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1289" w14:textId="1C172BD2" w:rsidR="00CC55BA" w:rsidRPr="00CC55BA" w:rsidRDefault="00914EE2" w:rsidP="00CC55BA">
      <w:pPr>
        <w:pStyle w:val="Annex"/>
        <w:ind w:left="0" w:firstLine="0"/>
        <w:jc w:val="center"/>
        <w:rPr>
          <w:rFonts w:ascii="Verdana" w:hAnsi="Verdana" w:cs="Times New Roman"/>
          <w:sz w:val="28"/>
          <w:u w:val="none"/>
        </w:rPr>
      </w:pPr>
      <w:r w:rsidRPr="001F58F9">
        <w:rPr>
          <w:rFonts w:ascii="Verdana" w:hAnsi="Verdana" w:cs="Times New Roman"/>
          <w:sz w:val="28"/>
          <w:u w:val="none"/>
        </w:rPr>
        <w:t>ANEXA</w:t>
      </w:r>
      <w:r w:rsidR="00050F4E" w:rsidRPr="001F58F9">
        <w:rPr>
          <w:rFonts w:ascii="Verdana" w:hAnsi="Verdana" w:cs="Times New Roman"/>
          <w:sz w:val="28"/>
          <w:u w:val="none"/>
        </w:rPr>
        <w:t xml:space="preserve"> 2 – Reguli aplicabile costurilor eligibile</w:t>
      </w:r>
    </w:p>
    <w:p w14:paraId="1E19CBEC" w14:textId="77777777" w:rsidR="00CC55BA" w:rsidRPr="00C605DC" w:rsidRDefault="00CC55BA" w:rsidP="00CC55BA">
      <w:pPr>
        <w:spacing w:line="240" w:lineRule="auto"/>
        <w:jc w:val="center"/>
        <w:rPr>
          <w:rFonts w:ascii="Verdana" w:hAnsi="Verdana" w:cs="Times New Roman"/>
          <w:b/>
          <w:sz w:val="24"/>
          <w:szCs w:val="24"/>
        </w:rPr>
      </w:pPr>
      <w:r w:rsidRPr="00C605DC">
        <w:rPr>
          <w:rFonts w:ascii="Verdana" w:hAnsi="Verdana" w:cs="Times New Roman"/>
          <w:b/>
          <w:sz w:val="24"/>
          <w:szCs w:val="24"/>
        </w:rPr>
        <w:t>ACȚIUNEA-CHEIE 1 – MOBILITATEA CURSANȚILOR ȘI PERSONALULUI DIN DOMENIUL EDUCAȚIEI ADULȚILOR (ADU)</w:t>
      </w:r>
    </w:p>
    <w:p w14:paraId="56DA5A6C" w14:textId="36882B71" w:rsidR="0098775A" w:rsidRPr="001F58F9" w:rsidRDefault="007A7719" w:rsidP="001F58F9">
      <w:pPr>
        <w:pStyle w:val="Heading1"/>
        <w:numPr>
          <w:ilvl w:val="0"/>
          <w:numId w:val="36"/>
        </w:numPr>
        <w:ind w:left="360"/>
        <w:rPr>
          <w:rFonts w:ascii="Georgia" w:hAnsi="Georgia" w:cs="Times New Roman"/>
          <w:sz w:val="22"/>
          <w:szCs w:val="22"/>
          <w:u w:val="none"/>
        </w:rPr>
      </w:pPr>
      <w:r w:rsidRPr="001F58F9">
        <w:rPr>
          <w:rFonts w:ascii="Georgia" w:hAnsi="Georgia" w:cs="Times New Roman"/>
          <w:sz w:val="22"/>
          <w:szCs w:val="22"/>
          <w:u w:val="none"/>
        </w:rPr>
        <w:t>COSTURI BAZATE PE UNITĂŢI</w:t>
      </w:r>
    </w:p>
    <w:p w14:paraId="49E607A8" w14:textId="7E56F4FF" w:rsidR="00443E91" w:rsidRPr="001F58F9" w:rsidRDefault="00443E91" w:rsidP="00340F3F">
      <w:pPr>
        <w:spacing w:after="200"/>
        <w:jc w:val="both"/>
        <w:rPr>
          <w:rFonts w:ascii="Georgia" w:hAnsi="Georgia" w:cs="Times New Roman"/>
        </w:rPr>
      </w:pPr>
      <w:r w:rsidRPr="001F58F9">
        <w:rPr>
          <w:rFonts w:ascii="Georgia" w:hAnsi="Georgia" w:cs="Times New Roman"/>
          <w:b/>
        </w:rPr>
        <w:t>Locul de origine:</w:t>
      </w:r>
      <w:r w:rsidRPr="001F58F9">
        <w:rPr>
          <w:rFonts w:ascii="Georgia" w:hAnsi="Georgia" w:cs="Times New Roman"/>
        </w:rPr>
        <w:t xml:space="preserve"> locul în care se află organizația de </w:t>
      </w:r>
      <w:r w:rsidR="000657EB" w:rsidRPr="001F58F9">
        <w:rPr>
          <w:rFonts w:ascii="Georgia" w:hAnsi="Georgia" w:cs="Times New Roman"/>
        </w:rPr>
        <w:t>trimitere</w:t>
      </w:r>
      <w:r w:rsidRPr="001F58F9">
        <w:rPr>
          <w:rFonts w:ascii="Georgia" w:hAnsi="Georgia" w:cs="Times New Roman"/>
        </w:rPr>
        <w:t>.</w:t>
      </w:r>
    </w:p>
    <w:p w14:paraId="18C09E63" w14:textId="3201CD00" w:rsidR="00443E91" w:rsidRPr="001F58F9" w:rsidRDefault="00443E91" w:rsidP="00934AAE">
      <w:pPr>
        <w:suppressAutoHyphens/>
        <w:spacing w:after="200" w:line="276" w:lineRule="auto"/>
        <w:jc w:val="both"/>
        <w:rPr>
          <w:rFonts w:ascii="Georgia" w:eastAsia="Calibri" w:hAnsi="Georgia" w:cs="Times New Roman"/>
        </w:rPr>
      </w:pPr>
      <w:r w:rsidRPr="001F58F9">
        <w:rPr>
          <w:rFonts w:ascii="Georgia" w:hAnsi="Georgia" w:cs="Times New Roman"/>
          <w:b/>
        </w:rPr>
        <w:t xml:space="preserve">Mijloace de transport </w:t>
      </w:r>
      <w:r w:rsidR="0A3AC89C" w:rsidRPr="001F58F9">
        <w:rPr>
          <w:rFonts w:ascii="Georgia" w:hAnsi="Georgia" w:cs="Times New Roman"/>
          <w:b/>
          <w:bCs/>
        </w:rPr>
        <w:t>sustenabil (numit în continuare</w:t>
      </w:r>
      <w:r w:rsidR="006A555E" w:rsidRPr="001F58F9">
        <w:rPr>
          <w:rFonts w:ascii="Georgia" w:hAnsi="Georgia" w:cs="Times New Roman"/>
          <w:b/>
          <w:bCs/>
        </w:rPr>
        <w:t xml:space="preserve"> transport din categoria</w:t>
      </w:r>
      <w:r w:rsidR="0A3AC89C" w:rsidRPr="001F58F9">
        <w:rPr>
          <w:rFonts w:ascii="Georgia" w:hAnsi="Georgia" w:cs="Times New Roman"/>
          <w:b/>
          <w:bCs/>
        </w:rPr>
        <w:t xml:space="preserve"> „green travel”)</w:t>
      </w:r>
      <w:r w:rsidRPr="001F58F9">
        <w:rPr>
          <w:rFonts w:ascii="Georgia" w:hAnsi="Georgia" w:cs="Times New Roman"/>
          <w:b/>
        </w:rPr>
        <w:t>:</w:t>
      </w:r>
      <w:r w:rsidRPr="001F58F9">
        <w:rPr>
          <w:rFonts w:ascii="Georgia" w:hAnsi="Georgia" w:cs="Times New Roman"/>
        </w:rPr>
        <w:t xml:space="preserve"> bicicletă, autobuz, </w:t>
      </w:r>
      <w:r w:rsidR="000657EB" w:rsidRPr="001F58F9">
        <w:rPr>
          <w:rFonts w:ascii="Georgia" w:hAnsi="Georgia" w:cs="Times New Roman"/>
        </w:rPr>
        <w:t xml:space="preserve">autoturism utilizat în comun („car-pooling”) </w:t>
      </w:r>
      <w:r w:rsidRPr="001F58F9">
        <w:rPr>
          <w:rFonts w:ascii="Georgia" w:hAnsi="Georgia" w:cs="Times New Roman"/>
        </w:rPr>
        <w:t>și tren. A</w:t>
      </w:r>
      <w:r w:rsidR="00961632" w:rsidRPr="001F58F9">
        <w:rPr>
          <w:rFonts w:ascii="Georgia" w:hAnsi="Georgia" w:cs="Times New Roman"/>
        </w:rPr>
        <w:t>N</w:t>
      </w:r>
      <w:r w:rsidRPr="001F58F9">
        <w:rPr>
          <w:rFonts w:ascii="Georgia" w:hAnsi="Georgia" w:cs="Times New Roman"/>
        </w:rPr>
        <w:t xml:space="preserve"> poate accepta alte mijloace de transport ca fiind sustenabile pe baza practicilor </w:t>
      </w:r>
      <w:r w:rsidR="000657EB" w:rsidRPr="001F58F9">
        <w:rPr>
          <w:rFonts w:ascii="Georgia" w:hAnsi="Georgia" w:cs="Times New Roman"/>
        </w:rPr>
        <w:t xml:space="preserve">curente </w:t>
      </w:r>
      <w:r w:rsidRPr="001F58F9">
        <w:rPr>
          <w:rFonts w:ascii="Georgia" w:hAnsi="Georgia" w:cs="Times New Roman"/>
        </w:rPr>
        <w:t>și de la caz la caz.</w:t>
      </w:r>
    </w:p>
    <w:p w14:paraId="3088F416" w14:textId="08E94015" w:rsidR="00443E91" w:rsidRPr="001F58F9" w:rsidRDefault="00340F3F" w:rsidP="00934AAE">
      <w:pPr>
        <w:pStyle w:val="CommentText"/>
        <w:rPr>
          <w:rFonts w:ascii="Georgia" w:hAnsi="Georgia"/>
          <w:sz w:val="22"/>
          <w:szCs w:val="22"/>
        </w:rPr>
      </w:pPr>
      <w:r w:rsidRPr="001F58F9">
        <w:rPr>
          <w:rFonts w:ascii="Georgia" w:hAnsi="Georgia"/>
          <w:sz w:val="22"/>
          <w:szCs w:val="22"/>
        </w:rPr>
        <w:t>Costul bazat pe unit</w:t>
      </w:r>
      <w:r w:rsidR="0098775A" w:rsidRPr="001F58F9">
        <w:rPr>
          <w:rFonts w:ascii="Georgia" w:hAnsi="Georgia"/>
          <w:sz w:val="22"/>
          <w:szCs w:val="22"/>
        </w:rPr>
        <w:t>ăț</w:t>
      </w:r>
      <w:r w:rsidRPr="001F58F9">
        <w:rPr>
          <w:rFonts w:ascii="Georgia" w:hAnsi="Georgia"/>
          <w:sz w:val="22"/>
          <w:szCs w:val="22"/>
        </w:rPr>
        <w:t xml:space="preserve">i </w:t>
      </w:r>
      <w:r w:rsidR="00443E91" w:rsidRPr="001F58F9">
        <w:rPr>
          <w:rFonts w:ascii="Georgia" w:hAnsi="Georgia"/>
          <w:sz w:val="22"/>
          <w:szCs w:val="22"/>
        </w:rPr>
        <w:t xml:space="preserve">pentru </w:t>
      </w:r>
      <w:r w:rsidR="008447EB" w:rsidRPr="001F58F9">
        <w:rPr>
          <w:rFonts w:ascii="Georgia" w:hAnsi="Georgia"/>
          <w:sz w:val="22"/>
          <w:szCs w:val="22"/>
        </w:rPr>
        <w:t>transport</w:t>
      </w:r>
      <w:r w:rsidR="00443E91" w:rsidRPr="001F58F9">
        <w:rPr>
          <w:rFonts w:ascii="Georgia" w:hAnsi="Georgia"/>
          <w:sz w:val="22"/>
          <w:szCs w:val="22"/>
        </w:rPr>
        <w:t xml:space="preserve"> </w:t>
      </w:r>
      <w:r w:rsidR="008447EB" w:rsidRPr="001F58F9">
        <w:rPr>
          <w:rFonts w:ascii="Georgia" w:hAnsi="Georgia"/>
          <w:sz w:val="22"/>
          <w:szCs w:val="22"/>
        </w:rPr>
        <w:t xml:space="preserve">în cazul utilizării </w:t>
      </w:r>
      <w:r w:rsidR="00443E91" w:rsidRPr="001F58F9">
        <w:rPr>
          <w:rFonts w:ascii="Georgia" w:hAnsi="Georgia"/>
          <w:sz w:val="22"/>
          <w:szCs w:val="22"/>
        </w:rPr>
        <w:t xml:space="preserve">mijloacelor </w:t>
      </w:r>
      <w:r w:rsidR="00E81310" w:rsidRPr="001F58F9">
        <w:rPr>
          <w:rFonts w:ascii="Georgia" w:hAnsi="Georgia"/>
          <w:sz w:val="22"/>
          <w:szCs w:val="22"/>
        </w:rPr>
        <w:t>de transport din categoria</w:t>
      </w:r>
      <w:r w:rsidR="001E06B2" w:rsidRPr="001F58F9">
        <w:rPr>
          <w:rFonts w:ascii="Georgia" w:hAnsi="Georgia"/>
          <w:sz w:val="22"/>
          <w:szCs w:val="22"/>
        </w:rPr>
        <w:t xml:space="preserve"> </w:t>
      </w:r>
      <w:r w:rsidR="003B358F" w:rsidRPr="001F58F9">
        <w:rPr>
          <w:rFonts w:ascii="Georgia" w:hAnsi="Georgia"/>
          <w:sz w:val="22"/>
          <w:szCs w:val="22"/>
        </w:rPr>
        <w:t>„</w:t>
      </w:r>
      <w:r w:rsidR="001E06B2" w:rsidRPr="001F58F9">
        <w:rPr>
          <w:rFonts w:ascii="Georgia" w:hAnsi="Georgia"/>
          <w:sz w:val="22"/>
          <w:szCs w:val="22"/>
        </w:rPr>
        <w:t>green travel</w:t>
      </w:r>
      <w:r w:rsidR="003B358F" w:rsidRPr="001F58F9">
        <w:rPr>
          <w:rFonts w:ascii="Georgia" w:hAnsi="Georgia"/>
          <w:sz w:val="22"/>
          <w:szCs w:val="22"/>
        </w:rPr>
        <w:t>”</w:t>
      </w:r>
      <w:r w:rsidR="001E06B2" w:rsidRPr="001F58F9">
        <w:rPr>
          <w:rFonts w:ascii="Georgia" w:hAnsi="Georgia"/>
          <w:sz w:val="22"/>
          <w:szCs w:val="22"/>
        </w:rPr>
        <w:t xml:space="preserve"> </w:t>
      </w:r>
      <w:r w:rsidR="00443E91" w:rsidRPr="001F58F9">
        <w:rPr>
          <w:rFonts w:ascii="Georgia" w:hAnsi="Georgia"/>
          <w:sz w:val="22"/>
          <w:szCs w:val="22"/>
        </w:rPr>
        <w:t xml:space="preserve">este eligibil dacă </w:t>
      </w:r>
      <w:r w:rsidR="008B27B8" w:rsidRPr="001F58F9">
        <w:rPr>
          <w:rFonts w:ascii="Georgia" w:hAnsi="Georgia"/>
          <w:sz w:val="22"/>
          <w:szCs w:val="22"/>
        </w:rPr>
        <w:t xml:space="preserve">acestea </w:t>
      </w:r>
      <w:r w:rsidR="00443E91" w:rsidRPr="001F58F9">
        <w:rPr>
          <w:rFonts w:ascii="Georgia" w:hAnsi="Georgia"/>
          <w:sz w:val="22"/>
          <w:szCs w:val="22"/>
        </w:rPr>
        <w:t>a</w:t>
      </w:r>
      <w:r w:rsidR="008B27B8" w:rsidRPr="001F58F9">
        <w:rPr>
          <w:rFonts w:ascii="Georgia" w:hAnsi="Georgia"/>
          <w:sz w:val="22"/>
          <w:szCs w:val="22"/>
        </w:rPr>
        <w:t>u</w:t>
      </w:r>
      <w:r w:rsidR="00443E91" w:rsidRPr="001F58F9">
        <w:rPr>
          <w:rFonts w:ascii="Georgia" w:hAnsi="Georgia"/>
          <w:sz w:val="22"/>
          <w:szCs w:val="22"/>
        </w:rPr>
        <w:t xml:space="preserve"> fost utilizat</w:t>
      </w:r>
      <w:r w:rsidR="008B27B8" w:rsidRPr="001F58F9">
        <w:rPr>
          <w:rFonts w:ascii="Georgia" w:hAnsi="Georgia"/>
          <w:sz w:val="22"/>
          <w:szCs w:val="22"/>
        </w:rPr>
        <w:t>e</w:t>
      </w:r>
      <w:r w:rsidR="00443E91" w:rsidRPr="001F58F9">
        <w:rPr>
          <w:rFonts w:ascii="Georgia" w:hAnsi="Georgia"/>
          <w:sz w:val="22"/>
          <w:szCs w:val="22"/>
        </w:rPr>
        <w:t xml:space="preserve"> pentru majoritatea călătoriei dus-întors</w:t>
      </w:r>
      <w:r w:rsidR="7ED9883F" w:rsidRPr="001F58F9">
        <w:rPr>
          <w:rFonts w:ascii="Georgia" w:hAnsi="Georgia"/>
          <w:sz w:val="22"/>
          <w:szCs w:val="22"/>
        </w:rPr>
        <w:t xml:space="preserve"> (însemnând mai mult de 50%)</w:t>
      </w:r>
      <w:r w:rsidR="57221D7A" w:rsidRPr="001F58F9">
        <w:rPr>
          <w:rFonts w:ascii="Georgia" w:hAnsi="Georgia"/>
          <w:sz w:val="22"/>
          <w:szCs w:val="22"/>
        </w:rPr>
        <w:t>.</w:t>
      </w:r>
    </w:p>
    <w:p w14:paraId="1108CBB5" w14:textId="050E4F33" w:rsidR="00443E91" w:rsidRPr="001F58F9" w:rsidRDefault="00340F3F" w:rsidP="00934AAE">
      <w:pPr>
        <w:suppressAutoHyphens/>
        <w:spacing w:after="200" w:line="276" w:lineRule="auto"/>
        <w:jc w:val="both"/>
        <w:rPr>
          <w:rFonts w:ascii="Georgia" w:eastAsia="Calibri" w:hAnsi="Georgia" w:cs="Times New Roman"/>
        </w:rPr>
      </w:pPr>
      <w:r w:rsidRPr="001F58F9">
        <w:rPr>
          <w:rFonts w:ascii="Georgia" w:hAnsi="Georgia" w:cs="Times New Roman"/>
          <w:b/>
        </w:rPr>
        <w:t>Costul bazat pe unit</w:t>
      </w:r>
      <w:r w:rsidR="0098775A" w:rsidRPr="001F58F9">
        <w:rPr>
          <w:rFonts w:ascii="Georgia" w:hAnsi="Georgia" w:cs="Times New Roman"/>
          <w:b/>
        </w:rPr>
        <w:t>ăț</w:t>
      </w:r>
      <w:r w:rsidRPr="001F58F9">
        <w:rPr>
          <w:rFonts w:ascii="Georgia" w:hAnsi="Georgia" w:cs="Times New Roman"/>
          <w:b/>
        </w:rPr>
        <w:t xml:space="preserve">i </w:t>
      </w:r>
      <w:r w:rsidR="00443E91" w:rsidRPr="001F58F9">
        <w:rPr>
          <w:rFonts w:ascii="Georgia" w:hAnsi="Georgia" w:cs="Times New Roman"/>
          <w:b/>
        </w:rPr>
        <w:t>per bandă de distanță:</w:t>
      </w:r>
      <w:r w:rsidR="00443E91" w:rsidRPr="001F58F9">
        <w:rPr>
          <w:rFonts w:ascii="Georgia" w:hAnsi="Georgia" w:cs="Times New Roman"/>
        </w:rPr>
        <w:t xml:space="preserve"> suma plătită pentru o călătorie </w:t>
      </w:r>
      <w:r w:rsidRPr="001F58F9">
        <w:rPr>
          <w:rFonts w:ascii="Georgia" w:hAnsi="Georgia" w:cs="Times New Roman"/>
        </w:rPr>
        <w:t>dus-</w:t>
      </w:r>
      <w:r w:rsidR="004F2C4E" w:rsidRPr="001F58F9">
        <w:rPr>
          <w:rFonts w:ascii="Georgia" w:hAnsi="Georgia" w:cs="Times New Roman"/>
        </w:rPr>
        <w:t>î</w:t>
      </w:r>
      <w:r w:rsidRPr="001F58F9">
        <w:rPr>
          <w:rFonts w:ascii="Georgia" w:hAnsi="Georgia" w:cs="Times New Roman"/>
        </w:rPr>
        <w:t xml:space="preserve">ntors </w:t>
      </w:r>
      <w:r w:rsidR="00335A1E" w:rsidRPr="001F58F9">
        <w:rPr>
          <w:rFonts w:ascii="Georgia" w:hAnsi="Georgia" w:cs="Times New Roman"/>
        </w:rPr>
        <w:t>bazată pe distanța di</w:t>
      </w:r>
      <w:r w:rsidR="00443E91" w:rsidRPr="001F58F9">
        <w:rPr>
          <w:rFonts w:ascii="Georgia" w:hAnsi="Georgia" w:cs="Times New Roman"/>
        </w:rPr>
        <w:t xml:space="preserve">ntre </w:t>
      </w:r>
      <w:r w:rsidR="00335A1E" w:rsidRPr="001F58F9">
        <w:rPr>
          <w:rFonts w:ascii="Georgia" w:hAnsi="Georgia" w:cs="Times New Roman"/>
        </w:rPr>
        <w:t>loc</w:t>
      </w:r>
      <w:r w:rsidR="00443E91" w:rsidRPr="001F58F9">
        <w:rPr>
          <w:rFonts w:ascii="Georgia" w:hAnsi="Georgia" w:cs="Times New Roman"/>
        </w:rPr>
        <w:t xml:space="preserve">ul de plecare și </w:t>
      </w:r>
      <w:r w:rsidR="00335A1E" w:rsidRPr="001F58F9">
        <w:rPr>
          <w:rFonts w:ascii="Georgia" w:hAnsi="Georgia" w:cs="Times New Roman"/>
        </w:rPr>
        <w:t>loc</w:t>
      </w:r>
      <w:r w:rsidR="00443E91" w:rsidRPr="001F58F9">
        <w:rPr>
          <w:rFonts w:ascii="Georgia" w:hAnsi="Georgia" w:cs="Times New Roman"/>
        </w:rPr>
        <w:t>ul de sosire.</w:t>
      </w:r>
    </w:p>
    <w:p w14:paraId="17D81A87" w14:textId="20F82828" w:rsidR="000018AA" w:rsidRPr="001F58F9" w:rsidRDefault="00443E91" w:rsidP="00934AAE">
      <w:pPr>
        <w:spacing w:after="200"/>
        <w:jc w:val="both"/>
        <w:rPr>
          <w:rFonts w:ascii="Georgia" w:eastAsia="Calibri" w:hAnsi="Georgia" w:cs="Times New Roman"/>
        </w:rPr>
      </w:pPr>
      <w:r w:rsidRPr="001F58F9">
        <w:rPr>
          <w:rFonts w:ascii="Georgia" w:hAnsi="Georgia" w:cs="Times New Roman"/>
          <w:b/>
        </w:rPr>
        <w:t>Locul de desfășurare:</w:t>
      </w:r>
      <w:r w:rsidR="00293BF6" w:rsidRPr="001F58F9">
        <w:rPr>
          <w:rFonts w:ascii="Georgia" w:hAnsi="Georgia" w:cs="Times New Roman"/>
        </w:rPr>
        <w:t xml:space="preserve"> </w:t>
      </w:r>
      <w:r w:rsidRPr="001F58F9">
        <w:rPr>
          <w:rFonts w:ascii="Georgia" w:hAnsi="Georgia" w:cs="Times New Roman"/>
        </w:rPr>
        <w:t xml:space="preserve">locul în care se află organizația gazdă. Dacă se specifică un alt loc de origine sau un alt loc de </w:t>
      </w:r>
      <w:r w:rsidR="000657EB" w:rsidRPr="001F58F9">
        <w:rPr>
          <w:rFonts w:ascii="Georgia" w:hAnsi="Georgia" w:cs="Times New Roman"/>
        </w:rPr>
        <w:t>desfășurare a activității</w:t>
      </w:r>
      <w:r w:rsidRPr="001F58F9">
        <w:rPr>
          <w:rFonts w:ascii="Georgia" w:hAnsi="Georgia" w:cs="Times New Roman"/>
        </w:rPr>
        <w:t>, beneficiarul trebuie să justifice acest lucru.</w:t>
      </w:r>
    </w:p>
    <w:p w14:paraId="0BF6D82B" w14:textId="0A224475" w:rsidR="00F94869" w:rsidRPr="001F58F9" w:rsidRDefault="00F94869" w:rsidP="00934AAE">
      <w:pPr>
        <w:spacing w:after="200"/>
        <w:jc w:val="both"/>
        <w:rPr>
          <w:rFonts w:ascii="Georgia" w:hAnsi="Georgia" w:cs="Times New Roman"/>
          <w:b/>
        </w:rPr>
      </w:pPr>
      <w:r w:rsidRPr="001F58F9">
        <w:rPr>
          <w:rFonts w:ascii="Georgia" w:hAnsi="Georgia" w:cs="Times New Roman"/>
        </w:rPr>
        <w:t xml:space="preserve">Durata deplasării nu va fi luată în considerare atunci când se stabilește conformitatea cu durata minimă eligibilă a activităților de mobilitate specificată în Ghidul </w:t>
      </w:r>
      <w:r w:rsidR="007E51E7" w:rsidRPr="001F58F9">
        <w:rPr>
          <w:rFonts w:ascii="Georgia" w:hAnsi="Georgia" w:cs="Times New Roman"/>
        </w:rPr>
        <w:t>P</w:t>
      </w:r>
      <w:r w:rsidRPr="001F58F9">
        <w:rPr>
          <w:rFonts w:ascii="Georgia" w:hAnsi="Georgia" w:cs="Times New Roman"/>
        </w:rPr>
        <w:t>rogramului.</w:t>
      </w:r>
    </w:p>
    <w:p w14:paraId="2B9297CF" w14:textId="5FA8EC9B" w:rsidR="00863094" w:rsidRPr="001F58F9" w:rsidRDefault="003803A4" w:rsidP="00AF1DF9">
      <w:pPr>
        <w:pStyle w:val="Heading2"/>
        <w:ind w:left="0" w:firstLine="0"/>
        <w:rPr>
          <w:rFonts w:ascii="Georgia" w:hAnsi="Georgia" w:cs="Times New Roman"/>
          <w:i/>
          <w:color w:val="4AA55B"/>
          <w:sz w:val="22"/>
          <w:szCs w:val="22"/>
        </w:rPr>
      </w:pPr>
      <w:r w:rsidRPr="001F58F9">
        <w:rPr>
          <w:rFonts w:ascii="Georgia" w:hAnsi="Georgia" w:cs="Times New Roman"/>
          <w:sz w:val="22"/>
          <w:szCs w:val="22"/>
        </w:rPr>
        <w:t xml:space="preserve">1.1 </w:t>
      </w:r>
      <w:r w:rsidR="00863094" w:rsidRPr="001F58F9">
        <w:rPr>
          <w:rFonts w:ascii="Georgia" w:hAnsi="Georgia" w:cs="Times New Roman"/>
          <w:sz w:val="22"/>
          <w:szCs w:val="22"/>
        </w:rPr>
        <w:t>T</w:t>
      </w:r>
      <w:r w:rsidR="000657EB" w:rsidRPr="001F58F9">
        <w:rPr>
          <w:rFonts w:ascii="Georgia" w:hAnsi="Georgia" w:cs="Times New Roman"/>
          <w:sz w:val="22"/>
          <w:szCs w:val="22"/>
        </w:rPr>
        <w:t>ransport</w:t>
      </w:r>
    </w:p>
    <w:p w14:paraId="57D12370" w14:textId="31BA9ED4" w:rsidR="00A907AD" w:rsidRPr="001F58F9" w:rsidRDefault="00642CDD" w:rsidP="00C25BDC">
      <w:pPr>
        <w:pStyle w:val="ListParagraph"/>
        <w:numPr>
          <w:ilvl w:val="0"/>
          <w:numId w:val="41"/>
        </w:numPr>
        <w:suppressAutoHyphens/>
        <w:spacing w:line="276" w:lineRule="auto"/>
        <w:ind w:left="720"/>
        <w:rPr>
          <w:rFonts w:ascii="Georgia" w:hAnsi="Georgia"/>
          <w:color w:val="000000"/>
          <w:sz w:val="22"/>
        </w:rPr>
      </w:pPr>
      <w:r w:rsidRPr="001F58F9">
        <w:rPr>
          <w:rFonts w:ascii="Georgia" w:hAnsi="Georgia"/>
          <w:sz w:val="22"/>
        </w:rPr>
        <w:t>Calculul</w:t>
      </w:r>
      <w:r w:rsidR="00863094" w:rsidRPr="001F58F9">
        <w:rPr>
          <w:rFonts w:ascii="Georgia" w:hAnsi="Georgia"/>
          <w:sz w:val="22"/>
        </w:rPr>
        <w:t xml:space="preserve"> </w:t>
      </w:r>
      <w:r w:rsidR="00C825A0" w:rsidRPr="001F58F9">
        <w:rPr>
          <w:rFonts w:ascii="Georgia" w:hAnsi="Georgia"/>
          <w:sz w:val="22"/>
        </w:rPr>
        <w:t>grantului total pentru transport</w:t>
      </w:r>
      <w:r w:rsidR="00640A3B" w:rsidRPr="001F58F9">
        <w:rPr>
          <w:rFonts w:ascii="Georgia" w:hAnsi="Georgia"/>
          <w:sz w:val="22"/>
        </w:rPr>
        <w:t>:</w:t>
      </w:r>
    </w:p>
    <w:p w14:paraId="4BB67D3C" w14:textId="08B70FBE" w:rsidR="00727DB9" w:rsidRPr="001F58F9" w:rsidRDefault="00C825A0" w:rsidP="002B56F3">
      <w:pPr>
        <w:suppressAutoHyphens/>
        <w:spacing w:line="276" w:lineRule="auto"/>
        <w:jc w:val="both"/>
        <w:rPr>
          <w:rFonts w:ascii="Georgia" w:hAnsi="Georgia" w:cs="Times New Roman"/>
          <w:color w:val="000000"/>
        </w:rPr>
      </w:pPr>
      <w:r w:rsidRPr="001F58F9">
        <w:rPr>
          <w:rFonts w:ascii="Georgia" w:hAnsi="Georgia" w:cs="Times New Roman"/>
        </w:rPr>
        <w:t xml:space="preserve">Grantul total pentru transport </w:t>
      </w:r>
      <w:r w:rsidR="00A907AD" w:rsidRPr="001F58F9">
        <w:rPr>
          <w:rFonts w:ascii="Georgia" w:hAnsi="Georgia" w:cs="Times New Roman"/>
        </w:rPr>
        <w:t xml:space="preserve">se calculează prin înmulțirea numărului de participanți și însoțitori </w:t>
      </w:r>
      <w:r w:rsidR="00A907AD" w:rsidRPr="006C1E80">
        <w:rPr>
          <w:rFonts w:ascii="Georgia" w:hAnsi="Georgia" w:cs="Times New Roman"/>
        </w:rPr>
        <w:t>per bandă de distanță,</w:t>
      </w:r>
      <w:r w:rsidR="00A907AD" w:rsidRPr="001F58F9">
        <w:rPr>
          <w:rFonts w:ascii="Georgia" w:hAnsi="Georgia" w:cs="Times New Roman"/>
        </w:rPr>
        <w:t xml:space="preserve"> cu</w:t>
      </w:r>
      <w:r w:rsidR="00863094" w:rsidRPr="001F58F9">
        <w:rPr>
          <w:rFonts w:ascii="Georgia" w:hAnsi="Georgia" w:cs="Times New Roman"/>
        </w:rPr>
        <w:t xml:space="preserve"> costul pe unitate</w:t>
      </w:r>
      <w:r w:rsidR="00C00A71">
        <w:rPr>
          <w:rFonts w:ascii="Georgia" w:hAnsi="Georgia" w:cs="Times New Roman"/>
        </w:rPr>
        <w:t>,</w:t>
      </w:r>
      <w:r w:rsidR="00863094" w:rsidRPr="001F58F9">
        <w:rPr>
          <w:rFonts w:ascii="Georgia" w:hAnsi="Georgia" w:cs="Times New Roman"/>
        </w:rPr>
        <w:t xml:space="preserve"> </w:t>
      </w:r>
      <w:r w:rsidR="00A907AD" w:rsidRPr="001F58F9">
        <w:rPr>
          <w:rFonts w:ascii="Georgia" w:hAnsi="Georgia" w:cs="Times New Roman"/>
        </w:rPr>
        <w:t xml:space="preserve">aplicabil benzii de distanță în cauză și tipului de </w:t>
      </w:r>
      <w:r w:rsidR="008447EB" w:rsidRPr="001F58F9">
        <w:rPr>
          <w:rFonts w:ascii="Georgia" w:hAnsi="Georgia" w:cs="Times New Roman"/>
        </w:rPr>
        <w:t>transport</w:t>
      </w:r>
      <w:r w:rsidR="00A907AD" w:rsidRPr="001F58F9">
        <w:rPr>
          <w:rFonts w:ascii="Georgia" w:hAnsi="Georgia" w:cs="Times New Roman"/>
        </w:rPr>
        <w:t xml:space="preserve"> (standard sau </w:t>
      </w:r>
      <w:r w:rsidR="006F58FD" w:rsidRPr="001F58F9">
        <w:rPr>
          <w:rFonts w:ascii="Georgia" w:hAnsi="Georgia" w:cs="Times New Roman"/>
        </w:rPr>
        <w:t xml:space="preserve">din categoria </w:t>
      </w:r>
      <w:r w:rsidR="004B5933" w:rsidRPr="001F58F9">
        <w:rPr>
          <w:rFonts w:ascii="Georgia" w:hAnsi="Georgia" w:cs="Times New Roman"/>
        </w:rPr>
        <w:t>„</w:t>
      </w:r>
      <w:r w:rsidR="21320907" w:rsidRPr="001F58F9">
        <w:rPr>
          <w:rFonts w:ascii="Georgia" w:hAnsi="Georgia" w:cs="Times New Roman"/>
        </w:rPr>
        <w:t>green travel”</w:t>
      </w:r>
      <w:r w:rsidR="00A907AD" w:rsidRPr="001F58F9">
        <w:rPr>
          <w:rFonts w:ascii="Georgia" w:hAnsi="Georgia" w:cs="Times New Roman"/>
        </w:rPr>
        <w:t xml:space="preserve">), </w:t>
      </w:r>
      <w:r w:rsidR="4571D854" w:rsidRPr="001F58F9">
        <w:rPr>
          <w:rFonts w:ascii="Georgia" w:hAnsi="Georgia" w:cs="Times New Roman"/>
        </w:rPr>
        <w:t>specificat</w:t>
      </w:r>
      <w:r w:rsidR="00A907AD" w:rsidRPr="001F58F9">
        <w:rPr>
          <w:rFonts w:ascii="Georgia" w:hAnsi="Georgia" w:cs="Times New Roman"/>
        </w:rPr>
        <w:t xml:space="preserve"> în </w:t>
      </w:r>
      <w:r w:rsidR="00914EE2" w:rsidRPr="001F58F9">
        <w:rPr>
          <w:rFonts w:ascii="Georgia" w:hAnsi="Georgia" w:cs="Times New Roman"/>
        </w:rPr>
        <w:t>Anexa</w:t>
      </w:r>
      <w:r w:rsidR="00501DFB" w:rsidRPr="001F58F9">
        <w:rPr>
          <w:rFonts w:ascii="Georgia" w:hAnsi="Georgia" w:cs="Times New Roman"/>
        </w:rPr>
        <w:t xml:space="preserve"> </w:t>
      </w:r>
      <w:r w:rsidR="00A907AD" w:rsidRPr="001F58F9">
        <w:rPr>
          <w:rFonts w:ascii="Georgia" w:hAnsi="Georgia" w:cs="Times New Roman"/>
        </w:rPr>
        <w:t xml:space="preserve">3 la </w:t>
      </w:r>
      <w:r w:rsidR="00F67054" w:rsidRPr="001F58F9">
        <w:rPr>
          <w:rFonts w:ascii="Georgia" w:hAnsi="Georgia" w:cs="Times New Roman"/>
        </w:rPr>
        <w:t>c</w:t>
      </w:r>
      <w:r w:rsidR="00D80D2D" w:rsidRPr="001F58F9">
        <w:rPr>
          <w:rFonts w:ascii="Georgia" w:hAnsi="Georgia" w:cs="Times New Roman"/>
        </w:rPr>
        <w:t>ontract</w:t>
      </w:r>
      <w:r w:rsidR="00A907AD" w:rsidRPr="001F58F9">
        <w:rPr>
          <w:rFonts w:ascii="Georgia" w:hAnsi="Georgia" w:cs="Times New Roman"/>
        </w:rPr>
        <w:t>.</w:t>
      </w:r>
    </w:p>
    <w:p w14:paraId="1D96ADFC" w14:textId="1A9EB197" w:rsidR="00050F4E" w:rsidRPr="001F58F9" w:rsidRDefault="00050F4E" w:rsidP="002B56F3">
      <w:pPr>
        <w:suppressAutoHyphens/>
        <w:spacing w:after="200" w:line="276" w:lineRule="auto"/>
        <w:jc w:val="both"/>
        <w:rPr>
          <w:rFonts w:ascii="Georgia" w:eastAsia="Calibri" w:hAnsi="Georgia" w:cs="Times New Roman"/>
        </w:rPr>
      </w:pPr>
      <w:r w:rsidRPr="001F58F9">
        <w:rPr>
          <w:rFonts w:ascii="Georgia" w:hAnsi="Georgia" w:cs="Times New Roman"/>
        </w:rPr>
        <w:t xml:space="preserve">În scopul stabilirii benzii de distanță aplicabile, beneficiarul trebuie să indice distanța pentru o călătorie dus, folosind calculatorul de distanțe online disponibil pe site-ul Comisiei, la adresa: </w:t>
      </w:r>
      <w:hyperlink r:id="rId11" w:history="1">
        <w:r w:rsidRPr="001F58F9">
          <w:rPr>
            <w:rFonts w:ascii="Georgia" w:hAnsi="Georgia" w:cs="Times New Roman"/>
            <w:color w:val="0000FF"/>
          </w:rPr>
          <w:t>https://erasmus-plus.ec.europa.eu/ro/resources-and-tools/distance-calculator</w:t>
        </w:r>
      </w:hyperlink>
      <w:r w:rsidRPr="001F58F9">
        <w:rPr>
          <w:rFonts w:ascii="Georgia" w:hAnsi="Georgia" w:cs="Times New Roman"/>
        </w:rPr>
        <w:t>.</w:t>
      </w:r>
    </w:p>
    <w:p w14:paraId="1AEC67D6" w14:textId="550FA0CE" w:rsidR="00501DFB" w:rsidRPr="001F58F9" w:rsidRDefault="00C825A0" w:rsidP="002B56F3">
      <w:pPr>
        <w:suppressAutoHyphens/>
        <w:spacing w:after="200" w:line="276" w:lineRule="auto"/>
        <w:jc w:val="both"/>
        <w:rPr>
          <w:rFonts w:ascii="Georgia" w:hAnsi="Georgia" w:cs="Times New Roman"/>
        </w:rPr>
      </w:pPr>
      <w:r w:rsidRPr="001F58F9">
        <w:rPr>
          <w:rFonts w:ascii="Georgia" w:hAnsi="Georgia" w:cs="Times New Roman"/>
        </w:rPr>
        <w:t>Grantul</w:t>
      </w:r>
      <w:r w:rsidR="00863094" w:rsidRPr="001F58F9">
        <w:rPr>
          <w:rFonts w:ascii="Georgia" w:hAnsi="Georgia" w:cs="Times New Roman"/>
        </w:rPr>
        <w:t xml:space="preserve"> total</w:t>
      </w:r>
      <w:r w:rsidR="00CF3750">
        <w:rPr>
          <w:rFonts w:ascii="Georgia" w:hAnsi="Georgia" w:cs="Times New Roman"/>
        </w:rPr>
        <w:t xml:space="preserve"> </w:t>
      </w:r>
      <w:r w:rsidR="00DC41F5" w:rsidRPr="001F58F9">
        <w:rPr>
          <w:rFonts w:ascii="Georgia" w:hAnsi="Georgia" w:cs="Times New Roman"/>
        </w:rPr>
        <w:t xml:space="preserve">pentru </w:t>
      </w:r>
      <w:r w:rsidR="00501DFB" w:rsidRPr="001F58F9">
        <w:rPr>
          <w:rFonts w:ascii="Georgia" w:hAnsi="Georgia" w:cs="Times New Roman"/>
        </w:rPr>
        <w:t xml:space="preserve">transport </w:t>
      </w:r>
      <w:r w:rsidR="00DC41F5" w:rsidRPr="001F58F9">
        <w:rPr>
          <w:rFonts w:ascii="Georgia" w:hAnsi="Georgia" w:cs="Times New Roman"/>
        </w:rPr>
        <w:t xml:space="preserve">este calculat de beneficiar în instrumentul de raportare și gestionare al Erasmus+ pe baza ratelor aplicabile ale </w:t>
      </w:r>
      <w:r w:rsidR="00B71C13" w:rsidRPr="001F58F9">
        <w:rPr>
          <w:rFonts w:ascii="Georgia" w:hAnsi="Georgia" w:cs="Times New Roman"/>
        </w:rPr>
        <w:t xml:space="preserve">costului bazat </w:t>
      </w:r>
      <w:r w:rsidR="00340F3F" w:rsidRPr="001F58F9">
        <w:rPr>
          <w:rFonts w:ascii="Georgia" w:hAnsi="Georgia" w:cs="Times New Roman"/>
        </w:rPr>
        <w:t>pe unit</w:t>
      </w:r>
      <w:r w:rsidR="0098775A" w:rsidRPr="001F58F9">
        <w:rPr>
          <w:rFonts w:ascii="Georgia" w:hAnsi="Georgia" w:cs="Times New Roman"/>
          <w:color w:val="000000" w:themeColor="text1"/>
        </w:rPr>
        <w:t>ăț</w:t>
      </w:r>
      <w:r w:rsidR="00340F3F" w:rsidRPr="001F58F9">
        <w:rPr>
          <w:rFonts w:ascii="Georgia" w:hAnsi="Georgia" w:cs="Times New Roman"/>
        </w:rPr>
        <w:t>i</w:t>
      </w:r>
      <w:r w:rsidR="00DC41F5" w:rsidRPr="001F58F9">
        <w:rPr>
          <w:rFonts w:ascii="Georgia" w:hAnsi="Georgia" w:cs="Times New Roman"/>
        </w:rPr>
        <w:t>.</w:t>
      </w:r>
    </w:p>
    <w:p w14:paraId="3316ACB9" w14:textId="77777777" w:rsidR="00EB25FD" w:rsidRPr="001F58F9" w:rsidRDefault="00EB25FD" w:rsidP="00EB25FD">
      <w:pPr>
        <w:pStyle w:val="HTMLPreformatted"/>
        <w:spacing w:line="276" w:lineRule="auto"/>
        <w:jc w:val="both"/>
        <w:rPr>
          <w:rFonts w:ascii="Georgia" w:eastAsia="Calibri" w:hAnsi="Georgia" w:cs="Times New Roman"/>
          <w:sz w:val="22"/>
          <w:szCs w:val="22"/>
          <w:lang w:eastAsia="ar-SA"/>
        </w:rPr>
      </w:pPr>
    </w:p>
    <w:p w14:paraId="7B0E19CC" w14:textId="1B374915" w:rsidR="002E268B" w:rsidRPr="001F58F9" w:rsidRDefault="00050F4E" w:rsidP="00C114C7">
      <w:pPr>
        <w:pStyle w:val="ListParagraph"/>
        <w:numPr>
          <w:ilvl w:val="0"/>
          <w:numId w:val="25"/>
        </w:numPr>
        <w:suppressAutoHyphens/>
        <w:spacing w:line="100" w:lineRule="atLeast"/>
        <w:rPr>
          <w:rFonts w:ascii="Georgia" w:eastAsia="Calibri" w:hAnsi="Georgia"/>
          <w:sz w:val="22"/>
        </w:rPr>
      </w:pPr>
      <w:r w:rsidRPr="001F58F9">
        <w:rPr>
          <w:rFonts w:ascii="Georgia" w:hAnsi="Georgia"/>
          <w:sz w:val="22"/>
        </w:rPr>
        <w:t>Eveniment declanșator</w:t>
      </w:r>
      <w:r w:rsidR="00640A3B" w:rsidRPr="001F58F9">
        <w:rPr>
          <w:rFonts w:ascii="Georgia" w:hAnsi="Georgia"/>
          <w:sz w:val="22"/>
        </w:rPr>
        <w:t>:</w:t>
      </w:r>
    </w:p>
    <w:p w14:paraId="1F607AD7" w14:textId="7C469130" w:rsidR="00050F4E" w:rsidRPr="001F58F9" w:rsidRDefault="002E268B" w:rsidP="002B56F3">
      <w:pPr>
        <w:suppressAutoHyphens/>
        <w:spacing w:after="0" w:line="100" w:lineRule="atLeast"/>
        <w:jc w:val="both"/>
        <w:rPr>
          <w:rFonts w:ascii="Georgia" w:eastAsia="Calibri" w:hAnsi="Georgia" w:cs="Times New Roman"/>
        </w:rPr>
      </w:pPr>
      <w:r w:rsidRPr="001F58F9">
        <w:rPr>
          <w:rFonts w:ascii="Georgia" w:hAnsi="Georgia" w:cs="Times New Roman"/>
        </w:rPr>
        <w:t xml:space="preserve">Sprijinul pentru </w:t>
      </w:r>
      <w:r w:rsidR="00501DFB" w:rsidRPr="001F58F9">
        <w:rPr>
          <w:rFonts w:ascii="Georgia" w:hAnsi="Georgia" w:cs="Times New Roman"/>
        </w:rPr>
        <w:t xml:space="preserve">transport </w:t>
      </w:r>
      <w:r w:rsidRPr="001F58F9">
        <w:rPr>
          <w:rFonts w:ascii="Georgia" w:hAnsi="Georgia" w:cs="Times New Roman"/>
        </w:rPr>
        <w:t xml:space="preserve">este plătit numai dacă participantul a </w:t>
      </w:r>
      <w:r w:rsidR="00501DFB" w:rsidRPr="001F58F9">
        <w:rPr>
          <w:rFonts w:ascii="Georgia" w:hAnsi="Georgia" w:cs="Times New Roman"/>
        </w:rPr>
        <w:t xml:space="preserve">realizat </w:t>
      </w:r>
      <w:r w:rsidR="00BD3AC5" w:rsidRPr="001F58F9">
        <w:rPr>
          <w:rFonts w:ascii="Georgia" w:hAnsi="Georgia" w:cs="Times New Roman"/>
        </w:rPr>
        <w:t>î</w:t>
      </w:r>
      <w:r w:rsidR="00501DFB" w:rsidRPr="001F58F9">
        <w:rPr>
          <w:rFonts w:ascii="Georgia" w:hAnsi="Georgia" w:cs="Times New Roman"/>
        </w:rPr>
        <w:t xml:space="preserve">n mod real </w:t>
      </w:r>
      <w:r w:rsidRPr="001F58F9">
        <w:rPr>
          <w:rFonts w:ascii="Georgia" w:hAnsi="Georgia" w:cs="Times New Roman"/>
        </w:rPr>
        <w:t>activitatea.</w:t>
      </w:r>
    </w:p>
    <w:p w14:paraId="53555FE6" w14:textId="77777777" w:rsidR="00050F4E" w:rsidRPr="001F58F9" w:rsidRDefault="00050F4E" w:rsidP="00050F4E">
      <w:pPr>
        <w:suppressAutoHyphens/>
        <w:spacing w:after="0" w:line="100" w:lineRule="atLeast"/>
        <w:ind w:left="502"/>
        <w:rPr>
          <w:rFonts w:ascii="Georgia" w:eastAsia="Calibri" w:hAnsi="Georgia" w:cs="Times New Roman"/>
          <w:lang w:eastAsia="ar-SA"/>
        </w:rPr>
      </w:pPr>
    </w:p>
    <w:p w14:paraId="0D4CD393" w14:textId="32FB5AF5" w:rsidR="00050F4E" w:rsidRPr="001F58F9" w:rsidRDefault="00050F4E" w:rsidP="00C114C7">
      <w:pPr>
        <w:pStyle w:val="ListParagraph"/>
        <w:numPr>
          <w:ilvl w:val="0"/>
          <w:numId w:val="25"/>
        </w:numPr>
        <w:suppressAutoHyphens/>
        <w:spacing w:after="0" w:line="100" w:lineRule="atLeast"/>
        <w:rPr>
          <w:rFonts w:ascii="Georgia" w:eastAsia="Calibri" w:hAnsi="Georgia"/>
          <w:sz w:val="22"/>
        </w:rPr>
      </w:pPr>
      <w:r w:rsidRPr="001F58F9">
        <w:rPr>
          <w:rFonts w:ascii="Georgia" w:hAnsi="Georgia"/>
          <w:color w:val="000000"/>
          <w:sz w:val="22"/>
        </w:rPr>
        <w:t>Documente justificative</w:t>
      </w:r>
      <w:r w:rsidR="00640A3B" w:rsidRPr="001F58F9">
        <w:rPr>
          <w:rFonts w:ascii="Georgia" w:hAnsi="Georgia"/>
          <w:color w:val="000000"/>
          <w:sz w:val="22"/>
        </w:rPr>
        <w:t>:</w:t>
      </w:r>
    </w:p>
    <w:p w14:paraId="575D59C9" w14:textId="77777777" w:rsidR="00050F4E" w:rsidRPr="001F58F9" w:rsidRDefault="00050F4E" w:rsidP="00050F4E">
      <w:pPr>
        <w:suppressAutoHyphens/>
        <w:spacing w:after="0" w:line="100" w:lineRule="atLeast"/>
        <w:ind w:left="720"/>
        <w:rPr>
          <w:rFonts w:ascii="Georgia" w:eastAsia="SimSun" w:hAnsi="Georgia" w:cs="Times New Roman"/>
          <w:color w:val="000000"/>
          <w:lang w:eastAsia="ar-SA"/>
        </w:rPr>
      </w:pPr>
    </w:p>
    <w:p w14:paraId="698A6FC4" w14:textId="301B884F" w:rsidR="00EC5D92" w:rsidRPr="001F58F9" w:rsidRDefault="00050F4E" w:rsidP="002B56F3">
      <w:pPr>
        <w:suppressAutoHyphens/>
        <w:spacing w:after="240" w:line="276" w:lineRule="auto"/>
        <w:jc w:val="both"/>
        <w:rPr>
          <w:rFonts w:ascii="Georgia" w:hAnsi="Georgia" w:cs="Times New Roman"/>
          <w:color w:val="000000"/>
        </w:rPr>
      </w:pPr>
      <w:r w:rsidRPr="001F58F9">
        <w:rPr>
          <w:rFonts w:ascii="Georgia" w:hAnsi="Georgia" w:cs="Times New Roman"/>
          <w:color w:val="000000" w:themeColor="text1"/>
        </w:rPr>
        <w:t>Activități individuale: dovada participării la activitate</w:t>
      </w:r>
      <w:r w:rsidR="00D939C4" w:rsidRPr="001F58F9">
        <w:rPr>
          <w:rFonts w:ascii="Georgia" w:hAnsi="Georgia" w:cs="Times New Roman"/>
          <w:color w:val="000000" w:themeColor="text1"/>
        </w:rPr>
        <w:t>a</w:t>
      </w:r>
      <w:r w:rsidRPr="001F58F9">
        <w:rPr>
          <w:rFonts w:ascii="Georgia" w:hAnsi="Georgia" w:cs="Times New Roman"/>
          <w:color w:val="000000" w:themeColor="text1"/>
        </w:rPr>
        <w:t xml:space="preserve"> </w:t>
      </w:r>
      <w:r w:rsidR="00EC5D92" w:rsidRPr="001F58F9">
        <w:rPr>
          <w:rFonts w:ascii="Georgia" w:hAnsi="Georgia" w:cs="Times New Roman"/>
          <w:color w:val="000000" w:themeColor="text1"/>
        </w:rPr>
        <w:t xml:space="preserve">organizată în străinătate </w:t>
      </w:r>
      <w:r w:rsidRPr="001F58F9">
        <w:rPr>
          <w:rFonts w:ascii="Georgia" w:hAnsi="Georgia" w:cs="Times New Roman"/>
          <w:color w:val="000000" w:themeColor="text1"/>
        </w:rPr>
        <w:t>sub forma document</w:t>
      </w:r>
      <w:r w:rsidR="00EC5D92" w:rsidRPr="001F58F9">
        <w:rPr>
          <w:rFonts w:ascii="Georgia" w:hAnsi="Georgia" w:cs="Times New Roman"/>
          <w:color w:val="000000" w:themeColor="text1"/>
        </w:rPr>
        <w:t>ului</w:t>
      </w:r>
      <w:r w:rsidRPr="001F58F9">
        <w:rPr>
          <w:rFonts w:ascii="Georgia" w:hAnsi="Georgia" w:cs="Times New Roman"/>
          <w:color w:val="000000" w:themeColor="text1"/>
        </w:rPr>
        <w:t xml:space="preserve"> de mobilitate Europass sau a unui alt tip de document</w:t>
      </w:r>
      <w:r w:rsidR="00EC5D92" w:rsidRPr="001F58F9">
        <w:rPr>
          <w:rFonts w:ascii="Georgia" w:eastAsia="Calibri" w:hAnsi="Georgia" w:cs="Times New Roman"/>
        </w:rPr>
        <w:t xml:space="preserve"> </w:t>
      </w:r>
      <w:r w:rsidR="00EC5D92" w:rsidRPr="001F58F9">
        <w:rPr>
          <w:rFonts w:ascii="Georgia" w:hAnsi="Georgia" w:cs="Times New Roman"/>
          <w:color w:val="000000" w:themeColor="text1"/>
        </w:rPr>
        <w:t>semnat şi ştampilat (acolo unde se aplică) de către reprezentantul legal al organizaţiei gazdă şi de către participant,</w:t>
      </w:r>
      <w:r w:rsidRPr="001F58F9">
        <w:rPr>
          <w:rFonts w:ascii="Georgia" w:hAnsi="Georgia" w:cs="Times New Roman"/>
          <w:color w:val="000000" w:themeColor="text1"/>
        </w:rPr>
        <w:t xml:space="preserve"> în care </w:t>
      </w:r>
      <w:r w:rsidRPr="001F58F9">
        <w:rPr>
          <w:rFonts w:ascii="Georgia" w:hAnsi="Georgia" w:cs="Times New Roman"/>
          <w:color w:val="000000" w:themeColor="text1"/>
        </w:rPr>
        <w:lastRenderedPageBreak/>
        <w:t xml:space="preserve">se </w:t>
      </w:r>
      <w:r w:rsidR="00A21FF6" w:rsidRPr="001F58F9">
        <w:rPr>
          <w:rFonts w:ascii="Georgia" w:hAnsi="Georgia" w:cs="Times New Roman"/>
          <w:color w:val="000000" w:themeColor="text1"/>
        </w:rPr>
        <w:t xml:space="preserve">specifică </w:t>
      </w:r>
      <w:r w:rsidRPr="001F58F9">
        <w:rPr>
          <w:rFonts w:ascii="Georgia" w:hAnsi="Georgia" w:cs="Times New Roman"/>
          <w:color w:val="000000" w:themeColor="text1"/>
        </w:rPr>
        <w:t xml:space="preserve">rezultatele învățării, precum și data de începere și de încheiere a activității. În cazul în care însoțitorii au sprijinit participanții pe parcursul activității, </w:t>
      </w:r>
      <w:r w:rsidR="4655181D" w:rsidRPr="001F58F9">
        <w:rPr>
          <w:rFonts w:ascii="Georgia" w:hAnsi="Georgia" w:cs="Times New Roman"/>
          <w:color w:val="000000" w:themeColor="text1"/>
        </w:rPr>
        <w:t xml:space="preserve">în dovada participării </w:t>
      </w:r>
      <w:r w:rsidRPr="001F58F9">
        <w:rPr>
          <w:rFonts w:ascii="Georgia" w:hAnsi="Georgia" w:cs="Times New Roman"/>
          <w:color w:val="000000" w:themeColor="text1"/>
        </w:rPr>
        <w:t xml:space="preserve">se vor include numele </w:t>
      </w:r>
      <w:r w:rsidR="5B3DDD00" w:rsidRPr="001F58F9">
        <w:rPr>
          <w:rFonts w:ascii="Georgia" w:hAnsi="Georgia" w:cs="Times New Roman"/>
          <w:color w:val="000000" w:themeColor="text1"/>
        </w:rPr>
        <w:t>însoțitorilor</w:t>
      </w:r>
      <w:r w:rsidRPr="001F58F9">
        <w:rPr>
          <w:rFonts w:ascii="Georgia" w:hAnsi="Georgia" w:cs="Times New Roman"/>
          <w:color w:val="000000" w:themeColor="text1"/>
        </w:rPr>
        <w:t xml:space="preserve"> și durata șederii acestora. </w:t>
      </w:r>
      <w:r w:rsidRPr="001F58F9">
        <w:rPr>
          <w:rFonts w:ascii="Georgia" w:hAnsi="Georgia" w:cs="Times New Roman"/>
        </w:rPr>
        <w:t xml:space="preserve">Pentru experții invitați, lista rezultatelor învățării va fi înlocuită cu un program de învățare furnizat de </w:t>
      </w:r>
      <w:r w:rsidR="00EC5D92" w:rsidRPr="001F58F9">
        <w:rPr>
          <w:rFonts w:ascii="Georgia" w:hAnsi="Georgia" w:cs="Times New Roman"/>
        </w:rPr>
        <w:t xml:space="preserve">către </w:t>
      </w:r>
      <w:r w:rsidRPr="001F58F9">
        <w:rPr>
          <w:rFonts w:ascii="Georgia" w:hAnsi="Georgia" w:cs="Times New Roman"/>
        </w:rPr>
        <w:t>expert și semnat de organizația gazdă.</w:t>
      </w:r>
    </w:p>
    <w:p w14:paraId="05F2EC6B" w14:textId="1586BE99" w:rsidR="00050F4E" w:rsidRPr="001F58F9" w:rsidRDefault="00050F4E" w:rsidP="002B56F3">
      <w:pPr>
        <w:suppressAutoHyphens/>
        <w:spacing w:after="240" w:line="276" w:lineRule="auto"/>
        <w:jc w:val="both"/>
        <w:rPr>
          <w:rFonts w:ascii="Georgia" w:hAnsi="Georgia" w:cs="Times New Roman"/>
          <w:color w:val="000000"/>
        </w:rPr>
      </w:pPr>
      <w:r w:rsidRPr="001F58F9">
        <w:rPr>
          <w:rFonts w:ascii="Georgia" w:hAnsi="Georgia" w:cs="Times New Roman"/>
          <w:color w:val="000000"/>
        </w:rPr>
        <w:t>Activități de grup: dovada participării la activitate sub forma unei liste de participanți (inclu</w:t>
      </w:r>
      <w:r w:rsidR="00A21FF6" w:rsidRPr="001F58F9">
        <w:rPr>
          <w:rFonts w:ascii="Georgia" w:hAnsi="Georgia" w:cs="Times New Roman"/>
          <w:color w:val="000000"/>
        </w:rPr>
        <w:t>zând înso</w:t>
      </w:r>
      <w:r w:rsidR="00BD3AC5" w:rsidRPr="001F58F9">
        <w:rPr>
          <w:rFonts w:ascii="Georgia" w:hAnsi="Georgia" w:cs="Times New Roman"/>
          <w:color w:val="000000"/>
        </w:rPr>
        <w:t>ț</w:t>
      </w:r>
      <w:r w:rsidR="00A21FF6" w:rsidRPr="001F58F9">
        <w:rPr>
          <w:rFonts w:ascii="Georgia" w:hAnsi="Georgia" w:cs="Times New Roman"/>
          <w:color w:val="000000"/>
        </w:rPr>
        <w:t>itorii</w:t>
      </w:r>
      <w:r w:rsidRPr="001F58F9">
        <w:rPr>
          <w:rFonts w:ascii="Georgia" w:hAnsi="Georgia" w:cs="Times New Roman"/>
          <w:color w:val="000000"/>
        </w:rPr>
        <w:t xml:space="preserve">) și a programului de învățare </w:t>
      </w:r>
      <w:r w:rsidR="00A21FF6" w:rsidRPr="001F58F9">
        <w:rPr>
          <w:rFonts w:ascii="Georgia" w:hAnsi="Georgia" w:cs="Times New Roman"/>
          <w:color w:val="000000"/>
        </w:rPr>
        <w:t>desfășurat</w:t>
      </w:r>
      <w:r w:rsidRPr="001F58F9">
        <w:rPr>
          <w:rFonts w:ascii="Georgia" w:hAnsi="Georgia" w:cs="Times New Roman"/>
          <w:color w:val="000000"/>
        </w:rPr>
        <w:t xml:space="preserve"> (</w:t>
      </w:r>
      <w:r w:rsidR="00A21FF6" w:rsidRPr="001F58F9">
        <w:rPr>
          <w:rFonts w:ascii="Georgia" w:hAnsi="Georgia" w:cs="Times New Roman"/>
          <w:color w:val="000000"/>
        </w:rPr>
        <w:t xml:space="preserve">incluzând programul </w:t>
      </w:r>
      <w:r w:rsidRPr="001F58F9">
        <w:rPr>
          <w:rFonts w:ascii="Georgia" w:hAnsi="Georgia" w:cs="Times New Roman"/>
          <w:color w:val="000000"/>
        </w:rPr>
        <w:t xml:space="preserve">activităților, metodele utilizate, rezultatele învățării obținute, precum și data de începere și data de încheiere a activității). Documentele justificative trebuie să fie semnate </w:t>
      </w:r>
      <w:r w:rsidR="00A21FF6" w:rsidRPr="001F58F9">
        <w:rPr>
          <w:rFonts w:ascii="Georgia" w:hAnsi="Georgia" w:cs="Times New Roman"/>
          <w:color w:val="000000"/>
        </w:rPr>
        <w:t>și ștampilate (acolo unde se aplică) de reprezentantul legal al institu</w:t>
      </w:r>
      <w:r w:rsidR="00BD3AC5" w:rsidRPr="001F58F9">
        <w:rPr>
          <w:rFonts w:ascii="Georgia" w:hAnsi="Georgia" w:cs="Times New Roman"/>
          <w:color w:val="000000"/>
        </w:rPr>
        <w:t>ț</w:t>
      </w:r>
      <w:r w:rsidR="00A21FF6" w:rsidRPr="001F58F9">
        <w:rPr>
          <w:rFonts w:ascii="Georgia" w:hAnsi="Georgia" w:cs="Times New Roman"/>
          <w:color w:val="000000"/>
        </w:rPr>
        <w:t xml:space="preserve">iei de trimitere </w:t>
      </w:r>
      <w:r w:rsidR="00BD3AC5" w:rsidRPr="001F58F9">
        <w:rPr>
          <w:rFonts w:ascii="Georgia" w:hAnsi="Georgia" w:cs="Times New Roman"/>
          <w:color w:val="000000"/>
        </w:rPr>
        <w:t>ș</w:t>
      </w:r>
      <w:r w:rsidR="00A21FF6" w:rsidRPr="001F58F9">
        <w:rPr>
          <w:rFonts w:ascii="Georgia" w:hAnsi="Georgia" w:cs="Times New Roman"/>
          <w:color w:val="000000"/>
        </w:rPr>
        <w:t>i de c</w:t>
      </w:r>
      <w:r w:rsidR="00BD3AC5" w:rsidRPr="001F58F9">
        <w:rPr>
          <w:rFonts w:ascii="Georgia" w:hAnsi="Georgia" w:cs="Times New Roman"/>
          <w:color w:val="000000"/>
        </w:rPr>
        <w:t>ă</w:t>
      </w:r>
      <w:r w:rsidR="00A21FF6" w:rsidRPr="001F58F9">
        <w:rPr>
          <w:rFonts w:ascii="Georgia" w:hAnsi="Georgia" w:cs="Times New Roman"/>
          <w:color w:val="000000"/>
        </w:rPr>
        <w:t>tre cel al instituției de găzduire</w:t>
      </w:r>
      <w:r w:rsidRPr="001F58F9">
        <w:rPr>
          <w:rFonts w:ascii="Georgia" w:hAnsi="Georgia" w:cs="Times New Roman"/>
          <w:color w:val="000000"/>
        </w:rPr>
        <w:t xml:space="preserve">. Pentru activitățile organizate la sediul unei instituții a Uniunii Europene, documentele justificative trebuie să fie semnate de cele două organizații de </w:t>
      </w:r>
      <w:r w:rsidR="00A21FF6" w:rsidRPr="001F58F9">
        <w:rPr>
          <w:rFonts w:ascii="Georgia" w:hAnsi="Georgia" w:cs="Times New Roman"/>
          <w:color w:val="000000"/>
        </w:rPr>
        <w:t>trimitere</w:t>
      </w:r>
      <w:r w:rsidRPr="001F58F9">
        <w:rPr>
          <w:rFonts w:ascii="Georgia" w:hAnsi="Georgia" w:cs="Times New Roman"/>
          <w:color w:val="000000"/>
        </w:rPr>
        <w:t>.</w:t>
      </w:r>
    </w:p>
    <w:p w14:paraId="752914E4" w14:textId="77777777" w:rsidR="00A21FF6" w:rsidRPr="001F58F9" w:rsidRDefault="00A21FF6" w:rsidP="0065476B">
      <w:pPr>
        <w:suppressAutoHyphens/>
        <w:spacing w:after="0" w:line="276" w:lineRule="auto"/>
        <w:jc w:val="both"/>
        <w:rPr>
          <w:rFonts w:ascii="Georgia" w:eastAsia="SimSun" w:hAnsi="Georgia" w:cs="Times New Roman"/>
          <w:shd w:val="clear" w:color="auto" w:fill="00FFFF"/>
          <w:lang w:eastAsia="ar-SA"/>
        </w:rPr>
      </w:pPr>
    </w:p>
    <w:p w14:paraId="2A4494DB" w14:textId="6BEA39B8" w:rsidR="00C947B8" w:rsidRPr="001F58F9" w:rsidRDefault="00BE5ACB" w:rsidP="001A239A">
      <w:pPr>
        <w:suppressAutoHyphens/>
        <w:autoSpaceDE w:val="0"/>
        <w:autoSpaceDN w:val="0"/>
        <w:spacing w:after="0" w:line="276" w:lineRule="auto"/>
        <w:jc w:val="both"/>
        <w:rPr>
          <w:rFonts w:ascii="Georgia" w:eastAsia="Calibri" w:hAnsi="Georgia" w:cs="Times New Roman"/>
        </w:rPr>
      </w:pPr>
      <w:r w:rsidRPr="001F58F9">
        <w:rPr>
          <w:rFonts w:ascii="Georgia" w:hAnsi="Georgia" w:cs="Times New Roman"/>
          <w:color w:val="000000" w:themeColor="text1"/>
        </w:rPr>
        <w:t xml:space="preserve">Pe lângă documentele justificative menționate mai sus, în cazul </w:t>
      </w:r>
      <w:r w:rsidR="00986895" w:rsidRPr="001F58F9">
        <w:rPr>
          <w:rFonts w:ascii="Georgia" w:hAnsi="Georgia" w:cs="Times New Roman"/>
          <w:color w:val="000000" w:themeColor="text1"/>
        </w:rPr>
        <w:t xml:space="preserve">transportului din categoria </w:t>
      </w:r>
      <w:r w:rsidR="00751A19" w:rsidRPr="001F58F9">
        <w:rPr>
          <w:rFonts w:ascii="Georgia" w:hAnsi="Georgia" w:cs="Times New Roman"/>
          <w:color w:val="000000" w:themeColor="text1"/>
        </w:rPr>
        <w:t>„</w:t>
      </w:r>
      <w:r w:rsidR="557AA9DD" w:rsidRPr="001F58F9">
        <w:rPr>
          <w:rFonts w:ascii="Georgia" w:hAnsi="Georgia" w:cs="Times New Roman"/>
          <w:color w:val="000000" w:themeColor="text1"/>
        </w:rPr>
        <w:t>green travel”</w:t>
      </w:r>
      <w:r w:rsidR="7FE11031" w:rsidRPr="001F58F9">
        <w:rPr>
          <w:rFonts w:ascii="Georgia" w:hAnsi="Georgia" w:cs="Times New Roman"/>
          <w:color w:val="000000" w:themeColor="text1"/>
        </w:rPr>
        <w:t>:</w:t>
      </w:r>
      <w:r w:rsidRPr="001F58F9">
        <w:rPr>
          <w:rFonts w:ascii="Georgia" w:hAnsi="Georgia" w:cs="Times New Roman"/>
          <w:color w:val="000000" w:themeColor="text1"/>
        </w:rPr>
        <w:t xml:space="preserve"> o declarație pe propria răspundere semnată de </w:t>
      </w:r>
      <w:r w:rsidR="00C947B8" w:rsidRPr="001F58F9">
        <w:rPr>
          <w:rFonts w:ascii="Georgia" w:hAnsi="Georgia" w:cs="Times New Roman"/>
          <w:color w:val="000000" w:themeColor="text1"/>
        </w:rPr>
        <w:t xml:space="preserve">participantul </w:t>
      </w:r>
      <w:r w:rsidRPr="001F58F9">
        <w:rPr>
          <w:rFonts w:ascii="Georgia" w:hAnsi="Georgia" w:cs="Times New Roman"/>
          <w:color w:val="000000" w:themeColor="text1"/>
        </w:rPr>
        <w:t xml:space="preserve">care primește </w:t>
      </w:r>
      <w:r w:rsidR="00C51859" w:rsidRPr="001F58F9">
        <w:rPr>
          <w:rFonts w:ascii="Georgia" w:hAnsi="Georgia" w:cs="Times New Roman"/>
          <w:color w:val="000000" w:themeColor="text1"/>
        </w:rPr>
        <w:t>sprijinul</w:t>
      </w:r>
      <w:r w:rsidR="00CF3750">
        <w:rPr>
          <w:rFonts w:ascii="Georgia" w:hAnsi="Georgia" w:cs="Times New Roman"/>
          <w:color w:val="000000" w:themeColor="text1"/>
        </w:rPr>
        <w:t xml:space="preserve"> </w:t>
      </w:r>
      <w:r w:rsidR="00986895" w:rsidRPr="001F58F9">
        <w:rPr>
          <w:rFonts w:ascii="Georgia" w:hAnsi="Georgia" w:cs="Times New Roman"/>
          <w:color w:val="000000" w:themeColor="text1"/>
        </w:rPr>
        <w:t>de transport din categoria</w:t>
      </w:r>
      <w:r w:rsidRPr="001F58F9">
        <w:rPr>
          <w:rFonts w:ascii="Georgia" w:hAnsi="Georgia" w:cs="Times New Roman"/>
          <w:color w:val="000000" w:themeColor="text1"/>
        </w:rPr>
        <w:t xml:space="preserve"> </w:t>
      </w:r>
      <w:r w:rsidR="00C51859" w:rsidRPr="001F58F9">
        <w:rPr>
          <w:rFonts w:ascii="Georgia" w:hAnsi="Georgia" w:cs="Times New Roman"/>
          <w:color w:val="000000" w:themeColor="text1"/>
        </w:rPr>
        <w:t>„</w:t>
      </w:r>
      <w:r w:rsidR="5CE34695" w:rsidRPr="001F58F9">
        <w:rPr>
          <w:rFonts w:ascii="Georgia" w:hAnsi="Georgia" w:cs="Times New Roman"/>
          <w:color w:val="000000" w:themeColor="text1"/>
        </w:rPr>
        <w:t>green travel</w:t>
      </w:r>
      <w:r w:rsidR="00C51859" w:rsidRPr="001F58F9">
        <w:rPr>
          <w:rFonts w:ascii="Georgia" w:hAnsi="Georgia" w:cs="Times New Roman"/>
          <w:color w:val="000000" w:themeColor="text1"/>
        </w:rPr>
        <w:t>”</w:t>
      </w:r>
      <w:r w:rsidR="00C947B8" w:rsidRPr="001F58F9">
        <w:rPr>
          <w:rFonts w:ascii="Georgia" w:hAnsi="Georgia" w:cs="Times New Roman"/>
          <w:color w:val="000000" w:themeColor="text1"/>
        </w:rPr>
        <w:t xml:space="preserve"> </w:t>
      </w:r>
      <w:r w:rsidRPr="001F58F9">
        <w:rPr>
          <w:rFonts w:ascii="Georgia" w:hAnsi="Georgia" w:cs="Times New Roman"/>
          <w:color w:val="000000" w:themeColor="text1"/>
        </w:rPr>
        <w:t xml:space="preserve">va servi drept document justificativ. </w:t>
      </w:r>
      <w:r w:rsidRPr="001F58F9">
        <w:rPr>
          <w:rFonts w:ascii="Georgia" w:hAnsi="Georgia" w:cs="Times New Roman"/>
        </w:rPr>
        <w:t>În</w:t>
      </w:r>
      <w:r w:rsidR="00C947B8" w:rsidRPr="001F58F9">
        <w:rPr>
          <w:rFonts w:ascii="Georgia" w:hAnsi="Georgia" w:cs="Times New Roman"/>
        </w:rPr>
        <w:t xml:space="preserve"> cazul</w:t>
      </w:r>
      <w:r w:rsidRPr="001F58F9">
        <w:rPr>
          <w:rFonts w:ascii="Georgia" w:hAnsi="Georgia" w:cs="Times New Roman"/>
        </w:rPr>
        <w:t xml:space="preserve"> activitățil</w:t>
      </w:r>
      <w:r w:rsidR="00C947B8" w:rsidRPr="001F58F9">
        <w:rPr>
          <w:rFonts w:ascii="Georgia" w:hAnsi="Georgia" w:cs="Times New Roman"/>
        </w:rPr>
        <w:t>or</w:t>
      </w:r>
      <w:r w:rsidRPr="001F58F9">
        <w:rPr>
          <w:rFonts w:ascii="Georgia" w:hAnsi="Georgia" w:cs="Times New Roman"/>
        </w:rPr>
        <w:t xml:space="preserve"> de grup, declarația pentru </w:t>
      </w:r>
      <w:r w:rsidR="00C947B8" w:rsidRPr="001F58F9">
        <w:rPr>
          <w:rFonts w:ascii="Georgia" w:hAnsi="Georgia" w:cs="Times New Roman"/>
        </w:rPr>
        <w:t xml:space="preserve">călătoria </w:t>
      </w:r>
      <w:r w:rsidRPr="001F58F9">
        <w:rPr>
          <w:rFonts w:ascii="Georgia" w:hAnsi="Georgia" w:cs="Times New Roman"/>
        </w:rPr>
        <w:t>efectuată de grup va fi semnată de</w:t>
      </w:r>
      <w:r w:rsidR="00C947B8" w:rsidRPr="001F58F9">
        <w:rPr>
          <w:rFonts w:ascii="Georgia" w:hAnsi="Georgia" w:cs="Times New Roman"/>
        </w:rPr>
        <w:t xml:space="preserve"> re</w:t>
      </w:r>
      <w:r w:rsidR="00C51859" w:rsidRPr="001F58F9">
        <w:rPr>
          <w:rFonts w:ascii="Georgia" w:hAnsi="Georgia" w:cs="Times New Roman"/>
        </w:rPr>
        <w:t>p</w:t>
      </w:r>
      <w:r w:rsidR="00C947B8" w:rsidRPr="001F58F9">
        <w:rPr>
          <w:rFonts w:ascii="Georgia" w:hAnsi="Georgia" w:cs="Times New Roman"/>
        </w:rPr>
        <w:t>rezentantul legal al</w:t>
      </w:r>
      <w:r w:rsidRPr="001F58F9">
        <w:rPr>
          <w:rFonts w:ascii="Georgia" w:hAnsi="Georgia" w:cs="Times New Roman"/>
        </w:rPr>
        <w:t xml:space="preserve"> </w:t>
      </w:r>
      <w:r w:rsidR="00C947B8" w:rsidRPr="001F58F9">
        <w:rPr>
          <w:rFonts w:ascii="Georgia" w:hAnsi="Georgia" w:cs="Times New Roman"/>
        </w:rPr>
        <w:t xml:space="preserve">organizației </w:t>
      </w:r>
      <w:r w:rsidRPr="001F58F9">
        <w:rPr>
          <w:rFonts w:ascii="Georgia" w:hAnsi="Georgia" w:cs="Times New Roman"/>
        </w:rPr>
        <w:t xml:space="preserve">de </w:t>
      </w:r>
      <w:r w:rsidR="00C947B8" w:rsidRPr="001F58F9">
        <w:rPr>
          <w:rFonts w:ascii="Georgia" w:hAnsi="Georgia" w:cs="Times New Roman"/>
        </w:rPr>
        <w:t>trimitere</w:t>
      </w:r>
      <w:r w:rsidRPr="001F58F9">
        <w:rPr>
          <w:rFonts w:ascii="Georgia" w:hAnsi="Georgia" w:cs="Times New Roman"/>
        </w:rPr>
        <w:t xml:space="preserve">. Participanții trebuie informați </w:t>
      </w:r>
      <w:r w:rsidR="00C947B8" w:rsidRPr="001F58F9">
        <w:rPr>
          <w:rFonts w:ascii="Georgia" w:hAnsi="Georgia" w:cs="Times New Roman"/>
        </w:rPr>
        <w:t>că au obligația</w:t>
      </w:r>
      <w:r w:rsidRPr="001F58F9">
        <w:rPr>
          <w:rFonts w:ascii="Georgia" w:hAnsi="Georgia" w:cs="Times New Roman"/>
        </w:rPr>
        <w:t xml:space="preserve"> de a păstra dovada deplasării (bilete de transport) și de a o prezenta beneficiarului, la cerere.</w:t>
      </w:r>
    </w:p>
    <w:p w14:paraId="60501EFB" w14:textId="77777777" w:rsidR="00BE5ACB" w:rsidRPr="001F58F9" w:rsidRDefault="00BE5ACB" w:rsidP="0065476B">
      <w:pPr>
        <w:suppressAutoHyphens/>
        <w:spacing w:after="0" w:line="276" w:lineRule="auto"/>
        <w:jc w:val="both"/>
        <w:rPr>
          <w:rFonts w:ascii="Georgia" w:eastAsia="SimSun" w:hAnsi="Georgia" w:cs="Times New Roman"/>
          <w:shd w:val="clear" w:color="auto" w:fill="00FFFF"/>
          <w:lang w:eastAsia="ar-SA"/>
        </w:rPr>
      </w:pPr>
    </w:p>
    <w:p w14:paraId="4075C7A9" w14:textId="521827AD" w:rsidR="00405EFB" w:rsidRPr="001F58F9" w:rsidRDefault="00ED7C3D" w:rsidP="00EB2CC0">
      <w:pPr>
        <w:suppressAutoHyphens/>
        <w:spacing w:line="276" w:lineRule="auto"/>
        <w:jc w:val="both"/>
        <w:rPr>
          <w:rFonts w:ascii="Georgia" w:eastAsia="Calibri" w:hAnsi="Georgia" w:cs="Times New Roman"/>
        </w:rPr>
      </w:pPr>
      <w:r w:rsidRPr="001F58F9">
        <w:rPr>
          <w:rFonts w:ascii="Georgia" w:hAnsi="Georgia" w:cs="Times New Roman"/>
        </w:rPr>
        <w:t xml:space="preserve">În cazul în care </w:t>
      </w:r>
      <w:r w:rsidR="00A41F6E" w:rsidRPr="001F58F9">
        <w:rPr>
          <w:rFonts w:ascii="Georgia" w:hAnsi="Georgia" w:cs="Times New Roman"/>
        </w:rPr>
        <w:t>loc</w:t>
      </w:r>
      <w:r w:rsidRPr="001F58F9">
        <w:rPr>
          <w:rFonts w:ascii="Georgia" w:hAnsi="Georgia" w:cs="Times New Roman"/>
        </w:rPr>
        <w:t xml:space="preserve">ul de plecare </w:t>
      </w:r>
      <w:r w:rsidR="00A41F6E" w:rsidRPr="001F58F9">
        <w:rPr>
          <w:rFonts w:ascii="Georgia" w:hAnsi="Georgia" w:cs="Times New Roman"/>
        </w:rPr>
        <w:t>pentru mobilitate</w:t>
      </w:r>
      <w:r w:rsidRPr="001F58F9">
        <w:rPr>
          <w:rFonts w:ascii="Georgia" w:hAnsi="Georgia" w:cs="Times New Roman"/>
        </w:rPr>
        <w:t xml:space="preserve"> este diferit de locul de origine sau </w:t>
      </w:r>
      <w:r w:rsidR="00A41F6E" w:rsidRPr="001F58F9">
        <w:rPr>
          <w:rFonts w:ascii="Georgia" w:hAnsi="Georgia" w:cs="Times New Roman"/>
        </w:rPr>
        <w:t>loc</w:t>
      </w:r>
      <w:r w:rsidRPr="001F58F9">
        <w:rPr>
          <w:rFonts w:ascii="Georgia" w:hAnsi="Georgia" w:cs="Times New Roman"/>
        </w:rPr>
        <w:t xml:space="preserve">ul de sosire este diferit de locul de desfășurare, beneficiarul trebuie să raporteze motivul acestei diferențe. În cazul în care nu a avut loc nicio deplasare sau dacă aceasta a fost finanțată din alte surse ale UE decât programul Erasmus+, beneficiarul va indica în raportul său că nu </w:t>
      </w:r>
      <w:r w:rsidR="00A41F6E" w:rsidRPr="001F58F9">
        <w:rPr>
          <w:rFonts w:ascii="Georgia" w:hAnsi="Georgia" w:cs="Times New Roman"/>
        </w:rPr>
        <w:t xml:space="preserve">este </w:t>
      </w:r>
      <w:r w:rsidR="003F40A9" w:rsidRPr="001F58F9">
        <w:rPr>
          <w:rFonts w:ascii="Georgia" w:hAnsi="Georgia" w:cs="Times New Roman"/>
        </w:rPr>
        <w:t>cerut</w:t>
      </w:r>
      <w:r w:rsidR="00C947B8" w:rsidRPr="001F58F9">
        <w:rPr>
          <w:rFonts w:ascii="Georgia" w:hAnsi="Georgia" w:cs="Times New Roman"/>
        </w:rPr>
        <w:t xml:space="preserve"> </w:t>
      </w:r>
      <w:r w:rsidRPr="001F58F9">
        <w:rPr>
          <w:rFonts w:ascii="Georgia" w:hAnsi="Georgia" w:cs="Times New Roman"/>
        </w:rPr>
        <w:t xml:space="preserve">sprijin financiar pentru </w:t>
      </w:r>
      <w:r w:rsidR="00C947B8" w:rsidRPr="001F58F9">
        <w:rPr>
          <w:rFonts w:ascii="Georgia" w:hAnsi="Georgia" w:cs="Times New Roman"/>
        </w:rPr>
        <w:t>transport</w:t>
      </w:r>
      <w:r w:rsidRPr="001F58F9">
        <w:rPr>
          <w:rFonts w:ascii="Georgia" w:hAnsi="Georgia" w:cs="Times New Roman"/>
        </w:rPr>
        <w:t>.</w:t>
      </w:r>
    </w:p>
    <w:p w14:paraId="001F9963" w14:textId="209F5108" w:rsidR="00050F4E" w:rsidRPr="001F58F9" w:rsidRDefault="00791D7A" w:rsidP="000950C5">
      <w:pPr>
        <w:pStyle w:val="Heading2"/>
        <w:ind w:left="0" w:firstLine="0"/>
        <w:rPr>
          <w:rFonts w:ascii="Georgia" w:eastAsia="Calibri" w:hAnsi="Georgia" w:cs="Times New Roman"/>
          <w:b w:val="0"/>
          <w:bCs w:val="0"/>
          <w:sz w:val="22"/>
          <w:szCs w:val="22"/>
        </w:rPr>
      </w:pPr>
      <w:r w:rsidRPr="001F58F9">
        <w:rPr>
          <w:rFonts w:ascii="Georgia" w:hAnsi="Georgia" w:cs="Times New Roman"/>
          <w:sz w:val="22"/>
          <w:szCs w:val="22"/>
        </w:rPr>
        <w:t>1.2 Sprijin individual</w:t>
      </w:r>
    </w:p>
    <w:p w14:paraId="0E049085" w14:textId="0EC78E55" w:rsidR="0019420E" w:rsidRPr="001F58F9" w:rsidRDefault="0019420E" w:rsidP="00A21990">
      <w:pPr>
        <w:pStyle w:val="ListParagraph"/>
        <w:numPr>
          <w:ilvl w:val="0"/>
          <w:numId w:val="26"/>
        </w:numPr>
        <w:tabs>
          <w:tab w:val="left" w:pos="720"/>
        </w:tabs>
        <w:suppressAutoHyphens/>
        <w:spacing w:after="240" w:line="276" w:lineRule="auto"/>
        <w:ind w:left="720"/>
        <w:rPr>
          <w:rFonts w:ascii="Georgia" w:eastAsia="Calibri" w:hAnsi="Georgia"/>
          <w:sz w:val="22"/>
        </w:rPr>
      </w:pPr>
      <w:r w:rsidRPr="001F58F9">
        <w:rPr>
          <w:rFonts w:ascii="Georgia" w:hAnsi="Georgia"/>
          <w:sz w:val="22"/>
        </w:rPr>
        <w:t xml:space="preserve">Calculul </w:t>
      </w:r>
      <w:r w:rsidR="00C825A0" w:rsidRPr="001F58F9">
        <w:rPr>
          <w:rFonts w:ascii="Georgia" w:hAnsi="Georgia"/>
          <w:sz w:val="22"/>
        </w:rPr>
        <w:t>grantului total</w:t>
      </w:r>
      <w:r w:rsidR="00062650" w:rsidRPr="001F58F9">
        <w:rPr>
          <w:rFonts w:ascii="Georgia" w:hAnsi="Georgia"/>
          <w:sz w:val="22"/>
        </w:rPr>
        <w:t>:</w:t>
      </w:r>
    </w:p>
    <w:p w14:paraId="574C1BF8" w14:textId="7156E33A" w:rsidR="00050F4E" w:rsidRPr="001F58F9" w:rsidRDefault="00C825A0" w:rsidP="2A3E86C7">
      <w:pPr>
        <w:suppressAutoHyphens/>
        <w:spacing w:after="240" w:line="276" w:lineRule="auto"/>
        <w:jc w:val="both"/>
        <w:rPr>
          <w:rFonts w:ascii="Georgia" w:eastAsia="Calibri" w:hAnsi="Georgia" w:cs="Times New Roman"/>
        </w:rPr>
      </w:pPr>
      <w:r w:rsidRPr="001F58F9">
        <w:rPr>
          <w:rFonts w:ascii="Georgia" w:hAnsi="Georgia" w:cs="Times New Roman"/>
        </w:rPr>
        <w:t>Grantul</w:t>
      </w:r>
      <w:r w:rsidR="003C729C" w:rsidRPr="001F58F9">
        <w:rPr>
          <w:rFonts w:ascii="Georgia" w:hAnsi="Georgia" w:cs="Times New Roman"/>
        </w:rPr>
        <w:t xml:space="preserve"> total </w:t>
      </w:r>
      <w:r w:rsidR="00050F4E" w:rsidRPr="001F58F9">
        <w:rPr>
          <w:rFonts w:ascii="Georgia" w:hAnsi="Georgia" w:cs="Times New Roman"/>
        </w:rPr>
        <w:t xml:space="preserve">se calculează prin înmulțirea numărului de zile per participant și însoțitor  cu </w:t>
      </w:r>
      <w:r w:rsidR="003C729C" w:rsidRPr="001F58F9">
        <w:rPr>
          <w:rFonts w:ascii="Georgia" w:hAnsi="Georgia" w:cs="Times New Roman"/>
        </w:rPr>
        <w:t xml:space="preserve">costul pe unitate </w:t>
      </w:r>
      <w:r w:rsidR="00050F4E" w:rsidRPr="001F58F9">
        <w:rPr>
          <w:rFonts w:ascii="Georgia" w:hAnsi="Georgia" w:cs="Times New Roman"/>
        </w:rPr>
        <w:t xml:space="preserve">aplicabil pe zi pentru țara gazdă în cauză, </w:t>
      </w:r>
      <w:r w:rsidR="7B696002" w:rsidRPr="001F58F9">
        <w:rPr>
          <w:rFonts w:ascii="Georgia" w:hAnsi="Georgia" w:cs="Times New Roman"/>
        </w:rPr>
        <w:t>specificat</w:t>
      </w:r>
      <w:r w:rsidR="00050F4E" w:rsidRPr="001F58F9">
        <w:rPr>
          <w:rFonts w:ascii="Georgia" w:hAnsi="Georgia" w:cs="Times New Roman"/>
        </w:rPr>
        <w:t xml:space="preserve"> în </w:t>
      </w:r>
      <w:r w:rsidR="00914EE2" w:rsidRPr="001F58F9">
        <w:rPr>
          <w:rFonts w:ascii="Georgia" w:hAnsi="Georgia" w:cs="Times New Roman"/>
        </w:rPr>
        <w:t>Anexa</w:t>
      </w:r>
      <w:r w:rsidR="00050F4E" w:rsidRPr="001F58F9">
        <w:rPr>
          <w:rFonts w:ascii="Georgia" w:hAnsi="Georgia" w:cs="Times New Roman"/>
        </w:rPr>
        <w:t xml:space="preserve"> 3 la </w:t>
      </w:r>
      <w:r w:rsidR="003970E4" w:rsidRPr="001F58F9">
        <w:rPr>
          <w:rFonts w:ascii="Georgia" w:hAnsi="Georgia" w:cs="Times New Roman"/>
        </w:rPr>
        <w:t>c</w:t>
      </w:r>
      <w:r w:rsidR="00914EE2" w:rsidRPr="001F58F9">
        <w:rPr>
          <w:rFonts w:ascii="Georgia" w:hAnsi="Georgia" w:cs="Times New Roman"/>
        </w:rPr>
        <w:t>ontract</w:t>
      </w:r>
      <w:r w:rsidR="00050F4E" w:rsidRPr="001F58F9">
        <w:rPr>
          <w:rFonts w:ascii="Georgia" w:hAnsi="Georgia" w:cs="Times New Roman"/>
        </w:rPr>
        <w:t xml:space="preserve">. Se pot adăuga </w:t>
      </w:r>
      <w:r w:rsidR="3ACF41E6" w:rsidRPr="001F58F9">
        <w:rPr>
          <w:rFonts w:ascii="Georgia" w:hAnsi="Georgia" w:cs="Times New Roman"/>
        </w:rPr>
        <w:t xml:space="preserve">maximum 2 </w:t>
      </w:r>
      <w:r w:rsidR="00050F4E" w:rsidRPr="001F58F9">
        <w:rPr>
          <w:rFonts w:ascii="Georgia" w:hAnsi="Georgia" w:cs="Times New Roman"/>
        </w:rPr>
        <w:t xml:space="preserve">zile de </w:t>
      </w:r>
      <w:r w:rsidR="796BA061" w:rsidRPr="001F58F9">
        <w:rPr>
          <w:rFonts w:ascii="Georgia" w:hAnsi="Georgia" w:cs="Times New Roman"/>
        </w:rPr>
        <w:t xml:space="preserve">sprijin individual </w:t>
      </w:r>
      <w:r w:rsidR="00564C54" w:rsidRPr="001F58F9">
        <w:rPr>
          <w:rFonts w:ascii="Georgia" w:hAnsi="Georgia" w:cs="Times New Roman"/>
        </w:rPr>
        <w:t xml:space="preserve">suplimentar </w:t>
      </w:r>
      <w:r w:rsidR="796BA061" w:rsidRPr="001F58F9">
        <w:rPr>
          <w:rFonts w:ascii="Georgia" w:hAnsi="Georgia" w:cs="Times New Roman"/>
        </w:rPr>
        <w:t>pentru</w:t>
      </w:r>
      <w:r w:rsidR="370B525E" w:rsidRPr="001F58F9">
        <w:rPr>
          <w:rFonts w:ascii="Georgia" w:hAnsi="Georgia" w:cs="Times New Roman"/>
        </w:rPr>
        <w:t xml:space="preserve"> </w:t>
      </w:r>
      <w:r w:rsidR="00335A1E" w:rsidRPr="001F58F9">
        <w:rPr>
          <w:rFonts w:ascii="Georgia" w:hAnsi="Georgia" w:cs="Times New Roman"/>
        </w:rPr>
        <w:t>transport</w:t>
      </w:r>
      <w:r w:rsidR="00050F4E" w:rsidRPr="001F58F9">
        <w:rPr>
          <w:rFonts w:ascii="Georgia" w:hAnsi="Georgia" w:cs="Times New Roman"/>
        </w:rPr>
        <w:t xml:space="preserve"> </w:t>
      </w:r>
      <w:r w:rsidR="31B20962" w:rsidRPr="001F58F9">
        <w:rPr>
          <w:rFonts w:ascii="Georgia" w:hAnsi="Georgia" w:cs="Times New Roman"/>
        </w:rPr>
        <w:t xml:space="preserve">standard </w:t>
      </w:r>
      <w:r w:rsidR="001F3DDC" w:rsidRPr="001F58F9">
        <w:rPr>
          <w:rFonts w:ascii="Georgia" w:hAnsi="Georgia" w:cs="Times New Roman"/>
        </w:rPr>
        <w:t>ș</w:t>
      </w:r>
      <w:r w:rsidR="31B20962" w:rsidRPr="001F58F9">
        <w:rPr>
          <w:rFonts w:ascii="Georgia" w:hAnsi="Georgia" w:cs="Times New Roman"/>
        </w:rPr>
        <w:t xml:space="preserve">i până la 6 zile </w:t>
      </w:r>
      <w:r w:rsidR="0376EA27" w:rsidRPr="001F58F9">
        <w:rPr>
          <w:rFonts w:ascii="Georgia" w:hAnsi="Georgia" w:cs="Times New Roman"/>
        </w:rPr>
        <w:t xml:space="preserve">de sprijin individual </w:t>
      </w:r>
      <w:r w:rsidR="00564C54" w:rsidRPr="001F58F9">
        <w:rPr>
          <w:rFonts w:ascii="Georgia" w:hAnsi="Georgia" w:cs="Times New Roman"/>
        </w:rPr>
        <w:t xml:space="preserve">suplimentar </w:t>
      </w:r>
      <w:r w:rsidR="31B20962" w:rsidRPr="001F58F9">
        <w:rPr>
          <w:rFonts w:ascii="Georgia" w:hAnsi="Georgia" w:cs="Times New Roman"/>
        </w:rPr>
        <w:t xml:space="preserve">pentru </w:t>
      </w:r>
      <w:r w:rsidR="00986895" w:rsidRPr="001F58F9">
        <w:rPr>
          <w:rFonts w:ascii="Georgia" w:hAnsi="Georgia" w:cs="Times New Roman"/>
        </w:rPr>
        <w:t xml:space="preserve">transport din categoria </w:t>
      </w:r>
      <w:r w:rsidR="31B20962" w:rsidRPr="001F58F9">
        <w:rPr>
          <w:rFonts w:ascii="Georgia" w:hAnsi="Georgia" w:cs="Times New Roman"/>
        </w:rPr>
        <w:t xml:space="preserve">„green travel” </w:t>
      </w:r>
      <w:r w:rsidR="00050F4E" w:rsidRPr="001F58F9">
        <w:rPr>
          <w:rFonts w:ascii="Georgia" w:hAnsi="Georgia" w:cs="Times New Roman"/>
        </w:rPr>
        <w:t>dacă sunt relevante pentru o anumită activitate</w:t>
      </w:r>
      <w:r w:rsidR="370B525E" w:rsidRPr="001F58F9">
        <w:rPr>
          <w:rFonts w:ascii="Georgia" w:hAnsi="Georgia" w:cs="Times New Roman"/>
        </w:rPr>
        <w:t>.</w:t>
      </w:r>
    </w:p>
    <w:p w14:paraId="7357CA1D" w14:textId="7D524352" w:rsidR="00050F4E" w:rsidRPr="001F58F9" w:rsidRDefault="00050F4E" w:rsidP="00536082">
      <w:pPr>
        <w:suppressAutoHyphens/>
        <w:spacing w:line="276" w:lineRule="auto"/>
        <w:jc w:val="both"/>
        <w:rPr>
          <w:rFonts w:ascii="Georgia" w:eastAsia="Calibri" w:hAnsi="Georgia" w:cs="Times New Roman"/>
        </w:rPr>
      </w:pPr>
    </w:p>
    <w:p w14:paraId="68B37260" w14:textId="0D9C8144" w:rsidR="00050F4E" w:rsidRPr="001F58F9" w:rsidRDefault="00050F4E" w:rsidP="003C5309">
      <w:pPr>
        <w:tabs>
          <w:tab w:val="left" w:pos="284"/>
          <w:tab w:val="left" w:pos="993"/>
        </w:tabs>
        <w:suppressAutoHyphens/>
        <w:spacing w:after="200" w:line="276" w:lineRule="auto"/>
        <w:jc w:val="both"/>
        <w:rPr>
          <w:rFonts w:ascii="Georgia" w:eastAsia="Calibri" w:hAnsi="Georgia" w:cs="Times New Roman"/>
        </w:rPr>
      </w:pPr>
      <w:r w:rsidRPr="001F58F9">
        <w:rPr>
          <w:rFonts w:ascii="Georgia" w:hAnsi="Georgia" w:cs="Times New Roman"/>
        </w:rPr>
        <w:t xml:space="preserve">În cazul unei întreruperi pe parcursul șederii, perioada de întrerupere nu va fi luată în considerare la calculul grantului pentru sprijin individual. În cazul unei întreruperi datorate </w:t>
      </w:r>
      <w:r w:rsidRPr="001F58F9">
        <w:rPr>
          <w:rFonts w:ascii="Georgia" w:hAnsi="Georgia" w:cs="Times New Roman"/>
          <w:i/>
        </w:rPr>
        <w:t>forței majore</w:t>
      </w:r>
      <w:r w:rsidRPr="001F58F9">
        <w:rPr>
          <w:rFonts w:ascii="Georgia" w:hAnsi="Georgia" w:cs="Times New Roman"/>
        </w:rPr>
        <w:t xml:space="preserve">, participantului trebuie să i se permită să reia și să continue activitățile după întrerupere (în condițiile stabilite în prezentul </w:t>
      </w:r>
      <w:r w:rsidR="00F36B24" w:rsidRPr="001F58F9">
        <w:rPr>
          <w:rFonts w:ascii="Georgia" w:hAnsi="Georgia" w:cs="Times New Roman"/>
        </w:rPr>
        <w:t>c</w:t>
      </w:r>
      <w:r w:rsidR="00C529C4" w:rsidRPr="001F58F9">
        <w:rPr>
          <w:rFonts w:ascii="Georgia" w:hAnsi="Georgia" w:cs="Times New Roman"/>
        </w:rPr>
        <w:t>ontract</w:t>
      </w:r>
      <w:r w:rsidRPr="001F58F9">
        <w:rPr>
          <w:rFonts w:ascii="Georgia" w:hAnsi="Georgia" w:cs="Times New Roman"/>
        </w:rPr>
        <w:t>).</w:t>
      </w:r>
    </w:p>
    <w:p w14:paraId="4737B76C" w14:textId="01486741" w:rsidR="00050F4E" w:rsidRPr="001F58F9" w:rsidRDefault="00050F4E" w:rsidP="00CC28C4">
      <w:pPr>
        <w:tabs>
          <w:tab w:val="left" w:pos="284"/>
          <w:tab w:val="left" w:pos="993"/>
        </w:tabs>
        <w:suppressAutoHyphens/>
        <w:spacing w:after="200" w:line="276" w:lineRule="auto"/>
        <w:jc w:val="both"/>
        <w:rPr>
          <w:rFonts w:ascii="Georgia" w:eastAsia="Calibri" w:hAnsi="Georgia" w:cs="Times New Roman"/>
        </w:rPr>
      </w:pPr>
      <w:r w:rsidRPr="001F58F9">
        <w:rPr>
          <w:rFonts w:ascii="Georgia" w:hAnsi="Georgia" w:cs="Times New Roman"/>
        </w:rPr>
        <w:t xml:space="preserve">În cazul în care participantul reziliază </w:t>
      </w:r>
      <w:r w:rsidR="00C529C4" w:rsidRPr="001F58F9">
        <w:rPr>
          <w:rFonts w:ascii="Georgia" w:hAnsi="Georgia" w:cs="Times New Roman"/>
        </w:rPr>
        <w:t xml:space="preserve">contractul încheiat cu beneficiarul </w:t>
      </w:r>
      <w:r w:rsidRPr="001F58F9">
        <w:rPr>
          <w:rFonts w:ascii="Georgia" w:hAnsi="Georgia" w:cs="Times New Roman"/>
        </w:rPr>
        <w:t>din motive de</w:t>
      </w:r>
      <w:r w:rsidRPr="001F58F9">
        <w:rPr>
          <w:rFonts w:ascii="Georgia" w:hAnsi="Georgia" w:cs="Times New Roman"/>
          <w:i/>
        </w:rPr>
        <w:t xml:space="preserve"> forță majoră</w:t>
      </w:r>
      <w:r w:rsidRPr="001F58F9">
        <w:rPr>
          <w:rFonts w:ascii="Georgia" w:hAnsi="Georgia" w:cs="Times New Roman"/>
        </w:rPr>
        <w:t xml:space="preserve">, </w:t>
      </w:r>
      <w:r w:rsidR="00C529C4" w:rsidRPr="001F58F9">
        <w:rPr>
          <w:rFonts w:ascii="Georgia" w:hAnsi="Georgia" w:cs="Times New Roman"/>
        </w:rPr>
        <w:t xml:space="preserve">participantul </w:t>
      </w:r>
      <w:r w:rsidRPr="001F58F9">
        <w:rPr>
          <w:rFonts w:ascii="Georgia" w:hAnsi="Georgia" w:cs="Times New Roman"/>
        </w:rPr>
        <w:t>are dreptul să primească suma din grant corespunzătoare duratei efective a mobilității. Eventualele fonduri rămase trebuie să fie restituite beneficiarului, cu excepția cazului în care se stabilește altfel de comun acord</w:t>
      </w:r>
      <w:r w:rsidR="00C529C4" w:rsidRPr="001F58F9">
        <w:rPr>
          <w:rFonts w:ascii="Georgia" w:hAnsi="Georgia" w:cs="Times New Roman"/>
        </w:rPr>
        <w:t xml:space="preserve"> între cele două părți</w:t>
      </w:r>
      <w:r w:rsidRPr="001F58F9">
        <w:rPr>
          <w:rFonts w:ascii="Georgia" w:hAnsi="Georgia" w:cs="Times New Roman"/>
        </w:rPr>
        <w:t>.</w:t>
      </w:r>
    </w:p>
    <w:p w14:paraId="5081D591" w14:textId="4F58D660" w:rsidR="00CC28C4" w:rsidRPr="001F58F9" w:rsidRDefault="00050F4E" w:rsidP="00A21990">
      <w:pPr>
        <w:pStyle w:val="ListParagraph"/>
        <w:numPr>
          <w:ilvl w:val="0"/>
          <w:numId w:val="26"/>
        </w:numPr>
        <w:tabs>
          <w:tab w:val="left" w:pos="720"/>
        </w:tabs>
        <w:suppressAutoHyphens/>
        <w:spacing w:after="240" w:line="100" w:lineRule="atLeast"/>
        <w:ind w:left="720"/>
        <w:rPr>
          <w:rFonts w:ascii="Georgia" w:eastAsia="Calibri" w:hAnsi="Georgia"/>
          <w:sz w:val="22"/>
        </w:rPr>
      </w:pPr>
      <w:r w:rsidRPr="001F58F9">
        <w:rPr>
          <w:rFonts w:ascii="Georgia" w:hAnsi="Georgia"/>
          <w:sz w:val="22"/>
        </w:rPr>
        <w:lastRenderedPageBreak/>
        <w:t>Eveniment declanșator</w:t>
      </w:r>
      <w:r w:rsidR="00062650" w:rsidRPr="001F58F9">
        <w:rPr>
          <w:rFonts w:ascii="Georgia" w:hAnsi="Georgia"/>
          <w:sz w:val="22"/>
        </w:rPr>
        <w:t>:</w:t>
      </w:r>
    </w:p>
    <w:p w14:paraId="3F848F50" w14:textId="61E5753E" w:rsidR="00050F4E" w:rsidRPr="001F58F9" w:rsidRDefault="00CC28C4" w:rsidP="00CC28C4">
      <w:pPr>
        <w:tabs>
          <w:tab w:val="left" w:pos="567"/>
        </w:tabs>
        <w:suppressAutoHyphens/>
        <w:spacing w:after="240" w:line="100" w:lineRule="atLeast"/>
        <w:jc w:val="both"/>
        <w:rPr>
          <w:rFonts w:ascii="Georgia" w:eastAsia="Calibri" w:hAnsi="Georgia" w:cs="Times New Roman"/>
        </w:rPr>
      </w:pPr>
      <w:r w:rsidRPr="001F58F9">
        <w:rPr>
          <w:rFonts w:ascii="Georgia" w:hAnsi="Georgia" w:cs="Times New Roman"/>
        </w:rPr>
        <w:t xml:space="preserve">Sprijinul individual este plătit numai dacă participantul a desfășurat </w:t>
      </w:r>
      <w:r w:rsidR="001B0007" w:rsidRPr="001F58F9">
        <w:rPr>
          <w:rFonts w:ascii="Georgia" w:hAnsi="Georgia" w:cs="Times New Roman"/>
        </w:rPr>
        <w:t>î</w:t>
      </w:r>
      <w:r w:rsidR="00C529C4" w:rsidRPr="001F58F9">
        <w:rPr>
          <w:rFonts w:ascii="Georgia" w:hAnsi="Georgia" w:cs="Times New Roman"/>
        </w:rPr>
        <w:t xml:space="preserve">n mod real </w:t>
      </w:r>
      <w:r w:rsidRPr="001F58F9">
        <w:rPr>
          <w:rFonts w:ascii="Georgia" w:hAnsi="Georgia" w:cs="Times New Roman"/>
        </w:rPr>
        <w:t>activitatea pentru perioada specificată.</w:t>
      </w:r>
    </w:p>
    <w:p w14:paraId="5B7ACB2D" w14:textId="1CD26AD3" w:rsidR="00050F4E" w:rsidRPr="001F58F9" w:rsidRDefault="00050F4E" w:rsidP="00A21990">
      <w:pPr>
        <w:numPr>
          <w:ilvl w:val="0"/>
          <w:numId w:val="26"/>
        </w:numPr>
        <w:suppressAutoHyphens/>
        <w:spacing w:after="240" w:line="100" w:lineRule="atLeast"/>
        <w:ind w:left="720" w:hanging="425"/>
        <w:rPr>
          <w:rFonts w:ascii="Georgia" w:eastAsia="Calibri" w:hAnsi="Georgia" w:cs="Times New Roman"/>
        </w:rPr>
      </w:pPr>
      <w:r w:rsidRPr="001F58F9">
        <w:rPr>
          <w:rFonts w:ascii="Georgia" w:hAnsi="Georgia" w:cs="Times New Roman"/>
          <w:color w:val="000000"/>
        </w:rPr>
        <w:t>Documente justificative</w:t>
      </w:r>
      <w:r w:rsidR="00062650" w:rsidRPr="001F58F9">
        <w:rPr>
          <w:rFonts w:ascii="Georgia" w:hAnsi="Georgia" w:cs="Times New Roman"/>
          <w:color w:val="000000"/>
        </w:rPr>
        <w:t>:</w:t>
      </w:r>
    </w:p>
    <w:p w14:paraId="126FC7C5" w14:textId="231F26D6" w:rsidR="000A6662" w:rsidRPr="001F58F9" w:rsidRDefault="000A6662" w:rsidP="00804C45">
      <w:pPr>
        <w:pStyle w:val="ListParagraph"/>
        <w:suppressAutoHyphens/>
        <w:spacing w:after="240" w:line="276" w:lineRule="auto"/>
        <w:ind w:left="0"/>
        <w:rPr>
          <w:rFonts w:ascii="Georgia" w:eastAsia="Calibri" w:hAnsi="Georgia"/>
          <w:sz w:val="22"/>
        </w:rPr>
      </w:pPr>
      <w:r w:rsidRPr="001F58F9">
        <w:rPr>
          <w:rFonts w:ascii="Georgia" w:hAnsi="Georgia"/>
          <w:sz w:val="22"/>
        </w:rPr>
        <w:t xml:space="preserve">Aceleași documente justificative ca </w:t>
      </w:r>
      <w:r w:rsidR="0098775A" w:rsidRPr="001F58F9">
        <w:rPr>
          <w:rFonts w:ascii="Georgia" w:hAnsi="Georgia"/>
          <w:sz w:val="22"/>
        </w:rPr>
        <w:t>ş</w:t>
      </w:r>
      <w:r w:rsidR="00803269" w:rsidRPr="001F58F9">
        <w:rPr>
          <w:rFonts w:ascii="Georgia" w:hAnsi="Georgia"/>
          <w:sz w:val="22"/>
        </w:rPr>
        <w:t>i a</w:t>
      </w:r>
      <w:r w:rsidRPr="001F58F9">
        <w:rPr>
          <w:rFonts w:ascii="Georgia" w:hAnsi="Georgia"/>
          <w:sz w:val="22"/>
        </w:rPr>
        <w:t>cele</w:t>
      </w:r>
      <w:r w:rsidR="00803269" w:rsidRPr="001F58F9">
        <w:rPr>
          <w:rFonts w:ascii="Georgia" w:hAnsi="Georgia"/>
          <w:sz w:val="22"/>
        </w:rPr>
        <w:t>a</w:t>
      </w:r>
      <w:r w:rsidRPr="001F58F9">
        <w:rPr>
          <w:rFonts w:ascii="Georgia" w:hAnsi="Georgia"/>
          <w:sz w:val="22"/>
        </w:rPr>
        <w:t xml:space="preserve"> necesare pentru </w:t>
      </w:r>
      <w:r w:rsidR="3F045199" w:rsidRPr="001F58F9">
        <w:rPr>
          <w:rFonts w:ascii="Georgia" w:hAnsi="Georgia"/>
          <w:sz w:val="22"/>
        </w:rPr>
        <w:t>transport</w:t>
      </w:r>
      <w:r w:rsidRPr="001F58F9">
        <w:rPr>
          <w:rFonts w:ascii="Georgia" w:hAnsi="Georgia"/>
          <w:sz w:val="22"/>
        </w:rPr>
        <w:t xml:space="preserve"> standard [</w:t>
      </w:r>
      <w:r w:rsidR="001F6525" w:rsidRPr="001F58F9">
        <w:rPr>
          <w:rFonts w:ascii="Georgia" w:hAnsi="Georgia"/>
          <w:sz w:val="22"/>
        </w:rPr>
        <w:t>(</w:t>
      </w:r>
      <w:r w:rsidRPr="001F58F9">
        <w:rPr>
          <w:rFonts w:ascii="Georgia" w:hAnsi="Georgia"/>
          <w:sz w:val="22"/>
        </w:rPr>
        <w:t>a se vedea secțiunea 1.1.c).</w:t>
      </w:r>
    </w:p>
    <w:p w14:paraId="6BEC9BA5" w14:textId="259D40FA" w:rsidR="00050F4E" w:rsidRPr="001F58F9" w:rsidRDefault="00050F4E" w:rsidP="00A21990">
      <w:pPr>
        <w:numPr>
          <w:ilvl w:val="0"/>
          <w:numId w:val="26"/>
        </w:numPr>
        <w:suppressAutoHyphens/>
        <w:spacing w:after="240" w:line="100" w:lineRule="atLeast"/>
        <w:ind w:left="720" w:hanging="425"/>
        <w:rPr>
          <w:rFonts w:ascii="Georgia" w:eastAsia="Calibri" w:hAnsi="Georgia" w:cs="Times New Roman"/>
          <w:color w:val="000000"/>
        </w:rPr>
      </w:pPr>
      <w:r w:rsidRPr="001F58F9">
        <w:rPr>
          <w:rFonts w:ascii="Georgia" w:hAnsi="Georgia" w:cs="Times New Roman"/>
          <w:color w:val="000000"/>
        </w:rPr>
        <w:t>Raportare</w:t>
      </w:r>
      <w:r w:rsidR="00062650" w:rsidRPr="001F58F9">
        <w:rPr>
          <w:rFonts w:ascii="Georgia" w:hAnsi="Georgia" w:cs="Times New Roman"/>
          <w:color w:val="000000"/>
        </w:rPr>
        <w:t>:</w:t>
      </w:r>
    </w:p>
    <w:p w14:paraId="7367949D" w14:textId="134D4A61" w:rsidR="00BC1584" w:rsidRPr="001F58F9" w:rsidRDefault="02374CE1" w:rsidP="00CD78E4">
      <w:pPr>
        <w:suppressAutoHyphens/>
        <w:spacing w:line="276" w:lineRule="auto"/>
        <w:jc w:val="both"/>
        <w:rPr>
          <w:rFonts w:ascii="Georgia" w:eastAsia="Calibri" w:hAnsi="Georgia" w:cs="Times New Roman"/>
          <w:color w:val="1F497D"/>
        </w:rPr>
      </w:pPr>
      <w:bookmarkStart w:id="0" w:name="_Hlk116664147"/>
      <w:r w:rsidRPr="001F58F9">
        <w:rPr>
          <w:rFonts w:ascii="Georgia" w:hAnsi="Georgia" w:cs="Times New Roman"/>
        </w:rPr>
        <w:t>Participanț</w:t>
      </w:r>
      <w:r w:rsidR="1412C218" w:rsidRPr="001F58F9">
        <w:rPr>
          <w:rFonts w:ascii="Georgia" w:hAnsi="Georgia" w:cs="Times New Roman"/>
        </w:rPr>
        <w:t>i</w:t>
      </w:r>
      <w:r w:rsidRPr="001F58F9">
        <w:rPr>
          <w:rFonts w:ascii="Georgia" w:hAnsi="Georgia" w:cs="Times New Roman"/>
        </w:rPr>
        <w:t>i</w:t>
      </w:r>
      <w:r w:rsidR="00F17F3C" w:rsidRPr="001F58F9">
        <w:rPr>
          <w:rFonts w:ascii="Georgia" w:hAnsi="Georgia" w:cs="Times New Roman"/>
        </w:rPr>
        <w:t xml:space="preserve"> trebuie să utilizeze chestionarul standard online furnizat de Comisia Europeană (raportul participantului) pentru a raporta cu privire la informațiile </w:t>
      </w:r>
      <w:r w:rsidR="00FF2E68" w:rsidRPr="001F58F9">
        <w:rPr>
          <w:rFonts w:ascii="Georgia" w:hAnsi="Georgia" w:cs="Times New Roman"/>
        </w:rPr>
        <w:t xml:space="preserve">concrete </w:t>
      </w:r>
      <w:r w:rsidR="00F17F3C" w:rsidRPr="001F58F9">
        <w:rPr>
          <w:rFonts w:ascii="Georgia" w:hAnsi="Georgia" w:cs="Times New Roman"/>
        </w:rPr>
        <w:t xml:space="preserve">și </w:t>
      </w:r>
      <w:r w:rsidR="00FF2E68" w:rsidRPr="001F58F9">
        <w:rPr>
          <w:rFonts w:ascii="Georgia" w:hAnsi="Georgia" w:cs="Times New Roman"/>
        </w:rPr>
        <w:t>aprecieri personale referitoare la</w:t>
      </w:r>
      <w:r w:rsidR="00CF3750">
        <w:rPr>
          <w:rFonts w:ascii="Georgia" w:hAnsi="Georgia" w:cs="Times New Roman"/>
        </w:rPr>
        <w:t xml:space="preserve"> </w:t>
      </w:r>
      <w:r w:rsidR="00F17F3C" w:rsidRPr="001F58F9">
        <w:rPr>
          <w:rFonts w:ascii="Georgia" w:hAnsi="Georgia" w:cs="Times New Roman"/>
        </w:rPr>
        <w:t>activitatea de mobilitate, la pregătirea și la monitorizarea acesteia.</w:t>
      </w:r>
    </w:p>
    <w:bookmarkEnd w:id="0"/>
    <w:p w14:paraId="6F362200" w14:textId="635C930E" w:rsidR="00B22CF8" w:rsidRPr="001F58F9" w:rsidRDefault="00B22CF8" w:rsidP="00CD78E4">
      <w:pPr>
        <w:tabs>
          <w:tab w:val="left" w:pos="993"/>
        </w:tabs>
        <w:suppressAutoHyphens/>
        <w:spacing w:line="276" w:lineRule="auto"/>
        <w:jc w:val="both"/>
        <w:rPr>
          <w:rFonts w:ascii="Georgia" w:eastAsia="Calibri" w:hAnsi="Georgia" w:cs="Times New Roman"/>
        </w:rPr>
      </w:pPr>
      <w:r w:rsidRPr="001F58F9">
        <w:rPr>
          <w:rFonts w:ascii="Georgia" w:hAnsi="Georgia" w:cs="Times New Roman"/>
        </w:rPr>
        <w:t>Experților invitați nu li se va solicita să prezinte un raport al participanților.</w:t>
      </w:r>
    </w:p>
    <w:p w14:paraId="1FC5F724" w14:textId="6A59E202" w:rsidR="00050F4E" w:rsidRPr="001F58F9" w:rsidRDefault="005504C0" w:rsidP="00CD78E4">
      <w:pPr>
        <w:tabs>
          <w:tab w:val="left" w:pos="993"/>
        </w:tabs>
        <w:suppressAutoHyphens/>
        <w:spacing w:line="276" w:lineRule="auto"/>
        <w:jc w:val="both"/>
        <w:rPr>
          <w:rFonts w:ascii="Georgia" w:eastAsia="Calibri" w:hAnsi="Georgia" w:cs="Times New Roman"/>
        </w:rPr>
      </w:pPr>
      <w:r w:rsidRPr="001F58F9">
        <w:rPr>
          <w:rFonts w:ascii="Georgia" w:hAnsi="Georgia" w:cs="Times New Roman"/>
        </w:rPr>
        <w:t xml:space="preserve">Rapoartele participanților pentru activitățile de mobilitate de grup vor fi completate de </w:t>
      </w:r>
      <w:r w:rsidR="00D96920" w:rsidRPr="001F58F9">
        <w:rPr>
          <w:rFonts w:ascii="Georgia" w:hAnsi="Georgia" w:cs="Times New Roman"/>
        </w:rPr>
        <w:t xml:space="preserve">profesorul însoţitor desemnat/unul dintre membrii calificați ai personalului care conduce grupul, </w:t>
      </w:r>
      <w:r w:rsidRPr="001F58F9">
        <w:rPr>
          <w:rFonts w:ascii="Georgia" w:hAnsi="Georgia" w:cs="Times New Roman"/>
        </w:rPr>
        <w:t>în numele întregului grup.</w:t>
      </w:r>
    </w:p>
    <w:p w14:paraId="08A6E996" w14:textId="205BB0D0" w:rsidR="00050F4E" w:rsidRPr="001F58F9" w:rsidRDefault="004616A9" w:rsidP="00CD78E4">
      <w:pPr>
        <w:tabs>
          <w:tab w:val="left" w:pos="993"/>
        </w:tabs>
        <w:suppressAutoHyphens/>
        <w:spacing w:line="276" w:lineRule="auto"/>
        <w:jc w:val="both"/>
        <w:rPr>
          <w:rFonts w:ascii="Georgia" w:eastAsia="Calibri" w:hAnsi="Georgia" w:cs="Times New Roman"/>
        </w:rPr>
      </w:pPr>
      <w:r w:rsidRPr="001F58F9">
        <w:rPr>
          <w:rFonts w:ascii="Georgia" w:hAnsi="Georgia" w:cs="Times New Roman"/>
        </w:rPr>
        <w:t>Tuturor p</w:t>
      </w:r>
      <w:r w:rsidR="005504C0" w:rsidRPr="001F58F9">
        <w:rPr>
          <w:rFonts w:ascii="Georgia" w:hAnsi="Georgia" w:cs="Times New Roman"/>
        </w:rPr>
        <w:t>articipanților</w:t>
      </w:r>
      <w:r w:rsidRPr="001F58F9">
        <w:rPr>
          <w:rFonts w:ascii="Georgia" w:hAnsi="Georgia" w:cs="Times New Roman"/>
        </w:rPr>
        <w:t xml:space="preserve"> care, conform paragrafelor anterioare</w:t>
      </w:r>
      <w:r w:rsidR="00536082">
        <w:rPr>
          <w:rFonts w:ascii="Georgia" w:hAnsi="Georgia" w:cs="Times New Roman"/>
        </w:rPr>
        <w:t>,</w:t>
      </w:r>
      <w:r w:rsidRPr="001F58F9">
        <w:rPr>
          <w:rFonts w:ascii="Georgia" w:hAnsi="Georgia" w:cs="Times New Roman"/>
        </w:rPr>
        <w:t xml:space="preserve"> au obliga</w:t>
      </w:r>
      <w:r w:rsidR="0098775A" w:rsidRPr="001F58F9">
        <w:rPr>
          <w:rFonts w:ascii="Georgia" w:hAnsi="Georgia" w:cs="Times New Roman"/>
        </w:rPr>
        <w:t>ţ</w:t>
      </w:r>
      <w:r w:rsidRPr="001F58F9">
        <w:rPr>
          <w:rFonts w:ascii="Georgia" w:hAnsi="Georgia" w:cs="Times New Roman"/>
        </w:rPr>
        <w:t xml:space="preserve">ia de a completa </w:t>
      </w:r>
      <w:r w:rsidR="00F40AE6" w:rsidRPr="001F58F9">
        <w:rPr>
          <w:rFonts w:ascii="Georgia" w:hAnsi="Georgia" w:cs="Times New Roman"/>
        </w:rPr>
        <w:t>ș</w:t>
      </w:r>
      <w:r w:rsidRPr="001F58F9">
        <w:rPr>
          <w:rFonts w:ascii="Georgia" w:hAnsi="Georgia" w:cs="Times New Roman"/>
        </w:rPr>
        <w:t>i transmite chestionarul online</w:t>
      </w:r>
      <w:r w:rsidR="005504C0" w:rsidRPr="001F58F9">
        <w:rPr>
          <w:rFonts w:ascii="Georgia" w:hAnsi="Georgia" w:cs="Times New Roman"/>
        </w:rPr>
        <w:t xml:space="preserve"> </w:t>
      </w:r>
      <w:r w:rsidR="00A21491">
        <w:rPr>
          <w:rFonts w:ascii="Georgia" w:hAnsi="Georgia" w:cs="Times New Roman"/>
        </w:rPr>
        <w:t xml:space="preserve">dar </w:t>
      </w:r>
      <w:r w:rsidR="00D96920" w:rsidRPr="001F58F9">
        <w:rPr>
          <w:rFonts w:ascii="Georgia" w:hAnsi="Georgia" w:cs="Times New Roman"/>
        </w:rPr>
        <w:t xml:space="preserve">nu </w:t>
      </w:r>
      <w:r w:rsidR="00A21491">
        <w:rPr>
          <w:rFonts w:ascii="Georgia" w:hAnsi="Georgia" w:cs="Times New Roman"/>
        </w:rPr>
        <w:t xml:space="preserve">il </w:t>
      </w:r>
      <w:r w:rsidR="00D96920" w:rsidRPr="001F58F9">
        <w:rPr>
          <w:rFonts w:ascii="Georgia" w:hAnsi="Georgia" w:cs="Times New Roman"/>
        </w:rPr>
        <w:t xml:space="preserve">completează şi nu </w:t>
      </w:r>
      <w:r w:rsidR="00A21491">
        <w:rPr>
          <w:rFonts w:ascii="Georgia" w:hAnsi="Georgia" w:cs="Times New Roman"/>
        </w:rPr>
        <w:t xml:space="preserve">il </w:t>
      </w:r>
      <w:r w:rsidR="00D96920" w:rsidRPr="001F58F9">
        <w:rPr>
          <w:rFonts w:ascii="Georgia" w:hAnsi="Georgia" w:cs="Times New Roman"/>
        </w:rPr>
        <w:t xml:space="preserve">transmit </w:t>
      </w:r>
      <w:r w:rsidR="00A21491">
        <w:rPr>
          <w:rFonts w:ascii="Georgia" w:hAnsi="Georgia" w:cs="Times New Roman"/>
        </w:rPr>
        <w:t xml:space="preserve">, </w:t>
      </w:r>
      <w:r w:rsidR="005504C0" w:rsidRPr="001F58F9">
        <w:rPr>
          <w:rFonts w:ascii="Georgia" w:hAnsi="Georgia" w:cs="Times New Roman"/>
        </w:rPr>
        <w:t>li se poate cere să restituie parțial sau integral contribuția financiară primită în cadrul Erasmus+.</w:t>
      </w:r>
    </w:p>
    <w:p w14:paraId="0CD01939" w14:textId="04F6E53B" w:rsidR="00050F4E" w:rsidRPr="001F58F9" w:rsidRDefault="00CD78E4" w:rsidP="00CD78E4">
      <w:pPr>
        <w:pStyle w:val="Heading2"/>
        <w:rPr>
          <w:rFonts w:ascii="Georgia" w:eastAsia="Calibri" w:hAnsi="Georgia" w:cs="Times New Roman"/>
          <w:sz w:val="22"/>
          <w:szCs w:val="22"/>
        </w:rPr>
      </w:pPr>
      <w:r w:rsidRPr="001F58F9">
        <w:rPr>
          <w:rFonts w:ascii="Georgia" w:hAnsi="Georgia" w:cs="Times New Roman"/>
          <w:sz w:val="22"/>
          <w:szCs w:val="22"/>
        </w:rPr>
        <w:t>1.3 Sprijin organizațional</w:t>
      </w:r>
    </w:p>
    <w:p w14:paraId="6B098D4D" w14:textId="4E531587" w:rsidR="003A71BF" w:rsidRPr="001F58F9" w:rsidRDefault="00050F4E" w:rsidP="00C114C7">
      <w:pPr>
        <w:pStyle w:val="ListParagraph"/>
        <w:numPr>
          <w:ilvl w:val="0"/>
          <w:numId w:val="27"/>
        </w:numPr>
        <w:suppressAutoHyphens/>
        <w:spacing w:line="276" w:lineRule="auto"/>
        <w:rPr>
          <w:rFonts w:ascii="Georgia" w:eastAsia="Calibri" w:hAnsi="Georgia"/>
          <w:sz w:val="22"/>
        </w:rPr>
      </w:pPr>
      <w:r w:rsidRPr="001F58F9">
        <w:rPr>
          <w:rFonts w:ascii="Georgia" w:hAnsi="Georgia"/>
          <w:sz w:val="22"/>
        </w:rPr>
        <w:t xml:space="preserve">Calculul </w:t>
      </w:r>
      <w:r w:rsidR="004616A9" w:rsidRPr="001F58F9">
        <w:rPr>
          <w:rFonts w:ascii="Georgia" w:hAnsi="Georgia"/>
          <w:sz w:val="22"/>
        </w:rPr>
        <w:t xml:space="preserve">grantului </w:t>
      </w:r>
      <w:r w:rsidRPr="001F58F9">
        <w:rPr>
          <w:rFonts w:ascii="Georgia" w:hAnsi="Georgia"/>
          <w:sz w:val="22"/>
        </w:rPr>
        <w:t>total</w:t>
      </w:r>
      <w:r w:rsidR="00062650" w:rsidRPr="001F58F9">
        <w:rPr>
          <w:rFonts w:ascii="Georgia" w:hAnsi="Georgia"/>
          <w:sz w:val="22"/>
        </w:rPr>
        <w:t>:</w:t>
      </w:r>
    </w:p>
    <w:p w14:paraId="7A9BBE85" w14:textId="7C687C03" w:rsidR="00050F4E" w:rsidRPr="001F58F9" w:rsidRDefault="004616A9" w:rsidP="28E502E2">
      <w:pPr>
        <w:tabs>
          <w:tab w:val="left" w:pos="993"/>
        </w:tabs>
        <w:suppressAutoHyphens/>
        <w:spacing w:line="276" w:lineRule="auto"/>
        <w:jc w:val="both"/>
        <w:rPr>
          <w:rFonts w:ascii="Georgia" w:eastAsia="Calibri" w:hAnsi="Georgia" w:cs="Times New Roman"/>
        </w:rPr>
      </w:pPr>
      <w:r w:rsidRPr="001F58F9">
        <w:rPr>
          <w:rFonts w:ascii="Georgia" w:hAnsi="Georgia" w:cs="Times New Roman"/>
        </w:rPr>
        <w:t xml:space="preserve">Grantul total </w:t>
      </w:r>
      <w:r w:rsidR="00165414" w:rsidRPr="001F58F9">
        <w:rPr>
          <w:rFonts w:ascii="Georgia" w:hAnsi="Georgia" w:cs="Times New Roman"/>
        </w:rPr>
        <w:t>se calculează prin înmulțirea numărului total de participanți la activitățile de mobilitate cu co</w:t>
      </w:r>
      <w:r w:rsidRPr="001F58F9">
        <w:rPr>
          <w:rFonts w:ascii="Georgia" w:hAnsi="Georgia" w:cs="Times New Roman"/>
        </w:rPr>
        <w:t>stul</w:t>
      </w:r>
      <w:r w:rsidR="00165414" w:rsidRPr="001F58F9">
        <w:rPr>
          <w:rFonts w:ascii="Georgia" w:hAnsi="Georgia" w:cs="Times New Roman"/>
        </w:rPr>
        <w:t xml:space="preserve"> </w:t>
      </w:r>
      <w:r w:rsidRPr="001F58F9">
        <w:rPr>
          <w:rFonts w:ascii="Georgia" w:hAnsi="Georgia" w:cs="Times New Roman"/>
        </w:rPr>
        <w:t>pe unitate</w:t>
      </w:r>
      <w:r w:rsidR="00165414" w:rsidRPr="001F58F9">
        <w:rPr>
          <w:rFonts w:ascii="Georgia" w:hAnsi="Georgia" w:cs="Times New Roman"/>
        </w:rPr>
        <w:t xml:space="preserve"> aplicabil, </w:t>
      </w:r>
      <w:r w:rsidR="428A98C6" w:rsidRPr="001F58F9">
        <w:rPr>
          <w:rFonts w:ascii="Georgia" w:hAnsi="Georgia" w:cs="Times New Roman"/>
        </w:rPr>
        <w:t>menționat</w:t>
      </w:r>
      <w:r w:rsidR="00165414" w:rsidRPr="001F58F9">
        <w:rPr>
          <w:rFonts w:ascii="Georgia" w:hAnsi="Georgia" w:cs="Times New Roman"/>
        </w:rPr>
        <w:t xml:space="preserve"> în </w:t>
      </w:r>
      <w:r w:rsidR="00914EE2" w:rsidRPr="001F58F9">
        <w:rPr>
          <w:rFonts w:ascii="Georgia" w:hAnsi="Georgia" w:cs="Times New Roman"/>
        </w:rPr>
        <w:t>Anexa</w:t>
      </w:r>
      <w:r w:rsidR="00165414" w:rsidRPr="001F58F9">
        <w:rPr>
          <w:rFonts w:ascii="Georgia" w:hAnsi="Georgia" w:cs="Times New Roman"/>
        </w:rPr>
        <w:t xml:space="preserve"> 3 la </w:t>
      </w:r>
      <w:r w:rsidR="0081719A" w:rsidRPr="001F58F9">
        <w:rPr>
          <w:rFonts w:ascii="Georgia" w:hAnsi="Georgia" w:cs="Times New Roman"/>
        </w:rPr>
        <w:t>c</w:t>
      </w:r>
      <w:r w:rsidR="00D96920" w:rsidRPr="001F58F9">
        <w:rPr>
          <w:rFonts w:ascii="Georgia" w:hAnsi="Georgia" w:cs="Times New Roman"/>
        </w:rPr>
        <w:t xml:space="preserve">ontract. </w:t>
      </w:r>
      <w:r w:rsidR="00165414" w:rsidRPr="001F58F9">
        <w:rPr>
          <w:rFonts w:ascii="Georgia" w:hAnsi="Georgia" w:cs="Times New Roman"/>
        </w:rPr>
        <w:t>Însoțitori</w:t>
      </w:r>
      <w:r w:rsidR="00D96920" w:rsidRPr="001F58F9">
        <w:rPr>
          <w:rFonts w:ascii="Georgia" w:hAnsi="Georgia" w:cs="Times New Roman"/>
        </w:rPr>
        <w:t>i</w:t>
      </w:r>
      <w:r w:rsidR="00165414" w:rsidRPr="001F58F9">
        <w:rPr>
          <w:rFonts w:ascii="Georgia" w:hAnsi="Georgia" w:cs="Times New Roman"/>
        </w:rPr>
        <w:t xml:space="preserve">  și persoanele care participă la vizite </w:t>
      </w:r>
      <w:r w:rsidR="00D96920" w:rsidRPr="001F58F9">
        <w:rPr>
          <w:rFonts w:ascii="Georgia" w:hAnsi="Georgia" w:cs="Times New Roman"/>
        </w:rPr>
        <w:t xml:space="preserve">pregătitoare </w:t>
      </w:r>
      <w:r w:rsidR="00165414" w:rsidRPr="001F58F9">
        <w:rPr>
          <w:rFonts w:ascii="Georgia" w:hAnsi="Georgia" w:cs="Times New Roman"/>
        </w:rPr>
        <w:t>nu sunt considerate a fi participanți la activitățile de mobilitate și, în consecință, nu sunt luate în considerare la calculul sprijinului organizațional.</w:t>
      </w:r>
    </w:p>
    <w:p w14:paraId="12089C86" w14:textId="14D1C3D9" w:rsidR="007A235B" w:rsidRPr="001F58F9" w:rsidRDefault="00050F4E" w:rsidP="00832806">
      <w:pPr>
        <w:pStyle w:val="ListParagraph"/>
        <w:numPr>
          <w:ilvl w:val="0"/>
          <w:numId w:val="27"/>
        </w:numPr>
        <w:suppressAutoHyphens/>
        <w:spacing w:line="276" w:lineRule="auto"/>
        <w:rPr>
          <w:rFonts w:ascii="Georgia" w:eastAsia="SimSun" w:hAnsi="Georgia"/>
          <w:sz w:val="22"/>
        </w:rPr>
      </w:pPr>
      <w:r w:rsidRPr="001F58F9">
        <w:rPr>
          <w:rFonts w:ascii="Georgia" w:hAnsi="Georgia"/>
          <w:sz w:val="22"/>
        </w:rPr>
        <w:t>Eveniment declanșator:</w:t>
      </w:r>
    </w:p>
    <w:p w14:paraId="77443102" w14:textId="0E50D93F" w:rsidR="00050F4E" w:rsidRPr="001F58F9" w:rsidRDefault="007A235B" w:rsidP="00832806">
      <w:pPr>
        <w:tabs>
          <w:tab w:val="left" w:pos="567"/>
        </w:tabs>
        <w:suppressAutoHyphens/>
        <w:spacing w:after="200" w:line="276" w:lineRule="auto"/>
        <w:jc w:val="both"/>
        <w:rPr>
          <w:rFonts w:ascii="Georgia" w:eastAsia="SimSun" w:hAnsi="Georgia" w:cs="Times New Roman"/>
        </w:rPr>
      </w:pPr>
      <w:r w:rsidRPr="001F58F9">
        <w:rPr>
          <w:rFonts w:ascii="Georgia" w:hAnsi="Georgia" w:cs="Times New Roman"/>
        </w:rPr>
        <w:t xml:space="preserve">Sprijinul organizațional este plătit numai dacă participantul a desfășurat </w:t>
      </w:r>
      <w:r w:rsidR="000E613B" w:rsidRPr="001F58F9">
        <w:rPr>
          <w:rFonts w:ascii="Georgia" w:hAnsi="Georgia" w:cs="Times New Roman"/>
        </w:rPr>
        <w:t xml:space="preserve">în mod real </w:t>
      </w:r>
      <w:r w:rsidRPr="001F58F9">
        <w:rPr>
          <w:rFonts w:ascii="Georgia" w:hAnsi="Georgia" w:cs="Times New Roman"/>
        </w:rPr>
        <w:t xml:space="preserve">activitatea. </w:t>
      </w:r>
    </w:p>
    <w:p w14:paraId="72DC7E73" w14:textId="1EBF870A" w:rsidR="00050F4E" w:rsidRPr="001F58F9" w:rsidRDefault="00050F4E" w:rsidP="00832806">
      <w:pPr>
        <w:numPr>
          <w:ilvl w:val="0"/>
          <w:numId w:val="27"/>
        </w:numPr>
        <w:suppressAutoHyphens/>
        <w:spacing w:after="200" w:line="100" w:lineRule="atLeast"/>
        <w:rPr>
          <w:rFonts w:ascii="Georgia" w:eastAsia="SimSun" w:hAnsi="Georgia" w:cs="Times New Roman"/>
        </w:rPr>
      </w:pPr>
      <w:r w:rsidRPr="001F58F9">
        <w:rPr>
          <w:rFonts w:ascii="Georgia" w:hAnsi="Georgia" w:cs="Times New Roman"/>
        </w:rPr>
        <w:t>Documente justificative:</w:t>
      </w:r>
    </w:p>
    <w:p w14:paraId="0EF90183" w14:textId="1FA514E9" w:rsidR="00F450A8" w:rsidRPr="001F58F9" w:rsidRDefault="00050F4E" w:rsidP="00832806">
      <w:pPr>
        <w:suppressAutoHyphens/>
        <w:spacing w:after="200" w:line="276" w:lineRule="auto"/>
        <w:jc w:val="both"/>
        <w:rPr>
          <w:rFonts w:ascii="Georgia" w:eastAsia="Calibri" w:hAnsi="Georgia" w:cs="Times New Roman"/>
        </w:rPr>
      </w:pPr>
      <w:r w:rsidRPr="001F58F9">
        <w:rPr>
          <w:rFonts w:ascii="Georgia" w:hAnsi="Georgia" w:cs="Times New Roman"/>
        </w:rPr>
        <w:t>Aceleași documente justificative ca</w:t>
      </w:r>
      <w:r w:rsidR="009719BF" w:rsidRPr="001F58F9">
        <w:rPr>
          <w:rFonts w:ascii="Georgia" w:hAnsi="Georgia" w:cs="Times New Roman"/>
        </w:rPr>
        <w:t xml:space="preserve"> </w:t>
      </w:r>
      <w:r w:rsidRPr="001F58F9">
        <w:rPr>
          <w:rFonts w:ascii="Georgia" w:hAnsi="Georgia" w:cs="Times New Roman"/>
        </w:rPr>
        <w:t>în cazu</w:t>
      </w:r>
      <w:r w:rsidR="0067354D" w:rsidRPr="001F58F9">
        <w:rPr>
          <w:rFonts w:ascii="Georgia" w:hAnsi="Georgia" w:cs="Times New Roman"/>
        </w:rPr>
        <w:t xml:space="preserve">l sprijinului pentru </w:t>
      </w:r>
      <w:r w:rsidR="000E613B" w:rsidRPr="001F58F9">
        <w:rPr>
          <w:rFonts w:ascii="Georgia" w:hAnsi="Georgia" w:cs="Times New Roman"/>
        </w:rPr>
        <w:t xml:space="preserve">transport </w:t>
      </w:r>
      <w:r w:rsidR="0067354D" w:rsidRPr="001F58F9">
        <w:rPr>
          <w:rFonts w:ascii="Georgia" w:hAnsi="Georgia" w:cs="Times New Roman"/>
        </w:rPr>
        <w:t>(</w:t>
      </w:r>
      <w:r w:rsidRPr="001F58F9">
        <w:rPr>
          <w:rFonts w:ascii="Georgia" w:hAnsi="Georgia" w:cs="Times New Roman"/>
        </w:rPr>
        <w:t>a se vedea secțiunea 1.1.c).</w:t>
      </w:r>
    </w:p>
    <w:p w14:paraId="19D47639" w14:textId="45415898" w:rsidR="00050F4E" w:rsidRPr="001F58F9" w:rsidRDefault="008A74F7" w:rsidP="008A74F7">
      <w:pPr>
        <w:pStyle w:val="Heading2"/>
        <w:ind w:left="0" w:firstLine="0"/>
        <w:rPr>
          <w:rFonts w:ascii="Georgia" w:eastAsia="Calibri" w:hAnsi="Georgia" w:cs="Times New Roman"/>
          <w:b w:val="0"/>
          <w:sz w:val="22"/>
          <w:szCs w:val="22"/>
        </w:rPr>
      </w:pPr>
      <w:r w:rsidRPr="001F58F9">
        <w:rPr>
          <w:rFonts w:ascii="Georgia" w:hAnsi="Georgia" w:cs="Times New Roman"/>
          <w:sz w:val="22"/>
          <w:szCs w:val="22"/>
        </w:rPr>
        <w:t>1.</w:t>
      </w:r>
      <w:r w:rsidR="009A0040">
        <w:rPr>
          <w:rFonts w:ascii="Georgia" w:hAnsi="Georgia" w:cs="Times New Roman"/>
          <w:sz w:val="22"/>
          <w:szCs w:val="22"/>
        </w:rPr>
        <w:t>4</w:t>
      </w:r>
      <w:r w:rsidRPr="001F58F9">
        <w:rPr>
          <w:rFonts w:ascii="Georgia" w:hAnsi="Georgia" w:cs="Times New Roman"/>
          <w:sz w:val="22"/>
          <w:szCs w:val="22"/>
        </w:rPr>
        <w:t xml:space="preserve"> Sprijin pentru </w:t>
      </w:r>
      <w:r w:rsidR="6989E6B5" w:rsidRPr="001F58F9">
        <w:rPr>
          <w:rFonts w:ascii="Georgia" w:hAnsi="Georgia" w:cs="Times New Roman"/>
          <w:sz w:val="22"/>
          <w:szCs w:val="22"/>
        </w:rPr>
        <w:t>includere</w:t>
      </w:r>
      <w:r w:rsidRPr="001F58F9">
        <w:rPr>
          <w:rFonts w:ascii="Georgia" w:hAnsi="Georgia" w:cs="Times New Roman"/>
          <w:sz w:val="22"/>
          <w:szCs w:val="22"/>
        </w:rPr>
        <w:t xml:space="preserve"> </w:t>
      </w:r>
      <w:r w:rsidR="00332693" w:rsidRPr="001F58F9">
        <w:rPr>
          <w:rFonts w:ascii="Georgia" w:hAnsi="Georgia" w:cs="Times New Roman"/>
          <w:sz w:val="22"/>
          <w:szCs w:val="22"/>
        </w:rPr>
        <w:t>destinat</w:t>
      </w:r>
      <w:r w:rsidRPr="001F58F9">
        <w:rPr>
          <w:rFonts w:ascii="Georgia" w:hAnsi="Georgia" w:cs="Times New Roman"/>
          <w:sz w:val="22"/>
          <w:szCs w:val="22"/>
        </w:rPr>
        <w:t xml:space="preserve"> organizații</w:t>
      </w:r>
      <w:r w:rsidR="00332693" w:rsidRPr="001F58F9">
        <w:rPr>
          <w:rFonts w:ascii="Georgia" w:hAnsi="Georgia" w:cs="Times New Roman"/>
          <w:sz w:val="22"/>
          <w:szCs w:val="22"/>
        </w:rPr>
        <w:t>lor</w:t>
      </w:r>
    </w:p>
    <w:p w14:paraId="5462B4FE" w14:textId="1E4A7B3C" w:rsidR="00F468CD" w:rsidRPr="001F58F9" w:rsidRDefault="00050F4E" w:rsidP="00A21990">
      <w:pPr>
        <w:pStyle w:val="ListParagraph"/>
        <w:numPr>
          <w:ilvl w:val="0"/>
          <w:numId w:val="29"/>
        </w:numPr>
        <w:suppressAutoHyphens/>
        <w:spacing w:after="0" w:line="276" w:lineRule="auto"/>
        <w:ind w:left="720"/>
        <w:rPr>
          <w:rFonts w:ascii="Georgia" w:eastAsia="SimSun" w:hAnsi="Georgia"/>
          <w:sz w:val="22"/>
        </w:rPr>
      </w:pPr>
      <w:r w:rsidRPr="001F58F9">
        <w:rPr>
          <w:rFonts w:ascii="Georgia" w:hAnsi="Georgia"/>
          <w:sz w:val="22"/>
        </w:rPr>
        <w:t>Calculul</w:t>
      </w:r>
      <w:r w:rsidR="00700933" w:rsidRPr="001F58F9">
        <w:rPr>
          <w:rFonts w:ascii="Georgia" w:hAnsi="Georgia"/>
          <w:sz w:val="22"/>
        </w:rPr>
        <w:t xml:space="preserve"> </w:t>
      </w:r>
      <w:r w:rsidR="00FA2C5C" w:rsidRPr="001F58F9">
        <w:rPr>
          <w:rFonts w:ascii="Georgia" w:hAnsi="Georgia"/>
          <w:sz w:val="22"/>
        </w:rPr>
        <w:t>grantului total</w:t>
      </w:r>
      <w:r w:rsidRPr="001F58F9">
        <w:rPr>
          <w:rFonts w:ascii="Georgia" w:hAnsi="Georgia"/>
          <w:sz w:val="22"/>
        </w:rPr>
        <w:t>:</w:t>
      </w:r>
    </w:p>
    <w:p w14:paraId="2B54F501" w14:textId="77777777" w:rsidR="00F468CD" w:rsidRPr="001F58F9" w:rsidRDefault="00F468CD" w:rsidP="00F468CD">
      <w:pPr>
        <w:suppressAutoHyphens/>
        <w:spacing w:after="0" w:line="276" w:lineRule="auto"/>
        <w:rPr>
          <w:rFonts w:ascii="Georgia" w:eastAsia="SimSun" w:hAnsi="Georgia" w:cs="Times New Roman"/>
          <w:lang w:eastAsia="ar-SA"/>
        </w:rPr>
      </w:pPr>
    </w:p>
    <w:p w14:paraId="4907650D" w14:textId="147DF29E" w:rsidR="00050F4E" w:rsidRPr="00DE0C2D" w:rsidRDefault="00FA2C5C" w:rsidP="00A21990">
      <w:pPr>
        <w:suppressAutoHyphens/>
        <w:spacing w:after="0" w:line="276" w:lineRule="auto"/>
        <w:jc w:val="both"/>
        <w:rPr>
          <w:rFonts w:ascii="Georgia" w:eastAsia="SimSun" w:hAnsi="Georgia" w:cs="Times New Roman"/>
          <w:b/>
          <w:bCs/>
          <w:highlight w:val="yellow"/>
        </w:rPr>
      </w:pPr>
      <w:r w:rsidRPr="001F58F9">
        <w:rPr>
          <w:rFonts w:ascii="Georgia" w:hAnsi="Georgia" w:cs="Times New Roman"/>
        </w:rPr>
        <w:t xml:space="preserve">Grantul total </w:t>
      </w:r>
      <w:r w:rsidR="00F468CD" w:rsidRPr="001F58F9">
        <w:rPr>
          <w:rFonts w:ascii="Georgia" w:hAnsi="Georgia" w:cs="Times New Roman"/>
        </w:rPr>
        <w:t>se calculează prin înmulțirea numărului total de participanți cu oportunități</w:t>
      </w:r>
      <w:r w:rsidR="00905EAE" w:rsidRPr="001F58F9">
        <w:rPr>
          <w:rFonts w:ascii="Georgia" w:hAnsi="Georgia" w:cs="Times New Roman"/>
        </w:rPr>
        <w:t xml:space="preserve"> reduse</w:t>
      </w:r>
      <w:r w:rsidR="00F468CD" w:rsidRPr="001F58F9">
        <w:rPr>
          <w:rFonts w:ascii="Georgia" w:hAnsi="Georgia" w:cs="Times New Roman"/>
        </w:rPr>
        <w:t xml:space="preserve"> din cadrul activităților de mobilitate</w:t>
      </w:r>
      <w:r w:rsidRPr="001F58F9">
        <w:rPr>
          <w:rFonts w:ascii="Georgia" w:hAnsi="Georgia" w:cs="Times New Roman"/>
        </w:rPr>
        <w:t>,</w:t>
      </w:r>
      <w:r w:rsidR="00F468CD" w:rsidRPr="001F58F9">
        <w:rPr>
          <w:rFonts w:ascii="Georgia" w:hAnsi="Georgia" w:cs="Times New Roman"/>
        </w:rPr>
        <w:t xml:space="preserve"> cu co</w:t>
      </w:r>
      <w:r w:rsidRPr="001F58F9">
        <w:rPr>
          <w:rFonts w:ascii="Georgia" w:hAnsi="Georgia" w:cs="Times New Roman"/>
        </w:rPr>
        <w:t xml:space="preserve">stul pe unitate </w:t>
      </w:r>
      <w:r w:rsidR="00F468CD" w:rsidRPr="001F58F9">
        <w:rPr>
          <w:rFonts w:ascii="Georgia" w:hAnsi="Georgia" w:cs="Times New Roman"/>
        </w:rPr>
        <w:t xml:space="preserve">aplicabil, </w:t>
      </w:r>
      <w:r w:rsidR="57F0A38E" w:rsidRPr="001F58F9">
        <w:rPr>
          <w:rFonts w:ascii="Georgia" w:hAnsi="Georgia" w:cs="Times New Roman"/>
        </w:rPr>
        <w:t>specificat</w:t>
      </w:r>
      <w:r w:rsidR="00F468CD" w:rsidRPr="001F58F9">
        <w:rPr>
          <w:rFonts w:ascii="Georgia" w:hAnsi="Georgia" w:cs="Times New Roman"/>
        </w:rPr>
        <w:t xml:space="preserve"> în </w:t>
      </w:r>
      <w:r w:rsidR="00914EE2" w:rsidRPr="001F58F9">
        <w:rPr>
          <w:rFonts w:ascii="Georgia" w:hAnsi="Georgia" w:cs="Times New Roman"/>
        </w:rPr>
        <w:t>Anexa</w:t>
      </w:r>
      <w:r w:rsidR="00F468CD" w:rsidRPr="001F58F9">
        <w:rPr>
          <w:rFonts w:ascii="Georgia" w:hAnsi="Georgia" w:cs="Times New Roman"/>
        </w:rPr>
        <w:t xml:space="preserve"> 3 la </w:t>
      </w:r>
      <w:r w:rsidR="00854160" w:rsidRPr="001F58F9">
        <w:rPr>
          <w:rFonts w:ascii="Georgia" w:hAnsi="Georgia" w:cs="Times New Roman"/>
        </w:rPr>
        <w:t>c</w:t>
      </w:r>
      <w:r w:rsidR="00905EAE" w:rsidRPr="001F58F9">
        <w:rPr>
          <w:rFonts w:ascii="Georgia" w:hAnsi="Georgia" w:cs="Times New Roman"/>
        </w:rPr>
        <w:t>ontract</w:t>
      </w:r>
      <w:r w:rsidR="00F468CD" w:rsidRPr="001F58F9">
        <w:rPr>
          <w:rFonts w:ascii="Georgia" w:hAnsi="Georgia" w:cs="Times New Roman"/>
        </w:rPr>
        <w:t xml:space="preserve">. </w:t>
      </w:r>
    </w:p>
    <w:p w14:paraId="76A921CF" w14:textId="391B65F4" w:rsidR="00F468CD" w:rsidRPr="001F58F9" w:rsidRDefault="00050F4E" w:rsidP="00A21990">
      <w:pPr>
        <w:pStyle w:val="ListParagraph"/>
        <w:numPr>
          <w:ilvl w:val="0"/>
          <w:numId w:val="29"/>
        </w:numPr>
        <w:suppressAutoHyphens/>
        <w:spacing w:before="240" w:line="276" w:lineRule="auto"/>
        <w:ind w:left="709"/>
        <w:rPr>
          <w:rFonts w:ascii="Georgia" w:eastAsia="SimSun" w:hAnsi="Georgia"/>
          <w:sz w:val="22"/>
        </w:rPr>
      </w:pPr>
      <w:r w:rsidRPr="001F58F9">
        <w:rPr>
          <w:rFonts w:ascii="Georgia" w:hAnsi="Georgia"/>
          <w:sz w:val="22"/>
        </w:rPr>
        <w:t>Eveniment declanșator:</w:t>
      </w:r>
    </w:p>
    <w:p w14:paraId="4B1DF87B" w14:textId="793C44D5" w:rsidR="00050F4E" w:rsidRPr="001F58F9" w:rsidRDefault="00F468CD" w:rsidP="007B286D">
      <w:pPr>
        <w:tabs>
          <w:tab w:val="left" w:pos="567"/>
        </w:tabs>
        <w:suppressAutoHyphens/>
        <w:spacing w:after="240" w:line="276" w:lineRule="auto"/>
        <w:jc w:val="both"/>
        <w:rPr>
          <w:rFonts w:ascii="Georgia" w:eastAsia="SimSun" w:hAnsi="Georgia" w:cs="Times New Roman"/>
        </w:rPr>
      </w:pPr>
      <w:r w:rsidRPr="001F58F9">
        <w:rPr>
          <w:rFonts w:ascii="Georgia" w:hAnsi="Georgia" w:cs="Times New Roman"/>
        </w:rPr>
        <w:lastRenderedPageBreak/>
        <w:t xml:space="preserve">Sprijinul pentru </w:t>
      </w:r>
      <w:r w:rsidR="73C6396A" w:rsidRPr="001F58F9">
        <w:rPr>
          <w:rFonts w:ascii="Georgia" w:hAnsi="Georgia" w:cs="Times New Roman"/>
        </w:rPr>
        <w:t xml:space="preserve">includere </w:t>
      </w:r>
      <w:r w:rsidR="00FA67FF" w:rsidRPr="001F58F9">
        <w:rPr>
          <w:rFonts w:ascii="Georgia" w:hAnsi="Georgia" w:cs="Times New Roman"/>
        </w:rPr>
        <w:t>destinat</w:t>
      </w:r>
      <w:r w:rsidRPr="001F58F9">
        <w:rPr>
          <w:rFonts w:ascii="Georgia" w:hAnsi="Georgia" w:cs="Times New Roman"/>
        </w:rPr>
        <w:t xml:space="preserve"> organizați</w:t>
      </w:r>
      <w:r w:rsidR="00FA67FF" w:rsidRPr="001F58F9">
        <w:rPr>
          <w:rFonts w:ascii="Georgia" w:hAnsi="Georgia" w:cs="Times New Roman"/>
        </w:rPr>
        <w:t>ilor</w:t>
      </w:r>
      <w:r w:rsidRPr="001F58F9">
        <w:rPr>
          <w:rFonts w:ascii="Georgia" w:hAnsi="Georgia" w:cs="Times New Roman"/>
        </w:rPr>
        <w:t xml:space="preserve"> este plătit numai dacă participantul a</w:t>
      </w:r>
      <w:r w:rsidR="00293BF6" w:rsidRPr="001F58F9">
        <w:rPr>
          <w:rFonts w:ascii="Georgia" w:hAnsi="Georgia" w:cs="Times New Roman"/>
        </w:rPr>
        <w:t xml:space="preserve"> </w:t>
      </w:r>
      <w:r w:rsidR="00905EAE" w:rsidRPr="001F58F9">
        <w:rPr>
          <w:rFonts w:ascii="Georgia" w:hAnsi="Georgia" w:cs="Times New Roman"/>
        </w:rPr>
        <w:t xml:space="preserve">desfășurat în mod real </w:t>
      </w:r>
      <w:r w:rsidRPr="001F58F9">
        <w:rPr>
          <w:rFonts w:ascii="Georgia" w:hAnsi="Georgia" w:cs="Times New Roman"/>
        </w:rPr>
        <w:t>activitatea</w:t>
      </w:r>
      <w:r w:rsidR="00532FF8">
        <w:rPr>
          <w:rFonts w:ascii="Georgia" w:hAnsi="Georgia" w:cs="Times New Roman"/>
        </w:rPr>
        <w:t>.</w:t>
      </w:r>
      <w:r w:rsidRPr="001F58F9">
        <w:rPr>
          <w:rFonts w:ascii="Georgia" w:hAnsi="Georgia" w:cs="Times New Roman"/>
        </w:rPr>
        <w:t xml:space="preserve"> </w:t>
      </w:r>
    </w:p>
    <w:p w14:paraId="03E46761" w14:textId="44F05596" w:rsidR="00546C4D" w:rsidRPr="001F58F9" w:rsidRDefault="00546C4D" w:rsidP="00A21990">
      <w:pPr>
        <w:numPr>
          <w:ilvl w:val="0"/>
          <w:numId w:val="29"/>
        </w:numPr>
        <w:suppressAutoHyphens/>
        <w:spacing w:after="120" w:line="276" w:lineRule="auto"/>
        <w:ind w:left="709" w:hanging="349"/>
        <w:jc w:val="both"/>
        <w:rPr>
          <w:rFonts w:ascii="Georgia" w:eastAsia="SimSun" w:hAnsi="Georgia" w:cs="Times New Roman"/>
        </w:rPr>
      </w:pPr>
      <w:r w:rsidRPr="001F58F9">
        <w:rPr>
          <w:rFonts w:ascii="Georgia" w:hAnsi="Georgia" w:cs="Times New Roman"/>
        </w:rPr>
        <w:t>Documente justificative:</w:t>
      </w:r>
    </w:p>
    <w:p w14:paraId="283EA9D2" w14:textId="5B55CD57" w:rsidR="00546C4D" w:rsidRPr="001F58F9" w:rsidRDefault="00546C4D" w:rsidP="005F36AE">
      <w:pPr>
        <w:suppressAutoHyphens/>
        <w:spacing w:after="240" w:line="276" w:lineRule="auto"/>
        <w:jc w:val="both"/>
        <w:rPr>
          <w:rFonts w:ascii="Georgia" w:eastAsia="Calibri" w:hAnsi="Georgia" w:cs="Times New Roman"/>
        </w:rPr>
      </w:pPr>
      <w:r w:rsidRPr="001F58F9">
        <w:rPr>
          <w:rFonts w:ascii="Georgia" w:hAnsi="Georgia" w:cs="Times New Roman"/>
          <w:i/>
          <w:color w:val="4AA55B"/>
        </w:rPr>
        <w:t>:</w:t>
      </w:r>
      <w:r w:rsidRPr="001F58F9">
        <w:rPr>
          <w:rFonts w:ascii="Georgia" w:hAnsi="Georgia" w:cs="Times New Roman"/>
        </w:rPr>
        <w:t xml:space="preserve"> Aceleași documente justificative ca </w:t>
      </w:r>
      <w:r w:rsidR="00057AAE" w:rsidRPr="001F58F9">
        <w:rPr>
          <w:rFonts w:ascii="Georgia" w:hAnsi="Georgia" w:cs="Times New Roman"/>
        </w:rPr>
        <w:t>ș</w:t>
      </w:r>
      <w:r w:rsidR="00FA2C5C" w:rsidRPr="001F58F9">
        <w:rPr>
          <w:rFonts w:ascii="Georgia" w:hAnsi="Georgia" w:cs="Times New Roman"/>
        </w:rPr>
        <w:t xml:space="preserve">i </w:t>
      </w:r>
      <w:r w:rsidRPr="001F58F9">
        <w:rPr>
          <w:rFonts w:ascii="Georgia" w:hAnsi="Georgia" w:cs="Times New Roman"/>
        </w:rPr>
        <w:t>în cazu</w:t>
      </w:r>
      <w:r w:rsidR="0067354D" w:rsidRPr="001F58F9">
        <w:rPr>
          <w:rFonts w:ascii="Georgia" w:hAnsi="Georgia" w:cs="Times New Roman"/>
        </w:rPr>
        <w:t xml:space="preserve">l sprijinului pentru </w:t>
      </w:r>
      <w:r w:rsidR="008D5E81" w:rsidRPr="001F58F9">
        <w:rPr>
          <w:rFonts w:ascii="Georgia" w:hAnsi="Georgia" w:cs="Times New Roman"/>
        </w:rPr>
        <w:t xml:space="preserve">transport </w:t>
      </w:r>
      <w:r w:rsidR="0067354D" w:rsidRPr="001F58F9">
        <w:rPr>
          <w:rFonts w:ascii="Georgia" w:hAnsi="Georgia" w:cs="Times New Roman"/>
        </w:rPr>
        <w:t>(</w:t>
      </w:r>
      <w:r w:rsidRPr="001F58F9">
        <w:rPr>
          <w:rFonts w:ascii="Georgia" w:hAnsi="Georgia" w:cs="Times New Roman"/>
        </w:rPr>
        <w:t>a se vedea secțiunea 1.1.c).</w:t>
      </w:r>
    </w:p>
    <w:p w14:paraId="444A1EB6" w14:textId="03740F5B" w:rsidR="00050F4E" w:rsidRPr="001F58F9" w:rsidRDefault="00050F4E" w:rsidP="005F36AE">
      <w:pPr>
        <w:suppressAutoHyphens/>
        <w:spacing w:after="240" w:line="276" w:lineRule="auto"/>
        <w:jc w:val="both"/>
        <w:rPr>
          <w:rFonts w:ascii="Georgia" w:eastAsia="Calibri" w:hAnsi="Georgia" w:cs="Times New Roman"/>
          <w:b/>
          <w:shd w:val="clear" w:color="auto" w:fill="00FFFF"/>
        </w:rPr>
      </w:pPr>
      <w:r w:rsidRPr="001F58F9">
        <w:rPr>
          <w:rFonts w:ascii="Georgia" w:hAnsi="Georgia" w:cs="Times New Roman"/>
          <w:color w:val="000000"/>
        </w:rPr>
        <w:t>În plus</w:t>
      </w:r>
      <w:r w:rsidR="00532FF8">
        <w:rPr>
          <w:rFonts w:ascii="Georgia" w:hAnsi="Georgia" w:cs="Times New Roman"/>
          <w:color w:val="000000"/>
        </w:rPr>
        <w:t>,</w:t>
      </w:r>
      <w:r w:rsidR="008D5E81" w:rsidRPr="001F58F9">
        <w:rPr>
          <w:rFonts w:ascii="Georgia" w:hAnsi="Georgia" w:cs="Times New Roman"/>
          <w:color w:val="000000"/>
        </w:rPr>
        <w:t xml:space="preserve"> o declaraţie pe proprie răspundere semnată şi ştampilată (acolo unde se aplică) de către reprezentantul legal al beneficiarului</w:t>
      </w:r>
      <w:r w:rsidR="00532FF8">
        <w:rPr>
          <w:rFonts w:ascii="Georgia" w:hAnsi="Georgia" w:cs="Times New Roman"/>
          <w:color w:val="000000"/>
        </w:rPr>
        <w:t>,</w:t>
      </w:r>
      <w:r w:rsidR="008D5E81" w:rsidRPr="001F58F9">
        <w:rPr>
          <w:rFonts w:ascii="Georgia" w:hAnsi="Georgia" w:cs="Times New Roman"/>
          <w:color w:val="000000"/>
        </w:rPr>
        <w:t xml:space="preserve"> din care să reiasă apartenenţa participanţilor la una dintre categoriile de oportunităţi reduse menţionate </w:t>
      </w:r>
      <w:r w:rsidR="00D9527E" w:rsidRPr="001F58F9">
        <w:rPr>
          <w:rFonts w:ascii="Georgia" w:hAnsi="Georgia" w:cs="Times New Roman"/>
          <w:color w:val="000000"/>
        </w:rPr>
        <w:t>î</w:t>
      </w:r>
      <w:r w:rsidR="008D5E81" w:rsidRPr="001F58F9">
        <w:rPr>
          <w:rFonts w:ascii="Georgia" w:hAnsi="Georgia" w:cs="Times New Roman"/>
          <w:color w:val="000000"/>
        </w:rPr>
        <w:t>n Ghidul Programului</w:t>
      </w:r>
      <w:r w:rsidRPr="001F58F9">
        <w:rPr>
          <w:rFonts w:ascii="Georgia" w:hAnsi="Georgia" w:cs="Times New Roman"/>
          <w:color w:val="000000"/>
        </w:rPr>
        <w:t>.</w:t>
      </w:r>
    </w:p>
    <w:p w14:paraId="7E1D1836" w14:textId="4D269F45" w:rsidR="00050F4E" w:rsidRPr="001F58F9" w:rsidRDefault="00AF1DF9" w:rsidP="00AF1DF9">
      <w:pPr>
        <w:pStyle w:val="Heading2"/>
        <w:ind w:left="0" w:firstLine="0"/>
        <w:rPr>
          <w:rFonts w:ascii="Georgia" w:eastAsia="Calibri" w:hAnsi="Georgia" w:cs="Times New Roman"/>
          <w:sz w:val="22"/>
          <w:szCs w:val="22"/>
        </w:rPr>
      </w:pPr>
      <w:r w:rsidRPr="001F58F9">
        <w:rPr>
          <w:rFonts w:ascii="Georgia" w:hAnsi="Georgia" w:cs="Times New Roman"/>
          <w:sz w:val="22"/>
          <w:szCs w:val="22"/>
        </w:rPr>
        <w:t>1.</w:t>
      </w:r>
      <w:r w:rsidR="009A0040">
        <w:rPr>
          <w:rFonts w:ascii="Georgia" w:hAnsi="Georgia" w:cs="Times New Roman"/>
          <w:sz w:val="22"/>
          <w:szCs w:val="22"/>
        </w:rPr>
        <w:t>5</w:t>
      </w:r>
      <w:r w:rsidRPr="001F58F9">
        <w:rPr>
          <w:rFonts w:ascii="Georgia" w:hAnsi="Georgia" w:cs="Times New Roman"/>
          <w:sz w:val="22"/>
          <w:szCs w:val="22"/>
        </w:rPr>
        <w:t xml:space="preserve"> Sprijin lingvistic</w:t>
      </w:r>
    </w:p>
    <w:p w14:paraId="322AB8F5" w14:textId="380EC67E" w:rsidR="00E34B20" w:rsidRPr="001F58F9" w:rsidRDefault="00050F4E" w:rsidP="00C114C7">
      <w:pPr>
        <w:pStyle w:val="ListParagraph"/>
        <w:numPr>
          <w:ilvl w:val="0"/>
          <w:numId w:val="17"/>
        </w:numPr>
        <w:suppressAutoHyphens/>
        <w:spacing w:line="276" w:lineRule="auto"/>
        <w:rPr>
          <w:rFonts w:ascii="Georgia" w:eastAsia="Calibri" w:hAnsi="Georgia"/>
          <w:sz w:val="22"/>
        </w:rPr>
      </w:pPr>
      <w:r w:rsidRPr="001F58F9">
        <w:rPr>
          <w:rFonts w:ascii="Georgia" w:hAnsi="Georgia"/>
          <w:sz w:val="22"/>
        </w:rPr>
        <w:t xml:space="preserve">Calculul </w:t>
      </w:r>
      <w:r w:rsidR="00FA73E0" w:rsidRPr="001F58F9">
        <w:rPr>
          <w:rFonts w:ascii="Georgia" w:hAnsi="Georgia"/>
          <w:sz w:val="22"/>
        </w:rPr>
        <w:t xml:space="preserve">grantului </w:t>
      </w:r>
      <w:r w:rsidRPr="001F58F9">
        <w:rPr>
          <w:rFonts w:ascii="Georgia" w:hAnsi="Georgia"/>
          <w:sz w:val="22"/>
        </w:rPr>
        <w:t>total:</w:t>
      </w:r>
    </w:p>
    <w:p w14:paraId="3D36C4A8" w14:textId="73DF1EE9" w:rsidR="00050F4E" w:rsidRPr="001F58F9" w:rsidRDefault="00FA73E0" w:rsidP="00E34B20">
      <w:pPr>
        <w:suppressAutoHyphens/>
        <w:spacing w:line="276" w:lineRule="auto"/>
        <w:jc w:val="both"/>
        <w:rPr>
          <w:rFonts w:ascii="Georgia" w:eastAsia="Calibri" w:hAnsi="Georgia" w:cs="Times New Roman"/>
        </w:rPr>
      </w:pPr>
      <w:r w:rsidRPr="001F58F9">
        <w:rPr>
          <w:rFonts w:ascii="Georgia" w:hAnsi="Georgia" w:cs="Times New Roman"/>
        </w:rPr>
        <w:t>Grantul total</w:t>
      </w:r>
      <w:r w:rsidR="00E34B20" w:rsidRPr="001F58F9">
        <w:rPr>
          <w:rFonts w:ascii="Georgia" w:hAnsi="Georgia" w:cs="Times New Roman"/>
        </w:rPr>
        <w:t xml:space="preserve"> se calculează prin înmulțirea numărului total de participanți care primesc sprijin lingvistic cu</w:t>
      </w:r>
      <w:r w:rsidR="001E50F6" w:rsidRPr="001F58F9">
        <w:rPr>
          <w:rFonts w:ascii="Georgia" w:hAnsi="Georgia" w:cs="Times New Roman"/>
        </w:rPr>
        <w:t xml:space="preserve"> </w:t>
      </w:r>
      <w:r w:rsidRPr="001F58F9">
        <w:rPr>
          <w:rFonts w:ascii="Georgia" w:hAnsi="Georgia" w:cs="Times New Roman"/>
        </w:rPr>
        <w:t>costul pe unitate</w:t>
      </w:r>
      <w:r w:rsidR="00E34B20" w:rsidRPr="001F58F9">
        <w:rPr>
          <w:rFonts w:ascii="Georgia" w:hAnsi="Georgia" w:cs="Times New Roman"/>
        </w:rPr>
        <w:t xml:space="preserve"> </w:t>
      </w:r>
      <w:r w:rsidR="3F4A830F" w:rsidRPr="001F58F9">
        <w:rPr>
          <w:rFonts w:ascii="Georgia" w:hAnsi="Georgia" w:cs="Times New Roman"/>
        </w:rPr>
        <w:t>men</w:t>
      </w:r>
      <w:r w:rsidR="27A57582" w:rsidRPr="001F58F9">
        <w:rPr>
          <w:rFonts w:ascii="Georgia" w:hAnsi="Georgia" w:cs="Times New Roman"/>
        </w:rPr>
        <w:t>ț</w:t>
      </w:r>
      <w:r w:rsidR="3F4A830F" w:rsidRPr="001F58F9">
        <w:rPr>
          <w:rFonts w:ascii="Georgia" w:hAnsi="Georgia" w:cs="Times New Roman"/>
        </w:rPr>
        <w:t>ionat</w:t>
      </w:r>
      <w:r w:rsidR="00E34B20" w:rsidRPr="001F58F9">
        <w:rPr>
          <w:rFonts w:ascii="Georgia" w:hAnsi="Georgia" w:cs="Times New Roman"/>
        </w:rPr>
        <w:t xml:space="preserve"> în </w:t>
      </w:r>
      <w:r w:rsidR="00914EE2" w:rsidRPr="001F58F9">
        <w:rPr>
          <w:rFonts w:ascii="Georgia" w:hAnsi="Georgia" w:cs="Times New Roman"/>
        </w:rPr>
        <w:t>Anexa</w:t>
      </w:r>
      <w:r w:rsidR="00E34B20" w:rsidRPr="001F58F9">
        <w:rPr>
          <w:rFonts w:ascii="Georgia" w:hAnsi="Georgia" w:cs="Times New Roman"/>
        </w:rPr>
        <w:t xml:space="preserve"> 3 la </w:t>
      </w:r>
      <w:r w:rsidR="00854160" w:rsidRPr="001F58F9">
        <w:rPr>
          <w:rFonts w:ascii="Georgia" w:hAnsi="Georgia" w:cs="Times New Roman"/>
        </w:rPr>
        <w:t>c</w:t>
      </w:r>
      <w:r w:rsidR="008D5E81" w:rsidRPr="001F58F9">
        <w:rPr>
          <w:rFonts w:ascii="Georgia" w:hAnsi="Georgia" w:cs="Times New Roman"/>
        </w:rPr>
        <w:t>ontract</w:t>
      </w:r>
      <w:r w:rsidR="00E34B20" w:rsidRPr="001F58F9">
        <w:rPr>
          <w:rFonts w:ascii="Georgia" w:hAnsi="Georgia" w:cs="Times New Roman"/>
        </w:rPr>
        <w:t>. Participanții care au beneficiat de sprijin lingvistic online</w:t>
      </w:r>
      <w:r w:rsidR="00700933" w:rsidRPr="001F58F9">
        <w:rPr>
          <w:rFonts w:ascii="Georgia" w:hAnsi="Georgia" w:cs="Times New Roman"/>
        </w:rPr>
        <w:t xml:space="preserve"> </w:t>
      </w:r>
      <w:r w:rsidR="008D5E81" w:rsidRPr="001F58F9">
        <w:rPr>
          <w:rFonts w:ascii="Georgia" w:hAnsi="Georgia" w:cs="Times New Roman"/>
        </w:rPr>
        <w:t>(OLS)</w:t>
      </w:r>
      <w:r w:rsidR="00E34B20" w:rsidRPr="001F58F9">
        <w:rPr>
          <w:rFonts w:ascii="Georgia" w:hAnsi="Georgia" w:cs="Times New Roman"/>
        </w:rPr>
        <w:t xml:space="preserve"> vor fi excluși din acest calcul. </w:t>
      </w:r>
      <w:r w:rsidR="00332693" w:rsidRPr="001F58F9">
        <w:rPr>
          <w:rFonts w:ascii="Georgia" w:hAnsi="Georgia" w:cs="Times New Roman"/>
          <w:i/>
        </w:rPr>
        <w:t>P</w:t>
      </w:r>
      <w:r w:rsidR="008D5E81" w:rsidRPr="001F58F9">
        <w:rPr>
          <w:rFonts w:ascii="Georgia" w:hAnsi="Georgia" w:cs="Times New Roman"/>
          <w:i/>
        </w:rPr>
        <w:t>articipanţii la mobilităţi de lungă durată</w:t>
      </w:r>
      <w:r w:rsidR="008D5E81" w:rsidRPr="001F58F9" w:rsidDel="008D5E81">
        <w:rPr>
          <w:rFonts w:ascii="Georgia" w:hAnsi="Georgia" w:cs="Times New Roman"/>
        </w:rPr>
        <w:t xml:space="preserve"> </w:t>
      </w:r>
      <w:r w:rsidR="00E34B20" w:rsidRPr="001F58F9">
        <w:rPr>
          <w:rFonts w:ascii="Georgia" w:hAnsi="Georgia" w:cs="Times New Roman"/>
        </w:rPr>
        <w:t>vor primi sprijin lingvistic suplimentar</w:t>
      </w:r>
      <w:r w:rsidR="009A0040">
        <w:rPr>
          <w:rFonts w:ascii="Georgia" w:hAnsi="Georgia" w:cs="Times New Roman"/>
        </w:rPr>
        <w:t>,</w:t>
      </w:r>
      <w:r w:rsidR="00E34B20" w:rsidRPr="001F58F9">
        <w:rPr>
          <w:rFonts w:ascii="Georgia" w:hAnsi="Georgia" w:cs="Times New Roman"/>
        </w:rPr>
        <w:t xml:space="preserve"> </w:t>
      </w:r>
      <w:r w:rsidR="293F55D3" w:rsidRPr="001F58F9">
        <w:rPr>
          <w:rFonts w:ascii="Georgia" w:hAnsi="Georgia" w:cs="Times New Roman"/>
        </w:rPr>
        <w:t>specificat</w:t>
      </w:r>
      <w:r w:rsidR="00E34B20" w:rsidRPr="001F58F9">
        <w:rPr>
          <w:rFonts w:ascii="Georgia" w:hAnsi="Georgia" w:cs="Times New Roman"/>
        </w:rPr>
        <w:t xml:space="preserve"> în </w:t>
      </w:r>
      <w:r w:rsidR="00914EE2" w:rsidRPr="001F58F9">
        <w:rPr>
          <w:rFonts w:ascii="Georgia" w:hAnsi="Georgia" w:cs="Times New Roman"/>
        </w:rPr>
        <w:t>Anexa</w:t>
      </w:r>
      <w:r w:rsidR="00E34B20" w:rsidRPr="001F58F9">
        <w:rPr>
          <w:rFonts w:ascii="Georgia" w:hAnsi="Georgia" w:cs="Times New Roman"/>
        </w:rPr>
        <w:t xml:space="preserve"> 3 la </w:t>
      </w:r>
      <w:r w:rsidR="00854160" w:rsidRPr="001F58F9">
        <w:rPr>
          <w:rFonts w:ascii="Georgia" w:hAnsi="Georgia" w:cs="Times New Roman"/>
        </w:rPr>
        <w:t>c</w:t>
      </w:r>
      <w:r w:rsidR="008D5E81" w:rsidRPr="001F58F9">
        <w:rPr>
          <w:rFonts w:ascii="Georgia" w:hAnsi="Georgia" w:cs="Times New Roman"/>
        </w:rPr>
        <w:t>ontract</w:t>
      </w:r>
      <w:r w:rsidR="00E34B20" w:rsidRPr="001F58F9">
        <w:rPr>
          <w:rFonts w:ascii="Georgia" w:hAnsi="Georgia" w:cs="Times New Roman"/>
        </w:rPr>
        <w:t>.</w:t>
      </w:r>
    </w:p>
    <w:p w14:paraId="5AD19DF2" w14:textId="52B02CA3" w:rsidR="00DE5A5F" w:rsidRPr="001F58F9" w:rsidRDefault="00050F4E" w:rsidP="00C114C7">
      <w:pPr>
        <w:numPr>
          <w:ilvl w:val="0"/>
          <w:numId w:val="17"/>
        </w:numPr>
        <w:suppressAutoHyphens/>
        <w:spacing w:after="200" w:line="276" w:lineRule="auto"/>
        <w:ind w:left="714" w:hanging="357"/>
        <w:jc w:val="both"/>
        <w:rPr>
          <w:rFonts w:ascii="Georgia" w:eastAsia="Calibri" w:hAnsi="Georgia" w:cs="Times New Roman"/>
        </w:rPr>
      </w:pPr>
      <w:r w:rsidRPr="001F58F9">
        <w:rPr>
          <w:rFonts w:ascii="Georgia" w:hAnsi="Georgia" w:cs="Times New Roman"/>
        </w:rPr>
        <w:t>Eveniment declanșator:</w:t>
      </w:r>
    </w:p>
    <w:p w14:paraId="79233061" w14:textId="2D70848A" w:rsidR="00050F4E" w:rsidRPr="001F58F9" w:rsidRDefault="00FA73E0" w:rsidP="00DE5A5F">
      <w:pPr>
        <w:suppressAutoHyphens/>
        <w:spacing w:after="200" w:line="276" w:lineRule="auto"/>
        <w:jc w:val="both"/>
        <w:rPr>
          <w:rFonts w:ascii="Georgia" w:eastAsia="Calibri" w:hAnsi="Georgia" w:cs="Times New Roman"/>
        </w:rPr>
      </w:pPr>
      <w:r w:rsidRPr="001F58F9">
        <w:rPr>
          <w:rFonts w:ascii="Georgia" w:hAnsi="Georgia" w:cs="Times New Roman"/>
        </w:rPr>
        <w:t xml:space="preserve">Grantul </w:t>
      </w:r>
      <w:r w:rsidR="00DE5A5F" w:rsidRPr="001F58F9">
        <w:rPr>
          <w:rFonts w:ascii="Georgia" w:hAnsi="Georgia" w:cs="Times New Roman"/>
        </w:rPr>
        <w:t xml:space="preserve">se plătește numai în cazul în care participantul </w:t>
      </w:r>
      <w:r w:rsidR="008D5E81" w:rsidRPr="001F58F9">
        <w:rPr>
          <w:rFonts w:ascii="Georgia" w:hAnsi="Georgia" w:cs="Times New Roman"/>
        </w:rPr>
        <w:t xml:space="preserve">a luat parte la </w:t>
      </w:r>
      <w:r w:rsidR="00DE5A5F" w:rsidRPr="001F58F9">
        <w:rPr>
          <w:rFonts w:ascii="Georgia" w:hAnsi="Georgia" w:cs="Times New Roman"/>
        </w:rPr>
        <w:t>pregătirea lingvistică</w:t>
      </w:r>
      <w:r w:rsidRPr="001F58F9">
        <w:rPr>
          <w:rFonts w:ascii="Georgia" w:hAnsi="Georgia" w:cs="Times New Roman"/>
        </w:rPr>
        <w:t xml:space="preserve">, </w:t>
      </w:r>
      <w:r w:rsidR="008D5E81" w:rsidRPr="001F58F9">
        <w:rPr>
          <w:rFonts w:ascii="Georgia" w:hAnsi="Georgia" w:cs="Times New Roman"/>
        </w:rPr>
        <w:t xml:space="preserve">în limba </w:t>
      </w:r>
      <w:r w:rsidR="001E50F6" w:rsidRPr="001F58F9">
        <w:rPr>
          <w:rFonts w:ascii="Georgia" w:hAnsi="Georgia" w:cs="Times New Roman"/>
        </w:rPr>
        <w:t>î</w:t>
      </w:r>
      <w:r w:rsidRPr="001F58F9">
        <w:rPr>
          <w:rFonts w:ascii="Georgia" w:hAnsi="Georgia" w:cs="Times New Roman"/>
        </w:rPr>
        <w:t>n care se desf</w:t>
      </w:r>
      <w:r w:rsidR="001E50F6" w:rsidRPr="001F58F9">
        <w:rPr>
          <w:rFonts w:ascii="Georgia" w:hAnsi="Georgia" w:cs="Times New Roman"/>
        </w:rPr>
        <w:t>ăș</w:t>
      </w:r>
      <w:r w:rsidRPr="001F58F9">
        <w:rPr>
          <w:rFonts w:ascii="Georgia" w:hAnsi="Georgia" w:cs="Times New Roman"/>
        </w:rPr>
        <w:t>oar</w:t>
      </w:r>
      <w:r w:rsidR="001E50F6" w:rsidRPr="001F58F9">
        <w:rPr>
          <w:rFonts w:ascii="Georgia" w:hAnsi="Georgia" w:cs="Times New Roman"/>
        </w:rPr>
        <w:t>ă</w:t>
      </w:r>
      <w:r w:rsidRPr="001F58F9">
        <w:rPr>
          <w:rFonts w:ascii="Georgia" w:hAnsi="Georgia" w:cs="Times New Roman"/>
        </w:rPr>
        <w:t xml:space="preserve"> activitatea de </w:t>
      </w:r>
      <w:r w:rsidR="00700933" w:rsidRPr="001F58F9">
        <w:rPr>
          <w:rFonts w:ascii="Georgia" w:hAnsi="Georgia" w:cs="Times New Roman"/>
        </w:rPr>
        <w:t>î</w:t>
      </w:r>
      <w:r w:rsidRPr="001F58F9">
        <w:rPr>
          <w:rFonts w:ascii="Georgia" w:hAnsi="Georgia" w:cs="Times New Roman"/>
        </w:rPr>
        <w:t>nv</w:t>
      </w:r>
      <w:r w:rsidR="00700933" w:rsidRPr="001F58F9">
        <w:rPr>
          <w:rFonts w:ascii="Georgia" w:hAnsi="Georgia" w:cs="Times New Roman"/>
        </w:rPr>
        <w:t>ăţ</w:t>
      </w:r>
      <w:r w:rsidRPr="001F58F9">
        <w:rPr>
          <w:rFonts w:ascii="Georgia" w:hAnsi="Georgia" w:cs="Times New Roman"/>
        </w:rPr>
        <w:t>are</w:t>
      </w:r>
      <w:r w:rsidR="003A190C" w:rsidRPr="001F58F9">
        <w:rPr>
          <w:rFonts w:ascii="Georgia" w:hAnsi="Georgia" w:cs="Times New Roman"/>
        </w:rPr>
        <w:t xml:space="preserve"> sau de lucru</w:t>
      </w:r>
      <w:r w:rsidRPr="001F58F9">
        <w:rPr>
          <w:rFonts w:ascii="Georgia" w:hAnsi="Georgia" w:cs="Times New Roman"/>
        </w:rPr>
        <w:t>.</w:t>
      </w:r>
    </w:p>
    <w:p w14:paraId="5603E0CA" w14:textId="4BAD3BB6" w:rsidR="00050F4E" w:rsidRPr="001F58F9" w:rsidRDefault="00050F4E" w:rsidP="00C114C7">
      <w:pPr>
        <w:numPr>
          <w:ilvl w:val="0"/>
          <w:numId w:val="17"/>
        </w:numPr>
        <w:suppressAutoHyphens/>
        <w:spacing w:after="200" w:line="276" w:lineRule="auto"/>
        <w:ind w:left="714" w:hanging="357"/>
        <w:jc w:val="both"/>
        <w:rPr>
          <w:rFonts w:ascii="Georgia" w:eastAsia="Calibri" w:hAnsi="Georgia" w:cs="Times New Roman"/>
        </w:rPr>
      </w:pPr>
      <w:r w:rsidRPr="001F58F9">
        <w:rPr>
          <w:rFonts w:ascii="Georgia" w:hAnsi="Georgia" w:cs="Times New Roman"/>
        </w:rPr>
        <w:t>Documente justificative:</w:t>
      </w:r>
    </w:p>
    <w:p w14:paraId="54FC42B8" w14:textId="77777777" w:rsidR="009A0040" w:rsidRDefault="00DE5A5F" w:rsidP="00DE5A5F">
      <w:pPr>
        <w:suppressAutoHyphens/>
        <w:spacing w:after="200" w:line="276" w:lineRule="auto"/>
        <w:jc w:val="both"/>
        <w:rPr>
          <w:rFonts w:ascii="Georgia" w:hAnsi="Georgia" w:cs="Times New Roman"/>
        </w:rPr>
      </w:pPr>
      <w:r w:rsidRPr="001F58F9">
        <w:rPr>
          <w:rFonts w:ascii="Georgia" w:hAnsi="Georgia" w:cs="Times New Roman"/>
        </w:rPr>
        <w:t>Dovada participării la cursuri de limbă, sub forma unei declarații sau a unui certificat semnat</w:t>
      </w:r>
      <w:r w:rsidR="008D5E81" w:rsidRPr="001F58F9">
        <w:rPr>
          <w:rFonts w:ascii="Georgia" w:hAnsi="Georgia" w:cs="Times New Roman"/>
        </w:rPr>
        <w:t>(e)</w:t>
      </w:r>
      <w:r w:rsidRPr="001F58F9">
        <w:rPr>
          <w:rFonts w:ascii="Georgia" w:hAnsi="Georgia" w:cs="Times New Roman"/>
        </w:rPr>
        <w:t xml:space="preserve"> </w:t>
      </w:r>
      <w:r w:rsidR="008D5E81" w:rsidRPr="001F58F9">
        <w:rPr>
          <w:rFonts w:ascii="Georgia" w:hAnsi="Georgia" w:cs="Times New Roman"/>
        </w:rPr>
        <w:t>şi ştampilat(e) (acolo unde se aplică) de către furnizorul de curs</w:t>
      </w:r>
      <w:r w:rsidRPr="001F58F9">
        <w:rPr>
          <w:rFonts w:ascii="Georgia" w:hAnsi="Georgia" w:cs="Times New Roman"/>
        </w:rPr>
        <w:t xml:space="preserve">, în care se </w:t>
      </w:r>
      <w:r w:rsidR="008D5E81" w:rsidRPr="001F58F9">
        <w:rPr>
          <w:rFonts w:ascii="Georgia" w:hAnsi="Georgia" w:cs="Times New Roman"/>
        </w:rPr>
        <w:t xml:space="preserve">specifică </w:t>
      </w:r>
      <w:r w:rsidRPr="001F58F9">
        <w:rPr>
          <w:rFonts w:ascii="Georgia" w:hAnsi="Georgia" w:cs="Times New Roman"/>
        </w:rPr>
        <w:t>numele participantului, limba predată, formatul și durata cursurilor</w:t>
      </w:r>
      <w:r w:rsidR="008D5E81" w:rsidRPr="001F58F9">
        <w:rPr>
          <w:rFonts w:ascii="Georgia" w:hAnsi="Georgia" w:cs="Times New Roman"/>
        </w:rPr>
        <w:t xml:space="preserve"> lingvistice</w:t>
      </w:r>
      <w:r w:rsidRPr="001F58F9">
        <w:rPr>
          <w:rFonts w:ascii="Georgia" w:hAnsi="Georgia" w:cs="Times New Roman"/>
        </w:rPr>
        <w:t xml:space="preserve"> furnizate</w:t>
      </w:r>
      <w:r w:rsidR="009A0040">
        <w:rPr>
          <w:rFonts w:ascii="Georgia" w:hAnsi="Georgia" w:cs="Times New Roman"/>
        </w:rPr>
        <w:t>,</w:t>
      </w:r>
    </w:p>
    <w:p w14:paraId="3708E373" w14:textId="77777777" w:rsidR="009A0040" w:rsidRDefault="00DE5A5F" w:rsidP="00DE5A5F">
      <w:pPr>
        <w:suppressAutoHyphens/>
        <w:spacing w:after="200" w:line="276" w:lineRule="auto"/>
        <w:jc w:val="both"/>
        <w:rPr>
          <w:rFonts w:ascii="Georgia" w:hAnsi="Georgia" w:cs="Times New Roman"/>
        </w:rPr>
      </w:pPr>
      <w:r w:rsidRPr="001F58F9">
        <w:rPr>
          <w:rFonts w:ascii="Georgia" w:hAnsi="Georgia" w:cs="Times New Roman"/>
        </w:rPr>
        <w:t xml:space="preserve"> sau, </w:t>
      </w:r>
    </w:p>
    <w:p w14:paraId="22BE2408" w14:textId="662AFF21" w:rsidR="00050F4E" w:rsidRPr="001F58F9" w:rsidRDefault="00DE5A5F" w:rsidP="00DE5A5F">
      <w:pPr>
        <w:suppressAutoHyphens/>
        <w:spacing w:after="200" w:line="276" w:lineRule="auto"/>
        <w:jc w:val="both"/>
        <w:rPr>
          <w:rFonts w:ascii="Georgia" w:hAnsi="Georgia" w:cs="Times New Roman"/>
        </w:rPr>
      </w:pPr>
      <w:r w:rsidRPr="001F58F9">
        <w:rPr>
          <w:rFonts w:ascii="Georgia" w:hAnsi="Georgia" w:cs="Times New Roman"/>
        </w:rPr>
        <w:t xml:space="preserve">în cazul în care formarea lingvistică este furnizată de către organizația de </w:t>
      </w:r>
      <w:r w:rsidR="008D5E81" w:rsidRPr="001F58F9">
        <w:rPr>
          <w:rFonts w:ascii="Georgia" w:hAnsi="Georgia" w:cs="Times New Roman"/>
        </w:rPr>
        <w:t xml:space="preserve">trimitere </w:t>
      </w:r>
      <w:r w:rsidRPr="001F58F9">
        <w:rPr>
          <w:rFonts w:ascii="Georgia" w:hAnsi="Georgia" w:cs="Times New Roman"/>
        </w:rPr>
        <w:t>sau de către organizația gazdă: o declarație semnată</w:t>
      </w:r>
      <w:r w:rsidR="008D5E81" w:rsidRPr="001F58F9">
        <w:rPr>
          <w:rFonts w:ascii="Georgia" w:hAnsi="Georgia" w:cs="Times New Roman"/>
        </w:rPr>
        <w:t xml:space="preserve">, </w:t>
      </w:r>
      <w:r w:rsidRPr="001F58F9">
        <w:rPr>
          <w:rFonts w:ascii="Georgia" w:hAnsi="Georgia" w:cs="Times New Roman"/>
        </w:rPr>
        <w:t xml:space="preserve">datată </w:t>
      </w:r>
      <w:r w:rsidR="008D5E81" w:rsidRPr="001F58F9">
        <w:rPr>
          <w:rFonts w:ascii="Georgia" w:hAnsi="Georgia" w:cs="Times New Roman"/>
        </w:rPr>
        <w:t>și</w:t>
      </w:r>
      <w:r w:rsidR="00290582">
        <w:rPr>
          <w:rFonts w:ascii="Georgia" w:hAnsi="Georgia" w:cs="Times New Roman"/>
        </w:rPr>
        <w:t xml:space="preserve"> </w:t>
      </w:r>
      <w:r w:rsidR="008D5E81" w:rsidRPr="001F58F9">
        <w:rPr>
          <w:rFonts w:ascii="Georgia" w:hAnsi="Georgia" w:cs="Times New Roman"/>
        </w:rPr>
        <w:t xml:space="preserve">ştampilată (acolo unde se aplică) de către </w:t>
      </w:r>
      <w:r w:rsidRPr="001F58F9">
        <w:rPr>
          <w:rFonts w:ascii="Georgia" w:hAnsi="Georgia" w:cs="Times New Roman"/>
        </w:rPr>
        <w:t>organizația care furnizează formarea, în care se specifică numele participantului, limba predată, formatul și durata formării lingvistice furnizate.</w:t>
      </w:r>
    </w:p>
    <w:p w14:paraId="046964EC" w14:textId="095A1181" w:rsidR="00050F4E" w:rsidRPr="001F58F9" w:rsidRDefault="00AF1DF9" w:rsidP="00AF1DF9">
      <w:pPr>
        <w:pStyle w:val="Heading2"/>
        <w:ind w:left="0" w:firstLine="0"/>
        <w:rPr>
          <w:rFonts w:ascii="Georgia" w:eastAsia="Calibri" w:hAnsi="Georgia" w:cs="Times New Roman"/>
          <w:sz w:val="22"/>
          <w:szCs w:val="22"/>
        </w:rPr>
      </w:pPr>
      <w:r w:rsidRPr="001F58F9">
        <w:rPr>
          <w:rFonts w:ascii="Georgia" w:hAnsi="Georgia" w:cs="Times New Roman"/>
          <w:sz w:val="22"/>
          <w:szCs w:val="22"/>
        </w:rPr>
        <w:t>1.</w:t>
      </w:r>
      <w:r w:rsidR="009A0040">
        <w:rPr>
          <w:rFonts w:ascii="Georgia" w:hAnsi="Georgia" w:cs="Times New Roman"/>
          <w:sz w:val="22"/>
          <w:szCs w:val="22"/>
        </w:rPr>
        <w:t>6</w:t>
      </w:r>
      <w:r w:rsidRPr="001F58F9">
        <w:rPr>
          <w:rFonts w:ascii="Georgia" w:hAnsi="Georgia" w:cs="Times New Roman"/>
          <w:sz w:val="22"/>
          <w:szCs w:val="22"/>
        </w:rPr>
        <w:t xml:space="preserve"> Tax</w:t>
      </w:r>
      <w:r w:rsidR="6E14FDBA" w:rsidRPr="001F58F9">
        <w:rPr>
          <w:rFonts w:ascii="Georgia" w:hAnsi="Georgia" w:cs="Times New Roman"/>
          <w:sz w:val="22"/>
          <w:szCs w:val="22"/>
        </w:rPr>
        <w:t>a</w:t>
      </w:r>
      <w:r w:rsidRPr="001F58F9">
        <w:rPr>
          <w:rFonts w:ascii="Georgia" w:hAnsi="Georgia" w:cs="Times New Roman"/>
          <w:sz w:val="22"/>
          <w:szCs w:val="22"/>
        </w:rPr>
        <w:t xml:space="preserve"> de </w:t>
      </w:r>
      <w:r w:rsidR="00216575" w:rsidRPr="001F58F9">
        <w:rPr>
          <w:rFonts w:ascii="Georgia" w:hAnsi="Georgia" w:cs="Times New Roman"/>
          <w:sz w:val="22"/>
          <w:szCs w:val="22"/>
        </w:rPr>
        <w:t>curs</w:t>
      </w:r>
    </w:p>
    <w:p w14:paraId="092FB508" w14:textId="4FD88E6E" w:rsidR="00DE5A5F" w:rsidRPr="001F58F9" w:rsidRDefault="00050F4E" w:rsidP="00C114C7">
      <w:pPr>
        <w:pStyle w:val="ListParagraph"/>
        <w:numPr>
          <w:ilvl w:val="0"/>
          <w:numId w:val="30"/>
        </w:numPr>
        <w:suppressAutoHyphens/>
        <w:spacing w:line="276" w:lineRule="auto"/>
        <w:rPr>
          <w:rFonts w:ascii="Georgia" w:eastAsia="Calibri" w:hAnsi="Georgia"/>
          <w:sz w:val="22"/>
        </w:rPr>
      </w:pPr>
      <w:r w:rsidRPr="001F58F9">
        <w:rPr>
          <w:rFonts w:ascii="Georgia" w:hAnsi="Georgia"/>
          <w:sz w:val="22"/>
        </w:rPr>
        <w:t>Calculul</w:t>
      </w:r>
      <w:r w:rsidR="00700933" w:rsidRPr="001F58F9">
        <w:rPr>
          <w:rFonts w:ascii="Georgia" w:hAnsi="Georgia"/>
          <w:sz w:val="22"/>
        </w:rPr>
        <w:t xml:space="preserve"> </w:t>
      </w:r>
      <w:r w:rsidR="00FA73E0" w:rsidRPr="001F58F9">
        <w:rPr>
          <w:rFonts w:ascii="Georgia" w:hAnsi="Georgia"/>
          <w:sz w:val="22"/>
        </w:rPr>
        <w:t>grantului total</w:t>
      </w:r>
      <w:r w:rsidRPr="001F58F9">
        <w:rPr>
          <w:rFonts w:ascii="Georgia" w:hAnsi="Georgia"/>
          <w:sz w:val="22"/>
        </w:rPr>
        <w:t>:</w:t>
      </w:r>
    </w:p>
    <w:p w14:paraId="000655E5" w14:textId="57F1259D" w:rsidR="00050F4E" w:rsidRPr="001F58F9" w:rsidRDefault="00FA73E0" w:rsidP="00DE5A5F">
      <w:pPr>
        <w:suppressAutoHyphens/>
        <w:spacing w:after="200" w:line="276" w:lineRule="auto"/>
        <w:jc w:val="both"/>
        <w:rPr>
          <w:rFonts w:ascii="Georgia" w:eastAsia="Calibri" w:hAnsi="Georgia" w:cs="Times New Roman"/>
        </w:rPr>
      </w:pPr>
      <w:r w:rsidRPr="001F58F9">
        <w:rPr>
          <w:rFonts w:ascii="Georgia" w:hAnsi="Georgia" w:cs="Times New Roman"/>
        </w:rPr>
        <w:t xml:space="preserve">Grantul total </w:t>
      </w:r>
      <w:r w:rsidR="00DE5A5F" w:rsidRPr="001F58F9">
        <w:rPr>
          <w:rFonts w:ascii="Georgia" w:hAnsi="Georgia" w:cs="Times New Roman"/>
        </w:rPr>
        <w:t xml:space="preserve">se calculează prin înmulțirea numărului total de zile </w:t>
      </w:r>
      <w:r w:rsidR="6FDCF3F8" w:rsidRPr="001F58F9">
        <w:rPr>
          <w:rFonts w:ascii="Georgia" w:hAnsi="Georgia" w:cs="Times New Roman"/>
        </w:rPr>
        <w:t>de</w:t>
      </w:r>
      <w:r w:rsidR="00DE5A5F" w:rsidRPr="001F58F9">
        <w:rPr>
          <w:rFonts w:ascii="Georgia" w:hAnsi="Georgia" w:cs="Times New Roman"/>
        </w:rPr>
        <w:t xml:space="preserve"> curs sau formare cu</w:t>
      </w:r>
      <w:r w:rsidR="00700933" w:rsidRPr="001F58F9">
        <w:rPr>
          <w:rFonts w:ascii="Georgia" w:hAnsi="Georgia" w:cs="Times New Roman"/>
        </w:rPr>
        <w:t xml:space="preserve"> </w:t>
      </w:r>
      <w:r w:rsidRPr="001F58F9">
        <w:rPr>
          <w:rFonts w:ascii="Georgia" w:hAnsi="Georgia" w:cs="Times New Roman"/>
        </w:rPr>
        <w:t>costul pe unitate aplicabil</w:t>
      </w:r>
      <w:r w:rsidR="00DE5A5F" w:rsidRPr="001F58F9">
        <w:rPr>
          <w:rFonts w:ascii="Georgia" w:hAnsi="Georgia" w:cs="Times New Roman"/>
        </w:rPr>
        <w:t xml:space="preserve">, </w:t>
      </w:r>
      <w:r w:rsidR="58C9520A" w:rsidRPr="001F58F9">
        <w:rPr>
          <w:rFonts w:ascii="Georgia" w:hAnsi="Georgia" w:cs="Times New Roman"/>
        </w:rPr>
        <w:t>specificat</w:t>
      </w:r>
      <w:r w:rsidR="00DE5A5F" w:rsidRPr="001F58F9">
        <w:rPr>
          <w:rFonts w:ascii="Georgia" w:hAnsi="Georgia" w:cs="Times New Roman"/>
        </w:rPr>
        <w:t xml:space="preserve"> în </w:t>
      </w:r>
      <w:r w:rsidR="00914EE2" w:rsidRPr="001F58F9">
        <w:rPr>
          <w:rFonts w:ascii="Georgia" w:hAnsi="Georgia" w:cs="Times New Roman"/>
        </w:rPr>
        <w:t>Anexa</w:t>
      </w:r>
      <w:r w:rsidR="00DE5A5F" w:rsidRPr="001F58F9">
        <w:rPr>
          <w:rFonts w:ascii="Georgia" w:hAnsi="Georgia" w:cs="Times New Roman"/>
        </w:rPr>
        <w:t xml:space="preserve"> 3 la </w:t>
      </w:r>
      <w:r w:rsidR="00854160" w:rsidRPr="001F58F9">
        <w:rPr>
          <w:rFonts w:ascii="Georgia" w:hAnsi="Georgia" w:cs="Times New Roman"/>
        </w:rPr>
        <w:t>c</w:t>
      </w:r>
      <w:r w:rsidR="00216575" w:rsidRPr="001F58F9">
        <w:rPr>
          <w:rFonts w:ascii="Georgia" w:hAnsi="Georgia" w:cs="Times New Roman"/>
        </w:rPr>
        <w:t>ontract</w:t>
      </w:r>
      <w:r w:rsidR="00DE5A5F" w:rsidRPr="001F58F9">
        <w:rPr>
          <w:rFonts w:ascii="Georgia" w:hAnsi="Georgia" w:cs="Times New Roman"/>
        </w:rPr>
        <w:t xml:space="preserve">. Numai zilele </w:t>
      </w:r>
      <w:r w:rsidR="00216575" w:rsidRPr="001F58F9">
        <w:rPr>
          <w:rFonts w:ascii="Georgia" w:hAnsi="Georgia" w:cs="Times New Roman"/>
        </w:rPr>
        <w:t xml:space="preserve">pe parcursul cărora are loc efectiv </w:t>
      </w:r>
      <w:r w:rsidR="00DE5A5F" w:rsidRPr="001F58F9">
        <w:rPr>
          <w:rFonts w:ascii="Georgia" w:hAnsi="Georgia" w:cs="Times New Roman"/>
        </w:rPr>
        <w:t xml:space="preserve">activitatea de învățare sunt luate în considerare în calculul taxelor de </w:t>
      </w:r>
      <w:r w:rsidR="00216575" w:rsidRPr="001F58F9">
        <w:rPr>
          <w:rFonts w:ascii="Georgia" w:hAnsi="Georgia" w:cs="Times New Roman"/>
        </w:rPr>
        <w:t>curs</w:t>
      </w:r>
      <w:r w:rsidR="00DE5A5F" w:rsidRPr="001F58F9">
        <w:rPr>
          <w:rFonts w:ascii="Georgia" w:hAnsi="Georgia" w:cs="Times New Roman"/>
        </w:rPr>
        <w:t>.</w:t>
      </w:r>
    </w:p>
    <w:p w14:paraId="3546D176" w14:textId="41DCFF95" w:rsidR="00DE5A5F" w:rsidRPr="001F58F9" w:rsidRDefault="00050F4E" w:rsidP="00C114C7">
      <w:pPr>
        <w:pStyle w:val="ListParagraph"/>
        <w:numPr>
          <w:ilvl w:val="0"/>
          <w:numId w:val="30"/>
        </w:numPr>
        <w:suppressAutoHyphens/>
        <w:spacing w:line="276" w:lineRule="auto"/>
        <w:rPr>
          <w:rFonts w:ascii="Georgia" w:eastAsia="Calibri" w:hAnsi="Georgia"/>
          <w:sz w:val="22"/>
        </w:rPr>
      </w:pPr>
      <w:r w:rsidRPr="001F58F9">
        <w:rPr>
          <w:rFonts w:ascii="Georgia" w:hAnsi="Georgia"/>
          <w:sz w:val="22"/>
        </w:rPr>
        <w:t>Eveniment declanșator:</w:t>
      </w:r>
    </w:p>
    <w:p w14:paraId="0E19F28F" w14:textId="53E70734" w:rsidR="00050F4E" w:rsidRPr="001F58F9" w:rsidRDefault="00FA73E0" w:rsidP="00DE5A5F">
      <w:pPr>
        <w:suppressAutoHyphens/>
        <w:spacing w:line="276" w:lineRule="auto"/>
        <w:jc w:val="both"/>
        <w:rPr>
          <w:rFonts w:ascii="Georgia" w:eastAsia="Calibri" w:hAnsi="Georgia" w:cs="Times New Roman"/>
        </w:rPr>
      </w:pPr>
      <w:r w:rsidRPr="001F58F9">
        <w:rPr>
          <w:rFonts w:ascii="Georgia" w:hAnsi="Georgia" w:cs="Times New Roman"/>
        </w:rPr>
        <w:t xml:space="preserve">Grantul </w:t>
      </w:r>
      <w:r w:rsidR="00DE5A5F" w:rsidRPr="001F58F9">
        <w:rPr>
          <w:rFonts w:ascii="Georgia" w:hAnsi="Georgia" w:cs="Times New Roman"/>
        </w:rPr>
        <w:t xml:space="preserve">pentru taxele de </w:t>
      </w:r>
      <w:r w:rsidR="00216575" w:rsidRPr="001F58F9">
        <w:rPr>
          <w:rFonts w:ascii="Georgia" w:hAnsi="Georgia" w:cs="Times New Roman"/>
        </w:rPr>
        <w:t xml:space="preserve">curs </w:t>
      </w:r>
      <w:r w:rsidR="00DE5A5F" w:rsidRPr="001F58F9">
        <w:rPr>
          <w:rFonts w:ascii="Georgia" w:hAnsi="Georgia" w:cs="Times New Roman"/>
        </w:rPr>
        <w:t xml:space="preserve">se plătește numai în cazul în care participantul a luat parte </w:t>
      </w:r>
      <w:r w:rsidR="00700933" w:rsidRPr="001F58F9">
        <w:rPr>
          <w:rFonts w:ascii="Georgia" w:hAnsi="Georgia" w:cs="Times New Roman"/>
        </w:rPr>
        <w:t>î</w:t>
      </w:r>
      <w:r w:rsidR="00216575" w:rsidRPr="001F58F9">
        <w:rPr>
          <w:rFonts w:ascii="Georgia" w:hAnsi="Georgia" w:cs="Times New Roman"/>
        </w:rPr>
        <w:t xml:space="preserve">n mod real </w:t>
      </w:r>
      <w:r w:rsidR="00DE5A5F" w:rsidRPr="001F58F9">
        <w:rPr>
          <w:rFonts w:ascii="Georgia" w:hAnsi="Georgia" w:cs="Times New Roman"/>
        </w:rPr>
        <w:t xml:space="preserve">la un curs sau la o activitate de formare care necesită plata unei taxe de </w:t>
      </w:r>
      <w:r w:rsidR="00216575" w:rsidRPr="001F58F9">
        <w:rPr>
          <w:rFonts w:ascii="Georgia" w:hAnsi="Georgia" w:cs="Times New Roman"/>
        </w:rPr>
        <w:t>curs</w:t>
      </w:r>
      <w:r w:rsidR="00DE5A5F" w:rsidRPr="001F58F9">
        <w:rPr>
          <w:rFonts w:ascii="Georgia" w:hAnsi="Georgia" w:cs="Times New Roman"/>
        </w:rPr>
        <w:t>.</w:t>
      </w:r>
    </w:p>
    <w:p w14:paraId="3D77EF41" w14:textId="5645C700" w:rsidR="00DE5A5F" w:rsidRPr="001F58F9" w:rsidRDefault="00050F4E" w:rsidP="00C114C7">
      <w:pPr>
        <w:numPr>
          <w:ilvl w:val="0"/>
          <w:numId w:val="30"/>
        </w:numPr>
        <w:suppressAutoHyphens/>
        <w:spacing w:after="200" w:line="276" w:lineRule="auto"/>
        <w:jc w:val="both"/>
        <w:rPr>
          <w:rFonts w:ascii="Georgia" w:eastAsia="Calibri" w:hAnsi="Georgia" w:cs="Times New Roman"/>
          <w:b/>
          <w:bCs/>
        </w:rPr>
      </w:pPr>
      <w:r w:rsidRPr="001F58F9">
        <w:rPr>
          <w:rFonts w:ascii="Georgia" w:hAnsi="Georgia" w:cs="Times New Roman"/>
        </w:rPr>
        <w:lastRenderedPageBreak/>
        <w:t>Documente justificative:</w:t>
      </w:r>
    </w:p>
    <w:p w14:paraId="1B136E4A" w14:textId="135497E9" w:rsidR="001A7E56" w:rsidRPr="001A7E56" w:rsidRDefault="001A7E56" w:rsidP="00DE5A5F">
      <w:pPr>
        <w:suppressAutoHyphens/>
        <w:spacing w:after="200" w:line="276" w:lineRule="auto"/>
        <w:jc w:val="both"/>
        <w:rPr>
          <w:rFonts w:ascii="Georgia" w:eastAsia="Calibri" w:hAnsi="Georgia" w:cs="Times New Roman"/>
          <w:b/>
          <w:bCs/>
        </w:rPr>
      </w:pPr>
      <w:r w:rsidRPr="00376AB4">
        <w:rPr>
          <w:rFonts w:ascii="Georgia" w:hAnsi="Georgia"/>
        </w:rPr>
        <w:t xml:space="preserve">Dovada înscrierii la curs </w:t>
      </w:r>
      <w:r w:rsidRPr="001A7E56">
        <w:rPr>
          <w:rFonts w:ascii="Georgia" w:hAnsi="Georgia" w:cs="Times New Roman"/>
        </w:rPr>
        <w:t xml:space="preserve">sau la activitatea de formare </w:t>
      </w:r>
      <w:r w:rsidRPr="00376AB4">
        <w:rPr>
          <w:rFonts w:ascii="Georgia" w:hAnsi="Georgia"/>
        </w:rPr>
        <w:t xml:space="preserve">și a plății taxei de curs, sub forma unei facturi şi a dovezii de plată a acesteia sau a unei declarații emise, semnate şi ştampilate (acolo unde se aplică) de către furnizorul de curs </w:t>
      </w:r>
      <w:r w:rsidRPr="001A7E56">
        <w:rPr>
          <w:rFonts w:ascii="Georgia" w:hAnsi="Georgia" w:cs="Times New Roman"/>
        </w:rPr>
        <w:t>sau al activității de formare</w:t>
      </w:r>
      <w:r w:rsidRPr="00376AB4">
        <w:rPr>
          <w:rFonts w:ascii="Georgia" w:hAnsi="Georgia"/>
        </w:rPr>
        <w:t xml:space="preserve">, în care se specifică numele participantului, titlul cursului urmat </w:t>
      </w:r>
      <w:r w:rsidRPr="001A7E56">
        <w:rPr>
          <w:rFonts w:ascii="Georgia" w:hAnsi="Georgia" w:cs="Times New Roman"/>
        </w:rPr>
        <w:t>sau al activității de formare urmate</w:t>
      </w:r>
      <w:r w:rsidRPr="00376AB4">
        <w:rPr>
          <w:rFonts w:ascii="Georgia" w:hAnsi="Georgia"/>
        </w:rPr>
        <w:t>, precum și data de început și de sfârşit a participării acestuia la curs /</w:t>
      </w:r>
      <w:r w:rsidRPr="001A7E56">
        <w:rPr>
          <w:rFonts w:ascii="Georgia" w:hAnsi="Georgia" w:cs="Times New Roman"/>
        </w:rPr>
        <w:t>activitate de formare.</w:t>
      </w:r>
    </w:p>
    <w:p w14:paraId="17723254" w14:textId="1DA4D5A7" w:rsidR="00050F4E" w:rsidRPr="001F58F9" w:rsidRDefault="00AF1DF9" w:rsidP="00AF1DF9">
      <w:pPr>
        <w:pStyle w:val="Heading2"/>
        <w:ind w:left="0" w:firstLine="0"/>
        <w:rPr>
          <w:rFonts w:ascii="Georgia" w:eastAsia="Calibri" w:hAnsi="Georgia" w:cs="Times New Roman"/>
          <w:b w:val="0"/>
          <w:bCs w:val="0"/>
          <w:sz w:val="22"/>
          <w:szCs w:val="22"/>
        </w:rPr>
      </w:pPr>
      <w:r w:rsidRPr="001F58F9">
        <w:rPr>
          <w:rFonts w:ascii="Georgia" w:hAnsi="Georgia" w:cs="Times New Roman"/>
          <w:sz w:val="22"/>
          <w:szCs w:val="22"/>
        </w:rPr>
        <w:t>1.</w:t>
      </w:r>
      <w:r w:rsidR="001A7E56">
        <w:rPr>
          <w:rFonts w:ascii="Georgia" w:hAnsi="Georgia" w:cs="Times New Roman"/>
          <w:sz w:val="22"/>
          <w:szCs w:val="22"/>
        </w:rPr>
        <w:t>7</w:t>
      </w:r>
      <w:r w:rsidRPr="001F58F9">
        <w:rPr>
          <w:rFonts w:ascii="Georgia" w:hAnsi="Georgia" w:cs="Times New Roman"/>
          <w:sz w:val="22"/>
          <w:szCs w:val="22"/>
        </w:rPr>
        <w:t xml:space="preserve"> Vizite pregătitoare</w:t>
      </w:r>
    </w:p>
    <w:p w14:paraId="5B18A8C7" w14:textId="18E820FB" w:rsidR="00B60017" w:rsidRPr="001F58F9" w:rsidRDefault="00050F4E" w:rsidP="00C114C7">
      <w:pPr>
        <w:pStyle w:val="ListParagraph"/>
        <w:numPr>
          <w:ilvl w:val="0"/>
          <w:numId w:val="31"/>
        </w:numPr>
        <w:suppressAutoHyphens/>
        <w:spacing w:line="276" w:lineRule="auto"/>
        <w:rPr>
          <w:rFonts w:ascii="Georgia" w:eastAsia="SimSun" w:hAnsi="Georgia"/>
          <w:sz w:val="22"/>
        </w:rPr>
      </w:pPr>
      <w:r w:rsidRPr="001F58F9">
        <w:rPr>
          <w:rFonts w:ascii="Georgia" w:hAnsi="Georgia"/>
          <w:sz w:val="22"/>
        </w:rPr>
        <w:t>Calculul</w:t>
      </w:r>
      <w:r w:rsidR="00700933" w:rsidRPr="001F58F9">
        <w:rPr>
          <w:rFonts w:ascii="Georgia" w:hAnsi="Georgia"/>
          <w:sz w:val="22"/>
        </w:rPr>
        <w:t xml:space="preserve"> </w:t>
      </w:r>
      <w:r w:rsidR="00FA73E0" w:rsidRPr="001F58F9">
        <w:rPr>
          <w:rFonts w:ascii="Georgia" w:hAnsi="Georgia"/>
          <w:sz w:val="22"/>
        </w:rPr>
        <w:t>grantului total</w:t>
      </w:r>
      <w:r w:rsidRPr="001F58F9">
        <w:rPr>
          <w:rFonts w:ascii="Georgia" w:hAnsi="Georgia"/>
          <w:sz w:val="22"/>
        </w:rPr>
        <w:t>:</w:t>
      </w:r>
    </w:p>
    <w:p w14:paraId="13017D36" w14:textId="4DF03CF7" w:rsidR="00050F4E" w:rsidRPr="001F58F9" w:rsidRDefault="00FA73E0" w:rsidP="00B60017">
      <w:pPr>
        <w:suppressAutoHyphens/>
        <w:spacing w:after="0" w:line="276" w:lineRule="auto"/>
        <w:jc w:val="both"/>
        <w:rPr>
          <w:rFonts w:ascii="Georgia" w:eastAsia="SimSun" w:hAnsi="Georgia" w:cs="Times New Roman"/>
        </w:rPr>
      </w:pPr>
      <w:r w:rsidRPr="001F58F9">
        <w:rPr>
          <w:rFonts w:ascii="Georgia" w:hAnsi="Georgia" w:cs="Times New Roman"/>
        </w:rPr>
        <w:t xml:space="preserve">Grantul total </w:t>
      </w:r>
      <w:r w:rsidR="00B60017" w:rsidRPr="001F58F9">
        <w:rPr>
          <w:rFonts w:ascii="Georgia" w:hAnsi="Georgia" w:cs="Times New Roman"/>
        </w:rPr>
        <w:t xml:space="preserve">se calculează prin înmulțirea numărului total de persoane </w:t>
      </w:r>
      <w:r w:rsidR="00216575" w:rsidRPr="001F58F9">
        <w:rPr>
          <w:rFonts w:ascii="Georgia" w:hAnsi="Georgia" w:cs="Times New Roman"/>
        </w:rPr>
        <w:t>care participă</w:t>
      </w:r>
      <w:r w:rsidR="00B60017" w:rsidRPr="001F58F9">
        <w:rPr>
          <w:rFonts w:ascii="Georgia" w:hAnsi="Georgia" w:cs="Times New Roman"/>
        </w:rPr>
        <w:t xml:space="preserve"> la vizitele pregătitoare cu </w:t>
      </w:r>
      <w:r w:rsidRPr="001F58F9">
        <w:rPr>
          <w:rFonts w:ascii="Georgia" w:hAnsi="Georgia" w:cs="Times New Roman"/>
        </w:rPr>
        <w:t xml:space="preserve">costul pe unitate </w:t>
      </w:r>
      <w:r w:rsidR="00B60017" w:rsidRPr="001F58F9">
        <w:rPr>
          <w:rFonts w:ascii="Georgia" w:hAnsi="Georgia" w:cs="Times New Roman"/>
        </w:rPr>
        <w:t xml:space="preserve">aplicabil, </w:t>
      </w:r>
      <w:r w:rsidR="43687F33" w:rsidRPr="001F58F9">
        <w:rPr>
          <w:rFonts w:ascii="Georgia" w:hAnsi="Georgia" w:cs="Times New Roman"/>
        </w:rPr>
        <w:t>specificat</w:t>
      </w:r>
      <w:r w:rsidR="00B60017" w:rsidRPr="001F58F9">
        <w:rPr>
          <w:rFonts w:ascii="Georgia" w:hAnsi="Georgia" w:cs="Times New Roman"/>
        </w:rPr>
        <w:t xml:space="preserve"> în </w:t>
      </w:r>
      <w:r w:rsidR="00914EE2" w:rsidRPr="001F58F9">
        <w:rPr>
          <w:rFonts w:ascii="Georgia" w:hAnsi="Georgia" w:cs="Times New Roman"/>
        </w:rPr>
        <w:t>Anexa</w:t>
      </w:r>
      <w:r w:rsidR="00B60017" w:rsidRPr="001F58F9">
        <w:rPr>
          <w:rFonts w:ascii="Georgia" w:hAnsi="Georgia" w:cs="Times New Roman"/>
        </w:rPr>
        <w:t xml:space="preserve"> 3 la </w:t>
      </w:r>
      <w:r w:rsidR="00854160" w:rsidRPr="001F58F9">
        <w:rPr>
          <w:rFonts w:ascii="Georgia" w:hAnsi="Georgia" w:cs="Times New Roman"/>
        </w:rPr>
        <w:t>c</w:t>
      </w:r>
      <w:r w:rsidR="00216575" w:rsidRPr="001F58F9">
        <w:rPr>
          <w:rFonts w:ascii="Georgia" w:hAnsi="Georgia" w:cs="Times New Roman"/>
        </w:rPr>
        <w:t>ontract</w:t>
      </w:r>
      <w:r w:rsidR="00B60017" w:rsidRPr="001F58F9">
        <w:rPr>
          <w:rFonts w:ascii="Georgia" w:hAnsi="Georgia" w:cs="Times New Roman"/>
        </w:rPr>
        <w:t>.</w:t>
      </w:r>
    </w:p>
    <w:p w14:paraId="3B2D390A" w14:textId="77777777" w:rsidR="00050F4E" w:rsidRPr="001F58F9" w:rsidRDefault="00050F4E" w:rsidP="00050F4E">
      <w:pPr>
        <w:suppressAutoHyphens/>
        <w:spacing w:after="0" w:line="276" w:lineRule="auto"/>
        <w:rPr>
          <w:rFonts w:ascii="Georgia" w:eastAsia="Calibri" w:hAnsi="Georgia" w:cs="Times New Roman"/>
          <w:lang w:eastAsia="ar-SA"/>
        </w:rPr>
      </w:pPr>
    </w:p>
    <w:p w14:paraId="0ED2FA17" w14:textId="145FB423" w:rsidR="00B60017" w:rsidRPr="001F58F9" w:rsidRDefault="00050F4E" w:rsidP="00C114C7">
      <w:pPr>
        <w:pStyle w:val="ListParagraph"/>
        <w:numPr>
          <w:ilvl w:val="0"/>
          <w:numId w:val="31"/>
        </w:numPr>
        <w:suppressAutoHyphens/>
        <w:spacing w:line="276" w:lineRule="auto"/>
        <w:rPr>
          <w:rFonts w:ascii="Georgia" w:eastAsia="SimSun" w:hAnsi="Georgia"/>
          <w:sz w:val="22"/>
          <w:shd w:val="clear" w:color="auto" w:fill="00FFFF"/>
        </w:rPr>
      </w:pPr>
      <w:r w:rsidRPr="001F58F9">
        <w:rPr>
          <w:rFonts w:ascii="Georgia" w:hAnsi="Georgia"/>
          <w:sz w:val="22"/>
        </w:rPr>
        <w:t>Eveniment declanșator:</w:t>
      </w:r>
    </w:p>
    <w:p w14:paraId="6FD77880" w14:textId="07FFF43E" w:rsidR="00050F4E" w:rsidRPr="001F58F9" w:rsidRDefault="00FA73E0" w:rsidP="00F97BD5">
      <w:pPr>
        <w:suppressAutoHyphens/>
        <w:spacing w:line="276" w:lineRule="auto"/>
        <w:jc w:val="both"/>
        <w:rPr>
          <w:rFonts w:ascii="Georgia" w:eastAsia="SimSun" w:hAnsi="Georgia" w:cs="Times New Roman"/>
          <w:shd w:val="clear" w:color="auto" w:fill="00FFFF"/>
        </w:rPr>
      </w:pPr>
      <w:r w:rsidRPr="001F58F9">
        <w:rPr>
          <w:rFonts w:ascii="Georgia" w:hAnsi="Georgia" w:cs="Times New Roman"/>
        </w:rPr>
        <w:t xml:space="preserve">Grantul </w:t>
      </w:r>
      <w:r w:rsidR="00B60017" w:rsidRPr="001F58F9">
        <w:rPr>
          <w:rFonts w:ascii="Georgia" w:hAnsi="Georgia" w:cs="Times New Roman"/>
        </w:rPr>
        <w:t xml:space="preserve">pentru vizita pregătitoare se plătește numai dacă participantul a </w:t>
      </w:r>
      <w:r w:rsidR="00216575" w:rsidRPr="001F58F9">
        <w:rPr>
          <w:rFonts w:ascii="Georgia" w:hAnsi="Georgia" w:cs="Times New Roman"/>
        </w:rPr>
        <w:t>participat în mod</w:t>
      </w:r>
      <w:r w:rsidR="00B60017" w:rsidRPr="001F58F9">
        <w:rPr>
          <w:rFonts w:ascii="Georgia" w:hAnsi="Georgia" w:cs="Times New Roman"/>
        </w:rPr>
        <w:t xml:space="preserve"> </w:t>
      </w:r>
      <w:r w:rsidR="00216575" w:rsidRPr="001F58F9">
        <w:rPr>
          <w:rFonts w:ascii="Georgia" w:hAnsi="Georgia" w:cs="Times New Roman"/>
        </w:rPr>
        <w:t xml:space="preserve">real la </w:t>
      </w:r>
      <w:r w:rsidR="00B60017" w:rsidRPr="001F58F9">
        <w:rPr>
          <w:rFonts w:ascii="Georgia" w:hAnsi="Georgia" w:cs="Times New Roman"/>
        </w:rPr>
        <w:t>vizita pregătitoare.</w:t>
      </w:r>
    </w:p>
    <w:p w14:paraId="129C6185" w14:textId="368E657A" w:rsidR="00791FB8" w:rsidRPr="001F58F9" w:rsidRDefault="00050F4E" w:rsidP="00C114C7">
      <w:pPr>
        <w:numPr>
          <w:ilvl w:val="0"/>
          <w:numId w:val="31"/>
        </w:numPr>
        <w:suppressAutoHyphens/>
        <w:spacing w:after="200" w:line="276" w:lineRule="auto"/>
        <w:jc w:val="both"/>
        <w:rPr>
          <w:rFonts w:ascii="Georgia" w:eastAsia="SimSun" w:hAnsi="Georgia" w:cs="Times New Roman"/>
        </w:rPr>
      </w:pPr>
      <w:r w:rsidRPr="001F58F9">
        <w:rPr>
          <w:rFonts w:ascii="Georgia" w:hAnsi="Georgia" w:cs="Times New Roman"/>
        </w:rPr>
        <w:t>Documente justificative:</w:t>
      </w:r>
    </w:p>
    <w:p w14:paraId="3836AD74" w14:textId="3684BCD1" w:rsidR="00050F4E" w:rsidRPr="001F58F9" w:rsidRDefault="00791FB8" w:rsidP="00791FB8">
      <w:pPr>
        <w:suppressAutoHyphens/>
        <w:spacing w:after="0" w:line="276" w:lineRule="auto"/>
        <w:jc w:val="both"/>
        <w:rPr>
          <w:rFonts w:ascii="Georgia" w:eastAsia="SimSun" w:hAnsi="Georgia" w:cs="Times New Roman"/>
        </w:rPr>
      </w:pPr>
      <w:r w:rsidRPr="001F58F9">
        <w:rPr>
          <w:rFonts w:ascii="Georgia" w:hAnsi="Georgia" w:cs="Times New Roman"/>
          <w:color w:val="000000"/>
        </w:rPr>
        <w:t xml:space="preserve">Dovada participării la vizita pregătitoare, sub forma </w:t>
      </w:r>
      <w:r w:rsidR="00216575" w:rsidRPr="001F58F9">
        <w:rPr>
          <w:rFonts w:ascii="Georgia" w:eastAsia="Calibri" w:hAnsi="Georgia" w:cs="Times New Roman"/>
        </w:rPr>
        <w:t>unei agende a vizitei și a unei declarații semnate şi ştampilate (acolo unde se aplică) de către reprezentantul legal al organizației gazdă şi de către persoana care a efectuat vizita, în care se specifică numele acesteia, precum şi scopul activităţii.</w:t>
      </w:r>
    </w:p>
    <w:p w14:paraId="24A904CC" w14:textId="2A667C3E" w:rsidR="00050F4E" w:rsidRPr="001F58F9" w:rsidRDefault="00AF1DF9" w:rsidP="00A21990">
      <w:pPr>
        <w:pStyle w:val="Heading1"/>
        <w:numPr>
          <w:ilvl w:val="0"/>
          <w:numId w:val="36"/>
        </w:numPr>
        <w:ind w:left="360"/>
        <w:rPr>
          <w:rFonts w:ascii="Georgia" w:eastAsia="Calibri" w:hAnsi="Georgia" w:cs="Times New Roman"/>
          <w:sz w:val="22"/>
          <w:szCs w:val="22"/>
          <w:u w:val="none"/>
        </w:rPr>
      </w:pPr>
      <w:r w:rsidRPr="001F58F9">
        <w:rPr>
          <w:rFonts w:ascii="Georgia" w:hAnsi="Georgia" w:cs="Times New Roman"/>
          <w:sz w:val="22"/>
          <w:szCs w:val="22"/>
          <w:u w:val="none"/>
        </w:rPr>
        <w:t>Costuri reale</w:t>
      </w:r>
    </w:p>
    <w:p w14:paraId="423CAFB3" w14:textId="0DD031DB" w:rsidR="00050F4E" w:rsidRPr="001F58F9" w:rsidRDefault="00BD6D07" w:rsidP="00A21990">
      <w:pPr>
        <w:pStyle w:val="Heading2"/>
        <w:ind w:left="0" w:firstLine="0"/>
        <w:rPr>
          <w:rFonts w:ascii="Georgia" w:eastAsia="Calibri" w:hAnsi="Georgia" w:cs="Times New Roman"/>
          <w:sz w:val="22"/>
          <w:szCs w:val="22"/>
        </w:rPr>
      </w:pPr>
      <w:r w:rsidRPr="001F58F9">
        <w:rPr>
          <w:rFonts w:ascii="Georgia" w:hAnsi="Georgia" w:cs="Times New Roman"/>
          <w:sz w:val="22"/>
          <w:szCs w:val="22"/>
        </w:rPr>
        <w:t xml:space="preserve">2.1. Sprijin pentru </w:t>
      </w:r>
      <w:r w:rsidR="6270A2F0" w:rsidRPr="001F58F9">
        <w:rPr>
          <w:rFonts w:ascii="Georgia" w:hAnsi="Georgia" w:cs="Times New Roman"/>
          <w:sz w:val="22"/>
          <w:szCs w:val="22"/>
        </w:rPr>
        <w:t>includere</w:t>
      </w:r>
      <w:r w:rsidRPr="001F58F9">
        <w:rPr>
          <w:rFonts w:ascii="Georgia" w:hAnsi="Georgia" w:cs="Times New Roman"/>
          <w:sz w:val="22"/>
          <w:szCs w:val="22"/>
        </w:rPr>
        <w:t xml:space="preserve"> </w:t>
      </w:r>
      <w:r w:rsidR="00FA67FF" w:rsidRPr="001F58F9">
        <w:rPr>
          <w:rFonts w:ascii="Georgia" w:hAnsi="Georgia" w:cs="Times New Roman"/>
          <w:sz w:val="22"/>
          <w:szCs w:val="22"/>
        </w:rPr>
        <w:t>destinat</w:t>
      </w:r>
      <w:r w:rsidRPr="001F58F9">
        <w:rPr>
          <w:rFonts w:ascii="Georgia" w:hAnsi="Georgia" w:cs="Times New Roman"/>
          <w:sz w:val="22"/>
          <w:szCs w:val="22"/>
        </w:rPr>
        <w:t xml:space="preserve"> participanți</w:t>
      </w:r>
      <w:r w:rsidR="00FA67FF" w:rsidRPr="001F58F9">
        <w:rPr>
          <w:rFonts w:ascii="Georgia" w:hAnsi="Georgia" w:cs="Times New Roman"/>
          <w:sz w:val="22"/>
          <w:szCs w:val="22"/>
        </w:rPr>
        <w:t>lor</w:t>
      </w:r>
    </w:p>
    <w:p w14:paraId="67AA595A" w14:textId="77777777" w:rsidR="00151501" w:rsidRPr="001F58F9" w:rsidRDefault="00151501" w:rsidP="00C114C7">
      <w:pPr>
        <w:pStyle w:val="ListParagraph"/>
        <w:numPr>
          <w:ilvl w:val="0"/>
          <w:numId w:val="18"/>
        </w:numPr>
        <w:suppressAutoHyphens/>
        <w:spacing w:line="276" w:lineRule="auto"/>
        <w:rPr>
          <w:rFonts w:ascii="Georgia" w:eastAsia="Calibri" w:hAnsi="Georgia"/>
          <w:sz w:val="22"/>
        </w:rPr>
      </w:pPr>
      <w:r w:rsidRPr="001F58F9">
        <w:rPr>
          <w:rFonts w:ascii="Georgia" w:hAnsi="Georgia"/>
          <w:sz w:val="22"/>
        </w:rPr>
        <w:t>Calculul cuantumului grantului:</w:t>
      </w:r>
    </w:p>
    <w:p w14:paraId="30A51A24" w14:textId="395D4628" w:rsidR="00151501" w:rsidRPr="001F58F9" w:rsidRDefault="00151501" w:rsidP="00151501">
      <w:pPr>
        <w:tabs>
          <w:tab w:val="left" w:pos="0"/>
        </w:tabs>
        <w:suppressAutoHyphens/>
        <w:spacing w:line="276" w:lineRule="auto"/>
        <w:jc w:val="both"/>
        <w:rPr>
          <w:rFonts w:ascii="Georgia" w:eastAsia="Calibri" w:hAnsi="Georgia" w:cs="Times New Roman"/>
        </w:rPr>
      </w:pPr>
      <w:r w:rsidRPr="001F58F9">
        <w:rPr>
          <w:rFonts w:ascii="Georgia" w:hAnsi="Georgia" w:cs="Times New Roman"/>
        </w:rPr>
        <w:t>Grantul reprezintă o rambursare în proporție de 100 % a costurilor eligibile suportate efectiv.</w:t>
      </w:r>
    </w:p>
    <w:p w14:paraId="563BC1E4" w14:textId="0FD7CD18" w:rsidR="00F56939" w:rsidRPr="001F58F9" w:rsidRDefault="00AA7EFB" w:rsidP="00A21990">
      <w:pPr>
        <w:tabs>
          <w:tab w:val="left" w:pos="900"/>
        </w:tabs>
        <w:suppressAutoHyphens/>
        <w:spacing w:line="276" w:lineRule="auto"/>
        <w:ind w:left="720" w:hanging="360"/>
        <w:jc w:val="both"/>
        <w:rPr>
          <w:rFonts w:ascii="Georgia" w:eastAsia="Calibri" w:hAnsi="Georgia" w:cs="Times New Roman"/>
        </w:rPr>
      </w:pPr>
      <w:r w:rsidRPr="001F58F9">
        <w:rPr>
          <w:rFonts w:ascii="Georgia" w:hAnsi="Georgia" w:cs="Times New Roman"/>
        </w:rPr>
        <w:t>b)</w:t>
      </w:r>
      <w:r w:rsidRPr="001F58F9">
        <w:rPr>
          <w:rFonts w:ascii="Georgia" w:hAnsi="Georgia" w:cs="Times New Roman"/>
        </w:rPr>
        <w:tab/>
      </w:r>
      <w:r w:rsidR="00050F4E" w:rsidRPr="001F58F9">
        <w:rPr>
          <w:rFonts w:ascii="Georgia" w:hAnsi="Georgia" w:cs="Times New Roman"/>
        </w:rPr>
        <w:t>Costuri eligibile:</w:t>
      </w:r>
    </w:p>
    <w:p w14:paraId="0D9C9297" w14:textId="3A11B560" w:rsidR="00050F4E" w:rsidRPr="001F58F9" w:rsidRDefault="00DB06A3" w:rsidP="00A21990">
      <w:pPr>
        <w:suppressAutoHyphens/>
        <w:spacing w:line="276" w:lineRule="auto"/>
        <w:jc w:val="both"/>
        <w:rPr>
          <w:rFonts w:ascii="Georgia" w:eastAsia="Calibri" w:hAnsi="Georgia" w:cs="Times New Roman"/>
        </w:rPr>
      </w:pPr>
      <w:r w:rsidRPr="006C1E80">
        <w:rPr>
          <w:rFonts w:ascii="Georgia" w:hAnsi="Georgia" w:cs="Times New Roman"/>
        </w:rPr>
        <w:t xml:space="preserve">costuri legate direct de participanții cu </w:t>
      </w:r>
      <w:r w:rsidR="00D80D2D" w:rsidRPr="006C1E80">
        <w:rPr>
          <w:rFonts w:ascii="Georgia" w:hAnsi="Georgia" w:cs="Times New Roman"/>
        </w:rPr>
        <w:t>oportunități reduse</w:t>
      </w:r>
      <w:r w:rsidR="00216575" w:rsidRPr="006C1E80">
        <w:rPr>
          <w:rFonts w:ascii="Georgia" w:hAnsi="Georgia" w:cs="Times New Roman"/>
        </w:rPr>
        <w:t xml:space="preserve"> </w:t>
      </w:r>
      <w:r w:rsidRPr="006C1E80">
        <w:rPr>
          <w:rFonts w:ascii="Georgia" w:hAnsi="Georgia" w:cs="Times New Roman"/>
        </w:rPr>
        <w:t xml:space="preserve">și de însoțitorii acestora. În cazul în care </w:t>
      </w:r>
      <w:r w:rsidR="00216575" w:rsidRPr="006C1E80">
        <w:rPr>
          <w:rFonts w:ascii="Georgia" w:hAnsi="Georgia" w:cs="Times New Roman"/>
        </w:rPr>
        <w:t>benefic</w:t>
      </w:r>
      <w:r w:rsidR="00E447CD" w:rsidRPr="006C1E80">
        <w:rPr>
          <w:rFonts w:ascii="Georgia" w:hAnsi="Georgia" w:cs="Times New Roman"/>
        </w:rPr>
        <w:t>i</w:t>
      </w:r>
      <w:r w:rsidR="00216575" w:rsidRPr="006C1E80">
        <w:rPr>
          <w:rFonts w:ascii="Georgia" w:hAnsi="Georgia" w:cs="Times New Roman"/>
        </w:rPr>
        <w:t xml:space="preserve">arul </w:t>
      </w:r>
      <w:r w:rsidRPr="006C1E80">
        <w:rPr>
          <w:rFonts w:ascii="Georgia" w:hAnsi="Georgia" w:cs="Times New Roman"/>
        </w:rPr>
        <w:t xml:space="preserve">solicită rambursarea cheltuielilor de </w:t>
      </w:r>
      <w:r w:rsidR="00216575" w:rsidRPr="006C1E80">
        <w:rPr>
          <w:rFonts w:ascii="Georgia" w:hAnsi="Georgia" w:cs="Times New Roman"/>
        </w:rPr>
        <w:t xml:space="preserve">transport </w:t>
      </w:r>
      <w:r w:rsidRPr="006C1E80">
        <w:rPr>
          <w:rFonts w:ascii="Georgia" w:hAnsi="Georgia" w:cs="Times New Roman"/>
        </w:rPr>
        <w:t>și a sprijinului individual în cadrul acestei categorii bugetare, nu se poate solicita nici</w:t>
      </w:r>
      <w:r w:rsidR="00A47CC2" w:rsidRPr="006C1E80">
        <w:rPr>
          <w:rFonts w:ascii="Georgia" w:hAnsi="Georgia" w:cs="Times New Roman"/>
        </w:rPr>
        <w:t>un cost bazat pe unit</w:t>
      </w:r>
      <w:r w:rsidR="004F2C4E" w:rsidRPr="006C1E80">
        <w:rPr>
          <w:rFonts w:ascii="Georgia" w:hAnsi="Georgia" w:cs="Times New Roman"/>
        </w:rPr>
        <w:t>ăț</w:t>
      </w:r>
      <w:r w:rsidR="00A47CC2" w:rsidRPr="006C1E80">
        <w:rPr>
          <w:rFonts w:ascii="Georgia" w:hAnsi="Georgia" w:cs="Times New Roman"/>
        </w:rPr>
        <w:t>i</w:t>
      </w:r>
      <w:r w:rsidRPr="006C1E80">
        <w:rPr>
          <w:rFonts w:ascii="Georgia" w:hAnsi="Georgia" w:cs="Times New Roman"/>
        </w:rPr>
        <w:t xml:space="preserve"> pentru aceste categorii pentru același participant.</w:t>
      </w:r>
    </w:p>
    <w:p w14:paraId="0764B183" w14:textId="2E0202FA" w:rsidR="00DB06A3" w:rsidRPr="001F58F9" w:rsidRDefault="00050F4E" w:rsidP="00C114C7">
      <w:pPr>
        <w:pStyle w:val="ListParagraph"/>
        <w:numPr>
          <w:ilvl w:val="0"/>
          <w:numId w:val="31"/>
        </w:numPr>
        <w:tabs>
          <w:tab w:val="left" w:pos="709"/>
        </w:tabs>
        <w:suppressAutoHyphens/>
        <w:spacing w:line="276" w:lineRule="auto"/>
        <w:rPr>
          <w:rFonts w:ascii="Georgia" w:eastAsia="Calibri" w:hAnsi="Georgia"/>
          <w:sz w:val="22"/>
        </w:rPr>
      </w:pPr>
      <w:r w:rsidRPr="001F58F9">
        <w:rPr>
          <w:rFonts w:ascii="Georgia" w:hAnsi="Georgia"/>
          <w:sz w:val="22"/>
        </w:rPr>
        <w:t>Documente justificative:</w:t>
      </w:r>
    </w:p>
    <w:p w14:paraId="16B6A460" w14:textId="4E481CC7" w:rsidR="00050F4E" w:rsidRPr="001F58F9" w:rsidRDefault="00050F4E" w:rsidP="00DB06A3">
      <w:pPr>
        <w:tabs>
          <w:tab w:val="left" w:pos="709"/>
        </w:tabs>
        <w:suppressAutoHyphens/>
        <w:spacing w:line="276" w:lineRule="auto"/>
        <w:jc w:val="both"/>
        <w:rPr>
          <w:rFonts w:ascii="Georgia" w:eastAsia="Calibri" w:hAnsi="Georgia" w:cs="Times New Roman"/>
        </w:rPr>
      </w:pPr>
      <w:r w:rsidRPr="001F58F9">
        <w:rPr>
          <w:rFonts w:ascii="Georgia" w:hAnsi="Georgia" w:cs="Times New Roman"/>
        </w:rPr>
        <w:t>dovada plății costurilor aferente pe baza facturilor</w:t>
      </w:r>
      <w:r w:rsidR="00EA3E84" w:rsidRPr="001F58F9">
        <w:rPr>
          <w:rFonts w:ascii="Georgia" w:hAnsi="Georgia" w:cs="Times New Roman"/>
        </w:rPr>
        <w:t xml:space="preserve"> care </w:t>
      </w:r>
      <w:r w:rsidR="009163EC">
        <w:rPr>
          <w:rFonts w:ascii="Georgia" w:hAnsi="Georgia" w:cs="Times New Roman"/>
        </w:rPr>
        <w:t xml:space="preserve">demonstreaza </w:t>
      </w:r>
      <w:r w:rsidR="00EA3E84" w:rsidRPr="001F58F9">
        <w:rPr>
          <w:rFonts w:ascii="Georgia" w:hAnsi="Georgia" w:cs="Times New Roman"/>
        </w:rPr>
        <w:t>costurile reale suportate, în care se</w:t>
      </w:r>
      <w:r w:rsidRPr="001F58F9">
        <w:rPr>
          <w:rFonts w:ascii="Georgia" w:hAnsi="Georgia" w:cs="Times New Roman"/>
        </w:rPr>
        <w:t xml:space="preserve"> specifică numele și adresa organismului care emite factura, suma și moneda, data facturii și, dacă este relevant, un document semnat de organizația gazdă care precizează data confirmată de începere și de încheiere a șederii însoțitorului.</w:t>
      </w:r>
    </w:p>
    <w:p w14:paraId="7A9D6FFF" w14:textId="1E390D49" w:rsidR="00151501" w:rsidRPr="001F58F9" w:rsidRDefault="00050F4E" w:rsidP="00C114C7">
      <w:pPr>
        <w:pStyle w:val="ListParagraph"/>
        <w:numPr>
          <w:ilvl w:val="0"/>
          <w:numId w:val="31"/>
        </w:numPr>
        <w:tabs>
          <w:tab w:val="left" w:pos="709"/>
        </w:tabs>
        <w:suppressAutoHyphens/>
        <w:spacing w:line="276" w:lineRule="auto"/>
        <w:rPr>
          <w:rFonts w:ascii="Georgia" w:eastAsia="Calibri" w:hAnsi="Georgia"/>
          <w:sz w:val="22"/>
        </w:rPr>
      </w:pPr>
      <w:r w:rsidRPr="001F58F9">
        <w:rPr>
          <w:rFonts w:ascii="Georgia" w:hAnsi="Georgia"/>
          <w:sz w:val="22"/>
        </w:rPr>
        <w:t>Raportare:</w:t>
      </w:r>
    </w:p>
    <w:p w14:paraId="77CCC6D2" w14:textId="0DBF628B" w:rsidR="00050F4E" w:rsidRPr="001F58F9" w:rsidRDefault="00151501" w:rsidP="00151501">
      <w:pPr>
        <w:tabs>
          <w:tab w:val="left" w:pos="709"/>
        </w:tabs>
        <w:suppressAutoHyphens/>
        <w:spacing w:line="276" w:lineRule="auto"/>
        <w:jc w:val="both"/>
        <w:rPr>
          <w:rFonts w:ascii="Georgia" w:eastAsia="Calibri" w:hAnsi="Georgia" w:cs="Times New Roman"/>
        </w:rPr>
      </w:pPr>
      <w:r w:rsidRPr="001F58F9">
        <w:rPr>
          <w:rFonts w:ascii="Georgia" w:hAnsi="Georgia" w:cs="Times New Roman"/>
        </w:rPr>
        <w:t>Pentru fiecare element de cost din această categorie bugetară, beneficiarul trebuie să raporteze natura costurilor și cuantumul real al costurilor suportate</w:t>
      </w:r>
      <w:r w:rsidR="00E447CD" w:rsidRPr="001F58F9">
        <w:rPr>
          <w:rFonts w:ascii="Georgia" w:hAnsi="Georgia" w:cs="Times New Roman"/>
        </w:rPr>
        <w:t>.</w:t>
      </w:r>
    </w:p>
    <w:p w14:paraId="347FB32E" w14:textId="2250D392" w:rsidR="00050F4E" w:rsidRPr="001F58F9" w:rsidRDefault="00050F4E" w:rsidP="00A21990">
      <w:pPr>
        <w:pStyle w:val="Heading2"/>
        <w:numPr>
          <w:ilvl w:val="1"/>
          <w:numId w:val="36"/>
        </w:numPr>
        <w:tabs>
          <w:tab w:val="left" w:pos="450"/>
        </w:tabs>
        <w:ind w:left="0" w:firstLine="0"/>
        <w:rPr>
          <w:rFonts w:ascii="Georgia" w:eastAsia="Calibri" w:hAnsi="Georgia" w:cs="Times New Roman"/>
          <w:sz w:val="22"/>
          <w:szCs w:val="22"/>
        </w:rPr>
      </w:pPr>
      <w:r w:rsidRPr="001F58F9">
        <w:rPr>
          <w:rFonts w:ascii="Georgia" w:hAnsi="Georgia" w:cs="Times New Roman"/>
          <w:sz w:val="22"/>
          <w:szCs w:val="22"/>
        </w:rPr>
        <w:lastRenderedPageBreak/>
        <w:t>Costuri excepționale</w:t>
      </w:r>
    </w:p>
    <w:p w14:paraId="44F63A9D" w14:textId="545B3821" w:rsidR="00151501" w:rsidRPr="001F58F9" w:rsidRDefault="00050F4E" w:rsidP="00C114C7">
      <w:pPr>
        <w:pStyle w:val="ListParagraph"/>
        <w:numPr>
          <w:ilvl w:val="0"/>
          <w:numId w:val="33"/>
        </w:numPr>
        <w:suppressAutoHyphens/>
        <w:spacing w:line="276" w:lineRule="auto"/>
        <w:rPr>
          <w:rFonts w:ascii="Georgia" w:eastAsia="Calibri" w:hAnsi="Georgia"/>
          <w:sz w:val="22"/>
        </w:rPr>
      </w:pPr>
      <w:r w:rsidRPr="001F58F9">
        <w:rPr>
          <w:rFonts w:ascii="Georgia" w:hAnsi="Georgia"/>
          <w:sz w:val="22"/>
        </w:rPr>
        <w:t>Calculul cuantumului grantului:</w:t>
      </w:r>
    </w:p>
    <w:p w14:paraId="2209B478" w14:textId="340FCD58" w:rsidR="00050F4E" w:rsidRPr="001F58F9" w:rsidRDefault="00151501" w:rsidP="00151501">
      <w:pPr>
        <w:suppressAutoHyphens/>
        <w:spacing w:line="276" w:lineRule="auto"/>
        <w:jc w:val="both"/>
        <w:rPr>
          <w:rFonts w:ascii="Georgia" w:eastAsia="Calibri" w:hAnsi="Georgia" w:cs="Times New Roman"/>
        </w:rPr>
      </w:pPr>
      <w:r w:rsidRPr="001F58F9">
        <w:rPr>
          <w:rFonts w:ascii="Georgia" w:hAnsi="Georgia" w:cs="Times New Roman"/>
        </w:rPr>
        <w:t>Grantul reprezintă o rambursare în proporție de 80% a următoarelor costuri eligibile suportate efectiv</w:t>
      </w:r>
      <w:r w:rsidR="00CC3C20">
        <w:rPr>
          <w:rFonts w:ascii="Georgia" w:hAnsi="Georgia" w:cs="Times New Roman"/>
        </w:rPr>
        <w:t>,</w:t>
      </w:r>
      <w:r w:rsidRPr="001F58F9">
        <w:rPr>
          <w:rFonts w:ascii="Georgia" w:hAnsi="Georgia" w:cs="Times New Roman"/>
        </w:rPr>
        <w:t xml:space="preserve">cu excepția costurilor legate de viză, de permisele de ședere, de </w:t>
      </w:r>
      <w:r w:rsidR="00CC3C20" w:rsidRPr="00CC3C20">
        <w:rPr>
          <w:rFonts w:ascii="Georgia" w:hAnsi="Georgia" w:cs="Times New Roman"/>
        </w:rPr>
        <w:t xml:space="preserve">vaccinări, </w:t>
      </w:r>
      <w:r w:rsidRPr="001F58F9">
        <w:rPr>
          <w:rFonts w:ascii="Georgia" w:hAnsi="Georgia" w:cs="Times New Roman"/>
        </w:rPr>
        <w:t xml:space="preserve"> și </w:t>
      </w:r>
      <w:r w:rsidR="00CC3C20" w:rsidRPr="001F58F9">
        <w:rPr>
          <w:rFonts w:ascii="Georgia" w:hAnsi="Georgia"/>
        </w:rPr>
        <w:t>certificate</w:t>
      </w:r>
      <w:r w:rsidR="00CC3C20">
        <w:rPr>
          <w:rFonts w:ascii="Georgia" w:hAnsi="Georgia"/>
        </w:rPr>
        <w:t xml:space="preserve"> </w:t>
      </w:r>
      <w:r w:rsidRPr="001F58F9">
        <w:rPr>
          <w:rFonts w:ascii="Georgia" w:hAnsi="Georgia" w:cs="Times New Roman"/>
        </w:rPr>
        <w:t xml:space="preserve"> medicale, care vor fi rambursate în proporție de 100%</w:t>
      </w:r>
      <w:r w:rsidR="00CC3C20">
        <w:rPr>
          <w:rFonts w:ascii="Georgia" w:hAnsi="Georgia" w:cs="Times New Roman"/>
        </w:rPr>
        <w:t>.</w:t>
      </w:r>
    </w:p>
    <w:p w14:paraId="695D2161" w14:textId="255D5D0A" w:rsidR="00050F4E" w:rsidRPr="001F58F9" w:rsidRDefault="00050F4E" w:rsidP="00C114C7">
      <w:pPr>
        <w:numPr>
          <w:ilvl w:val="0"/>
          <w:numId w:val="18"/>
        </w:numPr>
        <w:suppressAutoHyphens/>
        <w:spacing w:after="200" w:line="276" w:lineRule="auto"/>
        <w:jc w:val="both"/>
        <w:rPr>
          <w:rFonts w:ascii="Georgia" w:eastAsia="Calibri" w:hAnsi="Georgia" w:cs="Times New Roman"/>
        </w:rPr>
      </w:pPr>
      <w:r w:rsidRPr="001F58F9">
        <w:rPr>
          <w:rFonts w:ascii="Georgia" w:hAnsi="Georgia" w:cs="Times New Roman"/>
        </w:rPr>
        <w:t>Costuri eligibile:</w:t>
      </w:r>
    </w:p>
    <w:p w14:paraId="21F3D120" w14:textId="63B80324" w:rsidR="00050F4E" w:rsidRPr="001F58F9" w:rsidRDefault="00050F4E" w:rsidP="00A21990">
      <w:pPr>
        <w:pStyle w:val="ListParagraph"/>
        <w:numPr>
          <w:ilvl w:val="0"/>
          <w:numId w:val="34"/>
        </w:numPr>
        <w:spacing w:line="276" w:lineRule="auto"/>
        <w:ind w:left="900" w:hanging="540"/>
        <w:rPr>
          <w:rFonts w:ascii="Georgia" w:eastAsia="SimSun" w:hAnsi="Georgia"/>
          <w:sz w:val="22"/>
        </w:rPr>
      </w:pPr>
      <w:r w:rsidRPr="001F58F9">
        <w:rPr>
          <w:rFonts w:ascii="Georgia" w:hAnsi="Georgia"/>
          <w:sz w:val="22"/>
        </w:rPr>
        <w:t xml:space="preserve">Costuri aferente unei garanții de prefinanțare, depuse de beneficiar, în cazul în care o astfel de garanție este solicitată de </w:t>
      </w:r>
      <w:r w:rsidR="008447EB" w:rsidRPr="001F58F9">
        <w:rPr>
          <w:rFonts w:ascii="Georgia" w:hAnsi="Georgia"/>
          <w:sz w:val="22"/>
        </w:rPr>
        <w:t>AN</w:t>
      </w:r>
      <w:r w:rsidRPr="001F58F9">
        <w:rPr>
          <w:rFonts w:ascii="Georgia" w:hAnsi="Georgia"/>
          <w:sz w:val="22"/>
        </w:rPr>
        <w:t>, astfel cum se menționează în fișa de date (a se vedea punctul 4).</w:t>
      </w:r>
    </w:p>
    <w:p w14:paraId="4F0FBFCC" w14:textId="4BE2632D" w:rsidR="00050F4E" w:rsidRPr="001F58F9" w:rsidRDefault="0075402E" w:rsidP="00A21990">
      <w:pPr>
        <w:pStyle w:val="ListParagraph"/>
        <w:numPr>
          <w:ilvl w:val="0"/>
          <w:numId w:val="34"/>
        </w:numPr>
        <w:spacing w:line="276" w:lineRule="auto"/>
        <w:ind w:left="900" w:hanging="540"/>
        <w:rPr>
          <w:rFonts w:ascii="Georgia" w:eastAsia="SimSun" w:hAnsi="Georgia"/>
          <w:sz w:val="22"/>
        </w:rPr>
      </w:pPr>
      <w:r w:rsidRPr="001F58F9">
        <w:rPr>
          <w:rFonts w:ascii="Georgia" w:hAnsi="Georgia"/>
          <w:sz w:val="22"/>
        </w:rPr>
        <w:t xml:space="preserve">Costuri de </w:t>
      </w:r>
      <w:r w:rsidR="0041011E" w:rsidRPr="001F58F9">
        <w:rPr>
          <w:rFonts w:ascii="Georgia" w:hAnsi="Georgia"/>
          <w:sz w:val="22"/>
        </w:rPr>
        <w:t>transport</w:t>
      </w:r>
      <w:r w:rsidRPr="001F58F9">
        <w:rPr>
          <w:rFonts w:ascii="Georgia" w:hAnsi="Georgia"/>
          <w:sz w:val="22"/>
        </w:rPr>
        <w:t xml:space="preserve"> </w:t>
      </w:r>
      <w:r w:rsidR="00EA3E84" w:rsidRPr="001F58F9">
        <w:rPr>
          <w:rFonts w:ascii="Georgia" w:hAnsi="Georgia"/>
          <w:sz w:val="22"/>
        </w:rPr>
        <w:t>costisitor</w:t>
      </w:r>
      <w:r w:rsidRPr="001F58F9">
        <w:rPr>
          <w:rFonts w:ascii="Georgia" w:hAnsi="Georgia"/>
          <w:sz w:val="22"/>
        </w:rPr>
        <w:t xml:space="preserve">: Costul </w:t>
      </w:r>
      <w:r w:rsidR="009D7661" w:rsidRPr="001F58F9">
        <w:rPr>
          <w:rFonts w:ascii="Georgia" w:hAnsi="Georgia"/>
          <w:sz w:val="22"/>
        </w:rPr>
        <w:t>de transport</w:t>
      </w:r>
      <w:r w:rsidRPr="001F58F9">
        <w:rPr>
          <w:rFonts w:ascii="Georgia" w:hAnsi="Georgia"/>
          <w:sz w:val="22"/>
        </w:rPr>
        <w:t xml:space="preserve"> în modul cel mai economic și mai eficient, în cazul în care co</w:t>
      </w:r>
      <w:r w:rsidR="00A47CC2" w:rsidRPr="001F58F9">
        <w:rPr>
          <w:rFonts w:ascii="Georgia" w:hAnsi="Georgia"/>
          <w:sz w:val="22"/>
        </w:rPr>
        <w:t>stul pe unitate</w:t>
      </w:r>
      <w:r w:rsidR="00290582">
        <w:rPr>
          <w:rFonts w:ascii="Georgia" w:hAnsi="Georgia"/>
          <w:sz w:val="22"/>
        </w:rPr>
        <w:t xml:space="preserve"> </w:t>
      </w:r>
      <w:r w:rsidRPr="001F58F9">
        <w:rPr>
          <w:rFonts w:ascii="Georgia" w:hAnsi="Georgia"/>
          <w:sz w:val="22"/>
        </w:rPr>
        <w:t xml:space="preserve">nu acoperă cel puțin 70% din costurile de deplasare. Costurile excepționale pentru </w:t>
      </w:r>
      <w:r w:rsidR="009D7661" w:rsidRPr="001F58F9">
        <w:rPr>
          <w:rFonts w:ascii="Georgia" w:hAnsi="Georgia"/>
          <w:sz w:val="22"/>
        </w:rPr>
        <w:t>transport</w:t>
      </w:r>
      <w:r w:rsidRPr="001F58F9">
        <w:rPr>
          <w:rFonts w:ascii="Georgia" w:hAnsi="Georgia"/>
          <w:sz w:val="22"/>
        </w:rPr>
        <w:t xml:space="preserve"> costisitor înlocuiesc sprijinul pentru </w:t>
      </w:r>
      <w:r w:rsidR="00557472" w:rsidRPr="001F58F9">
        <w:rPr>
          <w:rFonts w:ascii="Georgia" w:hAnsi="Georgia"/>
          <w:sz w:val="22"/>
        </w:rPr>
        <w:t>transport</w:t>
      </w:r>
      <w:r w:rsidRPr="001F58F9">
        <w:rPr>
          <w:rFonts w:ascii="Georgia" w:hAnsi="Georgia"/>
          <w:sz w:val="22"/>
        </w:rPr>
        <w:t xml:space="preserve">. </w:t>
      </w:r>
    </w:p>
    <w:p w14:paraId="23275032" w14:textId="483B1D16" w:rsidR="00050F4E" w:rsidRPr="001F58F9" w:rsidRDefault="00050F4E" w:rsidP="00A21990">
      <w:pPr>
        <w:pStyle w:val="ListParagraph"/>
        <w:numPr>
          <w:ilvl w:val="0"/>
          <w:numId w:val="34"/>
        </w:numPr>
        <w:suppressAutoHyphens/>
        <w:spacing w:after="0" w:line="276" w:lineRule="auto"/>
        <w:ind w:left="900" w:hanging="540"/>
        <w:rPr>
          <w:rFonts w:ascii="Georgia" w:eastAsia="SimSun" w:hAnsi="Georgia"/>
          <w:sz w:val="22"/>
        </w:rPr>
      </w:pPr>
      <w:r w:rsidRPr="001F58F9">
        <w:rPr>
          <w:rFonts w:ascii="Georgia" w:hAnsi="Georgia"/>
          <w:sz w:val="22"/>
        </w:rPr>
        <w:t>Costuri pentru viză și legate de viză, permise de ședere, vaccinări, certificate medicale.</w:t>
      </w:r>
    </w:p>
    <w:p w14:paraId="363C6621" w14:textId="77777777" w:rsidR="00050F4E" w:rsidRPr="001F58F9" w:rsidRDefault="00050F4E" w:rsidP="00A21990">
      <w:pPr>
        <w:suppressAutoHyphens/>
        <w:spacing w:after="0" w:line="276" w:lineRule="auto"/>
        <w:ind w:left="900" w:hanging="540"/>
        <w:jc w:val="both"/>
        <w:rPr>
          <w:rFonts w:ascii="Georgia" w:eastAsia="SimSun" w:hAnsi="Georgia" w:cs="Times New Roman"/>
          <w:lang w:eastAsia="ar-SA"/>
        </w:rPr>
      </w:pPr>
    </w:p>
    <w:p w14:paraId="5CE99B64" w14:textId="77777777" w:rsidR="00050F4E" w:rsidRPr="001F58F9" w:rsidRDefault="00050F4E" w:rsidP="00C114C7">
      <w:pPr>
        <w:numPr>
          <w:ilvl w:val="0"/>
          <w:numId w:val="18"/>
        </w:numPr>
        <w:suppressAutoHyphens/>
        <w:spacing w:after="0" w:line="276" w:lineRule="auto"/>
        <w:jc w:val="both"/>
        <w:rPr>
          <w:rFonts w:ascii="Georgia" w:eastAsia="SimSun" w:hAnsi="Georgia" w:cs="Times New Roman"/>
        </w:rPr>
      </w:pPr>
      <w:r w:rsidRPr="001F58F9">
        <w:rPr>
          <w:rFonts w:ascii="Georgia" w:hAnsi="Georgia" w:cs="Times New Roman"/>
        </w:rPr>
        <w:t>Documente justificative:</w:t>
      </w:r>
    </w:p>
    <w:p w14:paraId="08FB368E" w14:textId="77777777" w:rsidR="00050F4E" w:rsidRPr="001F58F9" w:rsidRDefault="00050F4E" w:rsidP="00DC77CF">
      <w:pPr>
        <w:suppressAutoHyphens/>
        <w:spacing w:after="0" w:line="276" w:lineRule="auto"/>
        <w:ind w:left="360"/>
        <w:jc w:val="both"/>
        <w:rPr>
          <w:rFonts w:ascii="Georgia" w:eastAsia="SimSun" w:hAnsi="Georgia" w:cs="Times New Roman"/>
          <w:lang w:eastAsia="ar-SA"/>
        </w:rPr>
      </w:pPr>
    </w:p>
    <w:p w14:paraId="2868964B" w14:textId="02342ABE" w:rsidR="00050F4E" w:rsidRDefault="00050F4E" w:rsidP="00F63586">
      <w:pPr>
        <w:suppressAutoHyphens/>
        <w:spacing w:line="276" w:lineRule="auto"/>
        <w:jc w:val="both"/>
        <w:rPr>
          <w:rFonts w:ascii="Georgia" w:hAnsi="Georgia" w:cs="Times New Roman"/>
        </w:rPr>
      </w:pPr>
      <w:r w:rsidRPr="001F58F9">
        <w:rPr>
          <w:rFonts w:ascii="Georgia" w:hAnsi="Georgia" w:cs="Times New Roman"/>
        </w:rPr>
        <w:t xml:space="preserve">Dovada costului garanției financiare, eliberată de organismul care a oferit garanția beneficiarului, în care se </w:t>
      </w:r>
      <w:r w:rsidR="00557472" w:rsidRPr="001F58F9">
        <w:rPr>
          <w:rFonts w:ascii="Georgia" w:hAnsi="Georgia" w:cs="Times New Roman"/>
        </w:rPr>
        <w:t xml:space="preserve">specifică </w:t>
      </w:r>
      <w:r w:rsidRPr="001F58F9">
        <w:rPr>
          <w:rFonts w:ascii="Georgia" w:hAnsi="Georgia" w:cs="Times New Roman"/>
        </w:rPr>
        <w:t>denumirea și adresa organismului care a emis garanția financiară, cuantumul costului garanției și moneda în care a fost plătit și în care figurează data și semnătura reprezentantului legal al organismului care a emis garanția.</w:t>
      </w:r>
    </w:p>
    <w:p w14:paraId="61F7BEF9" w14:textId="77777777" w:rsidR="00DE1A27" w:rsidRPr="001C70F3" w:rsidRDefault="00DE1A27" w:rsidP="00DE1A27">
      <w:pPr>
        <w:suppressAutoHyphens/>
        <w:spacing w:after="200" w:line="276" w:lineRule="auto"/>
        <w:jc w:val="both"/>
        <w:rPr>
          <w:rFonts w:ascii="Georgia" w:eastAsia="SimSun" w:hAnsi="Georgia" w:cs="Times New Roman"/>
          <w:highlight w:val="yellow"/>
        </w:rPr>
      </w:pPr>
      <w:r w:rsidRPr="001C70F3">
        <w:rPr>
          <w:rFonts w:ascii="Georgia" w:hAnsi="Georgia" w:cs="Times New Roman"/>
          <w:highlight w:val="yellow"/>
        </w:rPr>
        <w:t xml:space="preserve">În cazul costurilor de transport costisitor: dovada </w:t>
      </w:r>
      <w:r>
        <w:rPr>
          <w:rFonts w:ascii="Georgia" w:hAnsi="Georgia" w:cs="Times New Roman"/>
          <w:highlight w:val="yellow"/>
        </w:rPr>
        <w:t>realizării</w:t>
      </w:r>
      <w:r w:rsidRPr="001C70F3">
        <w:rPr>
          <w:rFonts w:ascii="Georgia" w:hAnsi="Georgia" w:cs="Times New Roman"/>
          <w:highlight w:val="yellow"/>
        </w:rPr>
        <w:t xml:space="preserve"> costurilor </w:t>
      </w:r>
      <w:r>
        <w:rPr>
          <w:rFonts w:ascii="Georgia" w:hAnsi="Georgia" w:cs="Times New Roman"/>
          <w:highlight w:val="yellow"/>
        </w:rPr>
        <w:t xml:space="preserve">reale </w:t>
      </w:r>
      <w:r w:rsidRPr="001C70F3">
        <w:rPr>
          <w:rFonts w:ascii="Georgia" w:hAnsi="Georgia" w:cs="Times New Roman"/>
          <w:highlight w:val="yellow"/>
        </w:rPr>
        <w:t xml:space="preserve">pe baza facturilor </w:t>
      </w:r>
      <w:r>
        <w:rPr>
          <w:rFonts w:ascii="Georgia" w:hAnsi="Georgia" w:cs="Times New Roman"/>
          <w:highlight w:val="yellow"/>
        </w:rPr>
        <w:t>și a documentelor de plată (extras, bon fiscal, etc.)</w:t>
      </w:r>
      <w:r w:rsidRPr="001C70F3">
        <w:rPr>
          <w:rFonts w:ascii="Georgia" w:hAnsi="Georgia" w:cs="Times New Roman"/>
          <w:highlight w:val="yellow"/>
        </w:rPr>
        <w:t>; facturile trebuie s</w:t>
      </w:r>
      <w:r>
        <w:rPr>
          <w:rFonts w:ascii="Georgia" w:hAnsi="Georgia" w:cs="Times New Roman"/>
          <w:highlight w:val="yellow"/>
        </w:rPr>
        <w:t>ă</w:t>
      </w:r>
      <w:r w:rsidRPr="001C70F3">
        <w:rPr>
          <w:rFonts w:ascii="Georgia" w:hAnsi="Georgia" w:cs="Times New Roman"/>
          <w:highlight w:val="yellow"/>
        </w:rPr>
        <w:t xml:space="preserve"> specifice numele și adresa emitentului, suma și moneda, data facturii și traseul de călătorie.</w:t>
      </w:r>
    </w:p>
    <w:p w14:paraId="786650D0" w14:textId="77777777" w:rsidR="00DE1A27" w:rsidRPr="001F58F9" w:rsidRDefault="00DE1A27" w:rsidP="00DE1A27">
      <w:pPr>
        <w:suppressAutoHyphens/>
        <w:spacing w:after="0" w:line="276" w:lineRule="auto"/>
        <w:jc w:val="both"/>
        <w:rPr>
          <w:rFonts w:ascii="Georgia" w:eastAsia="SimSun" w:hAnsi="Georgia" w:cs="Times New Roman"/>
        </w:rPr>
      </w:pPr>
      <w:r w:rsidRPr="001C70F3">
        <w:rPr>
          <w:rFonts w:ascii="Georgia" w:hAnsi="Georgia" w:cs="Times New Roman"/>
          <w:highlight w:val="yellow"/>
        </w:rPr>
        <w:t xml:space="preserve">În cazul costurilor legate de vize, permise de ședere, vaccinări și certificate medicale: dovada </w:t>
      </w:r>
      <w:r>
        <w:rPr>
          <w:rFonts w:ascii="Georgia" w:hAnsi="Georgia" w:cs="Times New Roman"/>
          <w:highlight w:val="yellow"/>
        </w:rPr>
        <w:t>realizării</w:t>
      </w:r>
      <w:r w:rsidRPr="001C70F3">
        <w:rPr>
          <w:rFonts w:ascii="Georgia" w:hAnsi="Georgia" w:cs="Times New Roman"/>
          <w:highlight w:val="yellow"/>
        </w:rPr>
        <w:t xml:space="preserve"> costurilor </w:t>
      </w:r>
      <w:r>
        <w:rPr>
          <w:rFonts w:ascii="Georgia" w:hAnsi="Georgia" w:cs="Times New Roman"/>
          <w:highlight w:val="yellow"/>
        </w:rPr>
        <w:t>reale</w:t>
      </w:r>
      <w:r w:rsidRPr="001C70F3">
        <w:rPr>
          <w:rFonts w:ascii="Georgia" w:hAnsi="Georgia" w:cs="Times New Roman"/>
          <w:highlight w:val="yellow"/>
        </w:rPr>
        <w:t xml:space="preserve"> pe baza facturilor </w:t>
      </w:r>
      <w:r>
        <w:rPr>
          <w:rFonts w:ascii="Georgia" w:hAnsi="Georgia" w:cs="Times New Roman"/>
          <w:highlight w:val="yellow"/>
        </w:rPr>
        <w:t>și a documentelor de plată (extras, bon fiscal, etc.)</w:t>
      </w:r>
      <w:r w:rsidRPr="001C70F3">
        <w:rPr>
          <w:rFonts w:ascii="Georgia" w:hAnsi="Georgia" w:cs="Times New Roman"/>
          <w:highlight w:val="yellow"/>
        </w:rPr>
        <w:t>;</w:t>
      </w:r>
      <w:r>
        <w:rPr>
          <w:rFonts w:ascii="Georgia" w:hAnsi="Georgia" w:cs="Times New Roman"/>
          <w:highlight w:val="yellow"/>
        </w:rPr>
        <w:t xml:space="preserve"> pe factura trebuie să se </w:t>
      </w:r>
      <w:r w:rsidRPr="001C70F3">
        <w:rPr>
          <w:rFonts w:ascii="Georgia" w:hAnsi="Georgia" w:cs="Times New Roman"/>
          <w:highlight w:val="yellow"/>
        </w:rPr>
        <w:t>mențione</w:t>
      </w:r>
      <w:r>
        <w:rPr>
          <w:rFonts w:ascii="Georgia" w:hAnsi="Georgia" w:cs="Times New Roman"/>
          <w:highlight w:val="yellow"/>
        </w:rPr>
        <w:t>ze</w:t>
      </w:r>
      <w:r w:rsidRPr="001C70F3">
        <w:rPr>
          <w:rFonts w:ascii="Georgia" w:hAnsi="Georgia" w:cs="Times New Roman"/>
          <w:highlight w:val="yellow"/>
        </w:rPr>
        <w:t xml:space="preserve"> </w:t>
      </w:r>
      <w:r>
        <w:rPr>
          <w:rFonts w:ascii="Georgia" w:hAnsi="Georgia" w:cs="Times New Roman"/>
          <w:highlight w:val="yellow"/>
        </w:rPr>
        <w:t>numele</w:t>
      </w:r>
      <w:r w:rsidRPr="001C70F3">
        <w:rPr>
          <w:rFonts w:ascii="Georgia" w:hAnsi="Georgia" w:cs="Times New Roman"/>
          <w:highlight w:val="yellow"/>
        </w:rPr>
        <w:t xml:space="preserve"> și adresa emitentului, suma, moneda și data </w:t>
      </w:r>
      <w:r>
        <w:rPr>
          <w:rFonts w:ascii="Georgia" w:hAnsi="Georgia" w:cs="Times New Roman"/>
          <w:highlight w:val="yellow"/>
        </w:rPr>
        <w:t>acesteia</w:t>
      </w:r>
      <w:r w:rsidRPr="001C70F3">
        <w:rPr>
          <w:rFonts w:ascii="Georgia" w:hAnsi="Georgia" w:cs="Times New Roman"/>
          <w:highlight w:val="yellow"/>
        </w:rPr>
        <w:t>.</w:t>
      </w:r>
    </w:p>
    <w:p w14:paraId="2AC6A877" w14:textId="77777777" w:rsidR="00DE1A27" w:rsidRPr="001F58F9" w:rsidRDefault="00DE1A27" w:rsidP="00F63586">
      <w:pPr>
        <w:suppressAutoHyphens/>
        <w:spacing w:line="276" w:lineRule="auto"/>
        <w:jc w:val="both"/>
        <w:rPr>
          <w:rFonts w:ascii="Georgia" w:eastAsia="SimSun" w:hAnsi="Georgia" w:cs="Times New Roman"/>
        </w:rPr>
      </w:pPr>
    </w:p>
    <w:p w14:paraId="0AABC3C4" w14:textId="77777777" w:rsidR="009935E9" w:rsidRPr="001F58F9" w:rsidRDefault="009935E9" w:rsidP="00DE1A27">
      <w:pPr>
        <w:jc w:val="both"/>
        <w:rPr>
          <w:rFonts w:ascii="Georgia" w:hAnsi="Georgia" w:cs="Times New Roman"/>
        </w:rPr>
      </w:pPr>
    </w:p>
    <w:sectPr w:rsidR="009935E9" w:rsidRPr="001F58F9" w:rsidSect="00C01288">
      <w:footerReference w:type="default" r:id="rId12"/>
      <w:pgSz w:w="12240" w:h="15840"/>
      <w:pgMar w:top="1170" w:right="1440" w:bottom="117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1E45" w14:textId="77777777" w:rsidR="00F464C5" w:rsidRDefault="00F464C5" w:rsidP="00817F20">
      <w:pPr>
        <w:spacing w:after="0" w:line="240" w:lineRule="auto"/>
      </w:pPr>
      <w:r>
        <w:separator/>
      </w:r>
    </w:p>
  </w:endnote>
  <w:endnote w:type="continuationSeparator" w:id="0">
    <w:p w14:paraId="687357D5" w14:textId="77777777" w:rsidR="00F464C5" w:rsidRDefault="00F464C5" w:rsidP="00817F20">
      <w:pPr>
        <w:spacing w:after="0" w:line="240" w:lineRule="auto"/>
      </w:pPr>
      <w:r>
        <w:continuationSeparator/>
      </w:r>
    </w:p>
  </w:endnote>
  <w:endnote w:type="continuationNotice" w:id="1">
    <w:p w14:paraId="3397880D" w14:textId="77777777" w:rsidR="00F464C5" w:rsidRDefault="00F464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68461"/>
      <w:docPartObj>
        <w:docPartGallery w:val="Page Numbers (Bottom of Page)"/>
        <w:docPartUnique/>
      </w:docPartObj>
    </w:sdtPr>
    <w:sdtEndPr>
      <w:rPr>
        <w:noProof/>
      </w:rPr>
    </w:sdtEndPr>
    <w:sdtContent>
      <w:p w14:paraId="4931ABD7" w14:textId="6E2693E1" w:rsidR="00E0295F" w:rsidRDefault="00E0295F">
        <w:pPr>
          <w:pStyle w:val="Footer"/>
          <w:jc w:val="right"/>
        </w:pPr>
        <w:r>
          <w:fldChar w:fldCharType="begin"/>
        </w:r>
        <w:r>
          <w:instrText xml:space="preserve"> PAGE   \* MERGEFORMAT </w:instrText>
        </w:r>
        <w:r>
          <w:fldChar w:fldCharType="separate"/>
        </w:r>
        <w:r w:rsidR="00072EB8">
          <w:rPr>
            <w:noProof/>
          </w:rPr>
          <w:t>1</w:t>
        </w:r>
        <w:r>
          <w:fldChar w:fldCharType="end"/>
        </w:r>
      </w:p>
    </w:sdtContent>
  </w:sdt>
  <w:p w14:paraId="125ADA85" w14:textId="77777777" w:rsidR="00043859" w:rsidRDefault="000438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F5C30" w14:textId="77777777" w:rsidR="00F464C5" w:rsidRDefault="00F464C5" w:rsidP="00817F20">
      <w:pPr>
        <w:spacing w:after="0" w:line="240" w:lineRule="auto"/>
      </w:pPr>
      <w:r>
        <w:separator/>
      </w:r>
    </w:p>
  </w:footnote>
  <w:footnote w:type="continuationSeparator" w:id="0">
    <w:p w14:paraId="2C646E07" w14:textId="77777777" w:rsidR="00F464C5" w:rsidRDefault="00F464C5" w:rsidP="00817F20">
      <w:pPr>
        <w:spacing w:after="0" w:line="240" w:lineRule="auto"/>
      </w:pPr>
      <w:r>
        <w:continuationSeparator/>
      </w:r>
    </w:p>
  </w:footnote>
  <w:footnote w:type="continuationNotice" w:id="1">
    <w:p w14:paraId="0C4EE779" w14:textId="77777777" w:rsidR="00F464C5" w:rsidRDefault="00F464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0"/>
        </w:tabs>
        <w:ind w:left="720" w:hanging="360"/>
      </w:pPr>
      <w:rPr>
        <w:rFonts w:ascii="Times New Roman" w:eastAsia="Calibri" w:hAnsi="Times New Roman" w:cs="Times New Roman"/>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2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25" w15:restartNumberingAfterBreak="0">
    <w:nsid w:val="16AB60CF"/>
    <w:multiLevelType w:val="hybridMultilevel"/>
    <w:tmpl w:val="23E800FA"/>
    <w:lvl w:ilvl="0" w:tplc="F6FA88C2">
      <w:start w:val="1"/>
      <w:numFmt w:val="bullet"/>
      <w:lvlText w:val="-"/>
      <w:lvlJc w:val="left"/>
      <w:pPr>
        <w:ind w:left="862" w:hanging="360"/>
      </w:pPr>
      <w:rPr>
        <w:rFonts w:ascii="Times New Roman" w:eastAsia="Times New Roman" w:hAnsi="Times New Roman" w:cs="Times New Roman" w:hint="default"/>
        <w:color w:val="000000"/>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7"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9" w15:restartNumberingAfterBreak="0">
    <w:nsid w:val="28FA4873"/>
    <w:multiLevelType w:val="hybridMultilevel"/>
    <w:tmpl w:val="A18E341C"/>
    <w:lvl w:ilvl="0" w:tplc="70C84C8A">
      <w:start w:val="2"/>
      <w:numFmt w:val="bullet"/>
      <w:lvlText w:val="-"/>
      <w:lvlJc w:val="left"/>
      <w:pPr>
        <w:ind w:left="720" w:hanging="360"/>
      </w:pPr>
      <w:rPr>
        <w:rFonts w:ascii="Georgia" w:eastAsia="Calibri" w:hAnsi="Georgia" w:cs="Times New Roman" w:hint="default"/>
      </w:rPr>
    </w:lvl>
    <w:lvl w:ilvl="1" w:tplc="70C84C8A">
      <w:start w:val="2"/>
      <w:numFmt w:val="bullet"/>
      <w:lvlText w:val="-"/>
      <w:lvlJc w:val="left"/>
      <w:pPr>
        <w:ind w:left="1440" w:hanging="360"/>
      </w:pPr>
      <w:rPr>
        <w:rFonts w:ascii="Georgia" w:eastAsia="Calibri" w:hAnsi="Georg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F7260E"/>
    <w:multiLevelType w:val="hybridMultilevel"/>
    <w:tmpl w:val="93F83506"/>
    <w:lvl w:ilvl="0" w:tplc="358A49A4">
      <w:start w:val="1"/>
      <w:numFmt w:val="lowerLetter"/>
      <w:lvlText w:val="%1)"/>
      <w:lvlJc w:val="left"/>
      <w:pPr>
        <w:ind w:left="720" w:hanging="360"/>
      </w:pPr>
      <w:rPr>
        <w:rFonts w:cstheme="minorBidi" w:hint="default"/>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32" w15:restartNumberingAfterBreak="0">
    <w:nsid w:val="339107DE"/>
    <w:multiLevelType w:val="hybridMultilevel"/>
    <w:tmpl w:val="104E04B8"/>
    <w:lvl w:ilvl="0" w:tplc="08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4"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39"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A711EA5"/>
    <w:multiLevelType w:val="hybridMultilevel"/>
    <w:tmpl w:val="C1602AE4"/>
    <w:lvl w:ilvl="0" w:tplc="33827924">
      <w:start w:val="3"/>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847302"/>
    <w:multiLevelType w:val="hybridMultilevel"/>
    <w:tmpl w:val="699CE748"/>
    <w:lvl w:ilvl="0" w:tplc="1CF6703E">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47143F"/>
    <w:multiLevelType w:val="hybridMultilevel"/>
    <w:tmpl w:val="D3668442"/>
    <w:lvl w:ilvl="0" w:tplc="82323720">
      <w:start w:val="1"/>
      <w:numFmt w:val="lowerLetter"/>
      <w:lvlText w:val="%1)"/>
      <w:lvlJc w:val="left"/>
      <w:pPr>
        <w:ind w:left="502" w:hanging="360"/>
      </w:pPr>
      <w:rPr>
        <w:rFonts w:hint="default"/>
        <w:u w:val="non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44" w15:restartNumberingAfterBreak="0">
    <w:nsid w:val="54131BA3"/>
    <w:multiLevelType w:val="hybridMultilevel"/>
    <w:tmpl w:val="A37C7CF8"/>
    <w:lvl w:ilvl="0" w:tplc="953A76D2">
      <w:start w:val="2"/>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6"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C5A2174"/>
    <w:multiLevelType w:val="hybridMultilevel"/>
    <w:tmpl w:val="4C42D3FA"/>
    <w:lvl w:ilvl="0" w:tplc="CB3A1CB0">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1"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5" w15:restartNumberingAfterBreak="0">
    <w:nsid w:val="727B2B36"/>
    <w:multiLevelType w:val="hybridMultilevel"/>
    <w:tmpl w:val="25940DBC"/>
    <w:lvl w:ilvl="0" w:tplc="CA827B42">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668" w:hanging="360"/>
      </w:pPr>
    </w:lvl>
    <w:lvl w:ilvl="2" w:tplc="0809001B" w:tentative="1">
      <w:start w:val="1"/>
      <w:numFmt w:val="lowerRoman"/>
      <w:lvlText w:val="%3."/>
      <w:lvlJc w:val="right"/>
      <w:pPr>
        <w:ind w:left="-948" w:hanging="180"/>
      </w:pPr>
    </w:lvl>
    <w:lvl w:ilvl="3" w:tplc="0809000F" w:tentative="1">
      <w:start w:val="1"/>
      <w:numFmt w:val="decimal"/>
      <w:lvlText w:val="%4."/>
      <w:lvlJc w:val="left"/>
      <w:pPr>
        <w:ind w:left="-228" w:hanging="360"/>
      </w:pPr>
    </w:lvl>
    <w:lvl w:ilvl="4" w:tplc="08090019" w:tentative="1">
      <w:start w:val="1"/>
      <w:numFmt w:val="lowerLetter"/>
      <w:lvlText w:val="%5."/>
      <w:lvlJc w:val="left"/>
      <w:pPr>
        <w:ind w:left="492" w:hanging="360"/>
      </w:pPr>
    </w:lvl>
    <w:lvl w:ilvl="5" w:tplc="0809001B" w:tentative="1">
      <w:start w:val="1"/>
      <w:numFmt w:val="lowerRoman"/>
      <w:lvlText w:val="%6."/>
      <w:lvlJc w:val="right"/>
      <w:pPr>
        <w:ind w:left="1212" w:hanging="180"/>
      </w:pPr>
    </w:lvl>
    <w:lvl w:ilvl="6" w:tplc="0809000F" w:tentative="1">
      <w:start w:val="1"/>
      <w:numFmt w:val="decimal"/>
      <w:lvlText w:val="%7."/>
      <w:lvlJc w:val="left"/>
      <w:pPr>
        <w:ind w:left="1932" w:hanging="360"/>
      </w:pPr>
    </w:lvl>
    <w:lvl w:ilvl="7" w:tplc="08090019" w:tentative="1">
      <w:start w:val="1"/>
      <w:numFmt w:val="lowerLetter"/>
      <w:lvlText w:val="%8."/>
      <w:lvlJc w:val="left"/>
      <w:pPr>
        <w:ind w:left="2652" w:hanging="360"/>
      </w:pPr>
    </w:lvl>
    <w:lvl w:ilvl="8" w:tplc="0809001B" w:tentative="1">
      <w:start w:val="1"/>
      <w:numFmt w:val="lowerRoman"/>
      <w:lvlText w:val="%9."/>
      <w:lvlJc w:val="right"/>
      <w:pPr>
        <w:ind w:left="3372" w:hanging="180"/>
      </w:pPr>
    </w:lvl>
  </w:abstractNum>
  <w:abstractNum w:abstractNumId="56" w15:restartNumberingAfterBreak="0">
    <w:nsid w:val="72DB7A3C"/>
    <w:multiLevelType w:val="multilevel"/>
    <w:tmpl w:val="23A24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48444A9"/>
    <w:multiLevelType w:val="hybridMultilevel"/>
    <w:tmpl w:val="F42E4530"/>
    <w:lvl w:ilvl="0" w:tplc="14BE4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3249981">
    <w:abstractNumId w:val="45"/>
  </w:num>
  <w:num w:numId="2" w16cid:durableId="74016588">
    <w:abstractNumId w:val="33"/>
  </w:num>
  <w:num w:numId="3" w16cid:durableId="1196769908">
    <w:abstractNumId w:val="31"/>
  </w:num>
  <w:num w:numId="4" w16cid:durableId="1245803444">
    <w:abstractNumId w:val="24"/>
  </w:num>
  <w:num w:numId="5" w16cid:durableId="544365391">
    <w:abstractNumId w:val="23"/>
  </w:num>
  <w:num w:numId="6" w16cid:durableId="1965307362">
    <w:abstractNumId w:val="50"/>
  </w:num>
  <w:num w:numId="7" w16cid:durableId="2139445115">
    <w:abstractNumId w:val="53"/>
  </w:num>
  <w:num w:numId="8" w16cid:durableId="494803029">
    <w:abstractNumId w:val="52"/>
  </w:num>
  <w:num w:numId="9" w16cid:durableId="122501525">
    <w:abstractNumId w:val="54"/>
  </w:num>
  <w:num w:numId="10" w16cid:durableId="1938175909">
    <w:abstractNumId w:val="28"/>
  </w:num>
  <w:num w:numId="11" w16cid:durableId="1357149128">
    <w:abstractNumId w:val="35"/>
  </w:num>
  <w:num w:numId="12" w16cid:durableId="1911841981">
    <w:abstractNumId w:val="37"/>
  </w:num>
  <w:num w:numId="13" w16cid:durableId="1041326176">
    <w:abstractNumId w:val="36"/>
  </w:num>
  <w:num w:numId="14" w16cid:durableId="1722092556">
    <w:abstractNumId w:val="22"/>
  </w:num>
  <w:num w:numId="15" w16cid:durableId="1767312026">
    <w:abstractNumId w:val="39"/>
  </w:num>
  <w:num w:numId="16" w16cid:durableId="893855507">
    <w:abstractNumId w:val="5"/>
  </w:num>
  <w:num w:numId="17" w16cid:durableId="53627119">
    <w:abstractNumId w:val="6"/>
  </w:num>
  <w:num w:numId="18" w16cid:durableId="474416612">
    <w:abstractNumId w:val="11"/>
  </w:num>
  <w:num w:numId="19" w16cid:durableId="724182261">
    <w:abstractNumId w:val="19"/>
  </w:num>
  <w:num w:numId="20" w16cid:durableId="1669209840">
    <w:abstractNumId w:val="43"/>
  </w:num>
  <w:num w:numId="21" w16cid:durableId="1915358137">
    <w:abstractNumId w:val="21"/>
  </w:num>
  <w:num w:numId="22" w16cid:durableId="281957872">
    <w:abstractNumId w:val="38"/>
  </w:num>
  <w:num w:numId="23" w16cid:durableId="555314657">
    <w:abstractNumId w:val="46"/>
    <w:lvlOverride w:ilvl="0">
      <w:startOverride w:val="1"/>
    </w:lvlOverride>
    <w:lvlOverride w:ilvl="1"/>
    <w:lvlOverride w:ilvl="2"/>
    <w:lvlOverride w:ilvl="3"/>
    <w:lvlOverride w:ilvl="4"/>
    <w:lvlOverride w:ilvl="5"/>
    <w:lvlOverride w:ilvl="6"/>
    <w:lvlOverride w:ilvl="7"/>
    <w:lvlOverride w:ilvl="8"/>
  </w:num>
  <w:num w:numId="24" w16cid:durableId="341398092">
    <w:abstractNumId w:val="51"/>
  </w:num>
  <w:num w:numId="25" w16cid:durableId="484903762">
    <w:abstractNumId w:val="44"/>
  </w:num>
  <w:num w:numId="26" w16cid:durableId="659623511">
    <w:abstractNumId w:val="42"/>
  </w:num>
  <w:num w:numId="27" w16cid:durableId="1740907788">
    <w:abstractNumId w:val="48"/>
  </w:num>
  <w:num w:numId="28" w16cid:durableId="832377315">
    <w:abstractNumId w:val="49"/>
  </w:num>
  <w:num w:numId="29" w16cid:durableId="1415054867">
    <w:abstractNumId w:val="55"/>
  </w:num>
  <w:num w:numId="30" w16cid:durableId="281235013">
    <w:abstractNumId w:val="34"/>
  </w:num>
  <w:num w:numId="31" w16cid:durableId="964505450">
    <w:abstractNumId w:val="47"/>
  </w:num>
  <w:num w:numId="32" w16cid:durableId="575825913">
    <w:abstractNumId w:val="59"/>
  </w:num>
  <w:num w:numId="33" w16cid:durableId="630330246">
    <w:abstractNumId w:val="41"/>
  </w:num>
  <w:num w:numId="34" w16cid:durableId="470560043">
    <w:abstractNumId w:val="57"/>
  </w:num>
  <w:num w:numId="35" w16cid:durableId="5600010">
    <w:abstractNumId w:val="58"/>
  </w:num>
  <w:num w:numId="36" w16cid:durableId="644967656">
    <w:abstractNumId w:val="56"/>
  </w:num>
  <w:num w:numId="37" w16cid:durableId="1570996112">
    <w:abstractNumId w:val="25"/>
  </w:num>
  <w:num w:numId="38" w16cid:durableId="182477852">
    <w:abstractNumId w:val="27"/>
  </w:num>
  <w:num w:numId="39" w16cid:durableId="1262446895">
    <w:abstractNumId w:val="40"/>
  </w:num>
  <w:num w:numId="40" w16cid:durableId="1559634903">
    <w:abstractNumId w:val="29"/>
  </w:num>
  <w:num w:numId="41" w16cid:durableId="823279721">
    <w:abstractNumId w:val="32"/>
  </w:num>
  <w:num w:numId="42" w16cid:durableId="4083002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ctiveWritingStyle w:appName="MSWord" w:lang="fr-FR" w:vendorID="64" w:dllVersion="0" w:nlCheck="1" w:checkStyle="0"/>
  <w:activeWritingStyle w:appName="MSWord" w:lang="fr-F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529B7"/>
    <w:rsid w:val="000018AA"/>
    <w:rsid w:val="0000272E"/>
    <w:rsid w:val="000031F1"/>
    <w:rsid w:val="00003626"/>
    <w:rsid w:val="00004D49"/>
    <w:rsid w:val="00004DFA"/>
    <w:rsid w:val="00005A62"/>
    <w:rsid w:val="00005BFA"/>
    <w:rsid w:val="0000620F"/>
    <w:rsid w:val="000122DF"/>
    <w:rsid w:val="00013B9F"/>
    <w:rsid w:val="000152CA"/>
    <w:rsid w:val="0002076C"/>
    <w:rsid w:val="00023169"/>
    <w:rsid w:val="0002471D"/>
    <w:rsid w:val="00026686"/>
    <w:rsid w:val="000276CF"/>
    <w:rsid w:val="00027A78"/>
    <w:rsid w:val="00030104"/>
    <w:rsid w:val="00030F53"/>
    <w:rsid w:val="00037B43"/>
    <w:rsid w:val="00041611"/>
    <w:rsid w:val="00042E9D"/>
    <w:rsid w:val="00042F34"/>
    <w:rsid w:val="00043385"/>
    <w:rsid w:val="00043859"/>
    <w:rsid w:val="00043A76"/>
    <w:rsid w:val="00047322"/>
    <w:rsid w:val="00047D62"/>
    <w:rsid w:val="00050F4E"/>
    <w:rsid w:val="00052F29"/>
    <w:rsid w:val="00053C23"/>
    <w:rsid w:val="00056E93"/>
    <w:rsid w:val="00057AAE"/>
    <w:rsid w:val="00061599"/>
    <w:rsid w:val="00062650"/>
    <w:rsid w:val="00064BBA"/>
    <w:rsid w:val="000652F7"/>
    <w:rsid w:val="000657EB"/>
    <w:rsid w:val="00072EB8"/>
    <w:rsid w:val="000822F4"/>
    <w:rsid w:val="00084543"/>
    <w:rsid w:val="00093FC7"/>
    <w:rsid w:val="000944A0"/>
    <w:rsid w:val="000950C5"/>
    <w:rsid w:val="00095575"/>
    <w:rsid w:val="000A5DC9"/>
    <w:rsid w:val="000A6662"/>
    <w:rsid w:val="000B04F3"/>
    <w:rsid w:val="000B0859"/>
    <w:rsid w:val="000B0E1E"/>
    <w:rsid w:val="000B134B"/>
    <w:rsid w:val="000B267D"/>
    <w:rsid w:val="000B7038"/>
    <w:rsid w:val="000B767D"/>
    <w:rsid w:val="000C0D0F"/>
    <w:rsid w:val="000C5874"/>
    <w:rsid w:val="000D067F"/>
    <w:rsid w:val="000D4EC5"/>
    <w:rsid w:val="000D4FA9"/>
    <w:rsid w:val="000D5561"/>
    <w:rsid w:val="000D69AE"/>
    <w:rsid w:val="000E3C7C"/>
    <w:rsid w:val="000E45BA"/>
    <w:rsid w:val="000E613B"/>
    <w:rsid w:val="000E69C7"/>
    <w:rsid w:val="000F0457"/>
    <w:rsid w:val="000F0ED0"/>
    <w:rsid w:val="000F6C3D"/>
    <w:rsid w:val="00102002"/>
    <w:rsid w:val="00106562"/>
    <w:rsid w:val="00110701"/>
    <w:rsid w:val="0011105D"/>
    <w:rsid w:val="0011117A"/>
    <w:rsid w:val="00114844"/>
    <w:rsid w:val="00114E4D"/>
    <w:rsid w:val="00117CA9"/>
    <w:rsid w:val="00120527"/>
    <w:rsid w:val="00122780"/>
    <w:rsid w:val="00123A6D"/>
    <w:rsid w:val="00123EDF"/>
    <w:rsid w:val="001247F3"/>
    <w:rsid w:val="00125C45"/>
    <w:rsid w:val="00126728"/>
    <w:rsid w:val="00127751"/>
    <w:rsid w:val="0013169A"/>
    <w:rsid w:val="001317C1"/>
    <w:rsid w:val="00131A41"/>
    <w:rsid w:val="001345EA"/>
    <w:rsid w:val="00134C41"/>
    <w:rsid w:val="00140DA7"/>
    <w:rsid w:val="001474BE"/>
    <w:rsid w:val="001511D8"/>
    <w:rsid w:val="00151501"/>
    <w:rsid w:val="0015371C"/>
    <w:rsid w:val="00155216"/>
    <w:rsid w:val="00155D61"/>
    <w:rsid w:val="00162920"/>
    <w:rsid w:val="00165414"/>
    <w:rsid w:val="00166FFB"/>
    <w:rsid w:val="0017159C"/>
    <w:rsid w:val="0017562A"/>
    <w:rsid w:val="00175DB1"/>
    <w:rsid w:val="00177C92"/>
    <w:rsid w:val="0018065C"/>
    <w:rsid w:val="001819A0"/>
    <w:rsid w:val="001830AA"/>
    <w:rsid w:val="00183E0B"/>
    <w:rsid w:val="00186B51"/>
    <w:rsid w:val="00186E97"/>
    <w:rsid w:val="00190976"/>
    <w:rsid w:val="00192674"/>
    <w:rsid w:val="001927DA"/>
    <w:rsid w:val="0019420E"/>
    <w:rsid w:val="0019553A"/>
    <w:rsid w:val="001956CB"/>
    <w:rsid w:val="001965BA"/>
    <w:rsid w:val="001A239A"/>
    <w:rsid w:val="001A48B8"/>
    <w:rsid w:val="001A5233"/>
    <w:rsid w:val="001A5A8E"/>
    <w:rsid w:val="001A7E56"/>
    <w:rsid w:val="001B0007"/>
    <w:rsid w:val="001B1565"/>
    <w:rsid w:val="001B20DE"/>
    <w:rsid w:val="001B3C33"/>
    <w:rsid w:val="001B4100"/>
    <w:rsid w:val="001B5F6B"/>
    <w:rsid w:val="001B6E5D"/>
    <w:rsid w:val="001C01C1"/>
    <w:rsid w:val="001C055E"/>
    <w:rsid w:val="001C0B68"/>
    <w:rsid w:val="001C1AD4"/>
    <w:rsid w:val="001C1EF6"/>
    <w:rsid w:val="001C202A"/>
    <w:rsid w:val="001C2C06"/>
    <w:rsid w:val="001D544C"/>
    <w:rsid w:val="001D6842"/>
    <w:rsid w:val="001E06B2"/>
    <w:rsid w:val="001E1FF7"/>
    <w:rsid w:val="001E50F6"/>
    <w:rsid w:val="001F1EF2"/>
    <w:rsid w:val="001F3DDC"/>
    <w:rsid w:val="001F5330"/>
    <w:rsid w:val="001F58F9"/>
    <w:rsid w:val="001F5DE8"/>
    <w:rsid w:val="001F6525"/>
    <w:rsid w:val="001F6974"/>
    <w:rsid w:val="001F76D9"/>
    <w:rsid w:val="00205469"/>
    <w:rsid w:val="002054D0"/>
    <w:rsid w:val="00206032"/>
    <w:rsid w:val="00210377"/>
    <w:rsid w:val="00210E98"/>
    <w:rsid w:val="002138CE"/>
    <w:rsid w:val="00213E08"/>
    <w:rsid w:val="00216575"/>
    <w:rsid w:val="0021670F"/>
    <w:rsid w:val="00217113"/>
    <w:rsid w:val="002300AF"/>
    <w:rsid w:val="0023080F"/>
    <w:rsid w:val="002318DA"/>
    <w:rsid w:val="002335D4"/>
    <w:rsid w:val="0023544D"/>
    <w:rsid w:val="002409FB"/>
    <w:rsid w:val="00241866"/>
    <w:rsid w:val="00246FD9"/>
    <w:rsid w:val="002529B7"/>
    <w:rsid w:val="00255F40"/>
    <w:rsid w:val="00256088"/>
    <w:rsid w:val="0025762A"/>
    <w:rsid w:val="00263124"/>
    <w:rsid w:val="00272BCD"/>
    <w:rsid w:val="002761DC"/>
    <w:rsid w:val="00277305"/>
    <w:rsid w:val="0028078F"/>
    <w:rsid w:val="002827E0"/>
    <w:rsid w:val="0028295D"/>
    <w:rsid w:val="002838CF"/>
    <w:rsid w:val="00284360"/>
    <w:rsid w:val="00287673"/>
    <w:rsid w:val="00287BB4"/>
    <w:rsid w:val="00290582"/>
    <w:rsid w:val="00291C1E"/>
    <w:rsid w:val="002920D2"/>
    <w:rsid w:val="00293BF6"/>
    <w:rsid w:val="00294D1A"/>
    <w:rsid w:val="0029579C"/>
    <w:rsid w:val="00296072"/>
    <w:rsid w:val="002975D4"/>
    <w:rsid w:val="00297A67"/>
    <w:rsid w:val="002A1369"/>
    <w:rsid w:val="002A1385"/>
    <w:rsid w:val="002A2A07"/>
    <w:rsid w:val="002A3B4C"/>
    <w:rsid w:val="002A49DC"/>
    <w:rsid w:val="002A638E"/>
    <w:rsid w:val="002B27C6"/>
    <w:rsid w:val="002B56F3"/>
    <w:rsid w:val="002B58B1"/>
    <w:rsid w:val="002B6C39"/>
    <w:rsid w:val="002C3105"/>
    <w:rsid w:val="002C56F2"/>
    <w:rsid w:val="002C7535"/>
    <w:rsid w:val="002D0657"/>
    <w:rsid w:val="002D159F"/>
    <w:rsid w:val="002D283C"/>
    <w:rsid w:val="002D2C82"/>
    <w:rsid w:val="002D5D34"/>
    <w:rsid w:val="002D6E8D"/>
    <w:rsid w:val="002E17E9"/>
    <w:rsid w:val="002E268B"/>
    <w:rsid w:val="002E3EC6"/>
    <w:rsid w:val="002E4398"/>
    <w:rsid w:val="002E470F"/>
    <w:rsid w:val="002E59DD"/>
    <w:rsid w:val="002F0086"/>
    <w:rsid w:val="002F0875"/>
    <w:rsid w:val="002F37CC"/>
    <w:rsid w:val="002F4B83"/>
    <w:rsid w:val="002F51EF"/>
    <w:rsid w:val="002F685D"/>
    <w:rsid w:val="002F7236"/>
    <w:rsid w:val="00300B65"/>
    <w:rsid w:val="0030308F"/>
    <w:rsid w:val="00304445"/>
    <w:rsid w:val="00307749"/>
    <w:rsid w:val="003125E2"/>
    <w:rsid w:val="00313076"/>
    <w:rsid w:val="00314EFC"/>
    <w:rsid w:val="003162D7"/>
    <w:rsid w:val="00316D3B"/>
    <w:rsid w:val="00316DC1"/>
    <w:rsid w:val="00323825"/>
    <w:rsid w:val="00332605"/>
    <w:rsid w:val="00332693"/>
    <w:rsid w:val="00332DAA"/>
    <w:rsid w:val="003331AA"/>
    <w:rsid w:val="00335A1E"/>
    <w:rsid w:val="00335D87"/>
    <w:rsid w:val="00337589"/>
    <w:rsid w:val="00340D29"/>
    <w:rsid w:val="00340F3F"/>
    <w:rsid w:val="00342CB2"/>
    <w:rsid w:val="00346A1C"/>
    <w:rsid w:val="00347BFD"/>
    <w:rsid w:val="00353AFE"/>
    <w:rsid w:val="00353DC1"/>
    <w:rsid w:val="00355986"/>
    <w:rsid w:val="003577C9"/>
    <w:rsid w:val="003606D1"/>
    <w:rsid w:val="0036096E"/>
    <w:rsid w:val="00362A16"/>
    <w:rsid w:val="00363878"/>
    <w:rsid w:val="00363DAE"/>
    <w:rsid w:val="00365B92"/>
    <w:rsid w:val="003663B0"/>
    <w:rsid w:val="0037008D"/>
    <w:rsid w:val="0037401B"/>
    <w:rsid w:val="00375F66"/>
    <w:rsid w:val="00376AB4"/>
    <w:rsid w:val="003779D6"/>
    <w:rsid w:val="003801C1"/>
    <w:rsid w:val="003803A4"/>
    <w:rsid w:val="00381FED"/>
    <w:rsid w:val="003934F5"/>
    <w:rsid w:val="003970E4"/>
    <w:rsid w:val="003A190C"/>
    <w:rsid w:val="003A1ED8"/>
    <w:rsid w:val="003A3356"/>
    <w:rsid w:val="003A3AD2"/>
    <w:rsid w:val="003A55C8"/>
    <w:rsid w:val="003A71BF"/>
    <w:rsid w:val="003B0446"/>
    <w:rsid w:val="003B1DD2"/>
    <w:rsid w:val="003B358F"/>
    <w:rsid w:val="003B62D0"/>
    <w:rsid w:val="003B6F8B"/>
    <w:rsid w:val="003B7AEE"/>
    <w:rsid w:val="003C01F5"/>
    <w:rsid w:val="003C1898"/>
    <w:rsid w:val="003C198A"/>
    <w:rsid w:val="003C424A"/>
    <w:rsid w:val="003C5309"/>
    <w:rsid w:val="003C5CD4"/>
    <w:rsid w:val="003C729C"/>
    <w:rsid w:val="003D4BA9"/>
    <w:rsid w:val="003D4DF0"/>
    <w:rsid w:val="003D501C"/>
    <w:rsid w:val="003D6224"/>
    <w:rsid w:val="003E0B46"/>
    <w:rsid w:val="003E259F"/>
    <w:rsid w:val="003E5806"/>
    <w:rsid w:val="003F0697"/>
    <w:rsid w:val="003F3C62"/>
    <w:rsid w:val="003F40A9"/>
    <w:rsid w:val="003F6E42"/>
    <w:rsid w:val="00401F51"/>
    <w:rsid w:val="00403668"/>
    <w:rsid w:val="00405DF6"/>
    <w:rsid w:val="00405EFB"/>
    <w:rsid w:val="0041011E"/>
    <w:rsid w:val="004147E8"/>
    <w:rsid w:val="00424C56"/>
    <w:rsid w:val="00425D83"/>
    <w:rsid w:val="00426746"/>
    <w:rsid w:val="00427EC3"/>
    <w:rsid w:val="0043212A"/>
    <w:rsid w:val="00435C65"/>
    <w:rsid w:val="00443E91"/>
    <w:rsid w:val="004525DA"/>
    <w:rsid w:val="004616A9"/>
    <w:rsid w:val="00465CB9"/>
    <w:rsid w:val="00471BE0"/>
    <w:rsid w:val="0047701D"/>
    <w:rsid w:val="0048171E"/>
    <w:rsid w:val="00481E3B"/>
    <w:rsid w:val="004822DD"/>
    <w:rsid w:val="00482DC1"/>
    <w:rsid w:val="00486C40"/>
    <w:rsid w:val="00487FE6"/>
    <w:rsid w:val="00490240"/>
    <w:rsid w:val="0049032D"/>
    <w:rsid w:val="00495F16"/>
    <w:rsid w:val="00496E03"/>
    <w:rsid w:val="0049732A"/>
    <w:rsid w:val="004A1813"/>
    <w:rsid w:val="004A6EB6"/>
    <w:rsid w:val="004A7836"/>
    <w:rsid w:val="004B5933"/>
    <w:rsid w:val="004B7170"/>
    <w:rsid w:val="004C46B5"/>
    <w:rsid w:val="004C5EBC"/>
    <w:rsid w:val="004C7D40"/>
    <w:rsid w:val="004D0790"/>
    <w:rsid w:val="004D15CF"/>
    <w:rsid w:val="004D2825"/>
    <w:rsid w:val="004D3699"/>
    <w:rsid w:val="004D6FC5"/>
    <w:rsid w:val="004D722A"/>
    <w:rsid w:val="004E2C45"/>
    <w:rsid w:val="004E34E0"/>
    <w:rsid w:val="004E4413"/>
    <w:rsid w:val="004E6425"/>
    <w:rsid w:val="004E7F70"/>
    <w:rsid w:val="004F2C4E"/>
    <w:rsid w:val="004F354A"/>
    <w:rsid w:val="004F442A"/>
    <w:rsid w:val="004F4B64"/>
    <w:rsid w:val="004F5BC7"/>
    <w:rsid w:val="004F65B2"/>
    <w:rsid w:val="004F6B33"/>
    <w:rsid w:val="00501DFB"/>
    <w:rsid w:val="00502701"/>
    <w:rsid w:val="005028F9"/>
    <w:rsid w:val="00502BE7"/>
    <w:rsid w:val="0050609F"/>
    <w:rsid w:val="005100E5"/>
    <w:rsid w:val="0051056C"/>
    <w:rsid w:val="00510DC4"/>
    <w:rsid w:val="0051168E"/>
    <w:rsid w:val="00512016"/>
    <w:rsid w:val="00512398"/>
    <w:rsid w:val="005163BF"/>
    <w:rsid w:val="005178BD"/>
    <w:rsid w:val="00526AE1"/>
    <w:rsid w:val="00532FF8"/>
    <w:rsid w:val="00536082"/>
    <w:rsid w:val="00542BF7"/>
    <w:rsid w:val="00543BD7"/>
    <w:rsid w:val="00544C8E"/>
    <w:rsid w:val="00546C4D"/>
    <w:rsid w:val="00546C6F"/>
    <w:rsid w:val="005504C0"/>
    <w:rsid w:val="00552893"/>
    <w:rsid w:val="00557472"/>
    <w:rsid w:val="00557C89"/>
    <w:rsid w:val="00560CAB"/>
    <w:rsid w:val="005613B5"/>
    <w:rsid w:val="005619CC"/>
    <w:rsid w:val="00563330"/>
    <w:rsid w:val="00564C54"/>
    <w:rsid w:val="00565768"/>
    <w:rsid w:val="00565FCF"/>
    <w:rsid w:val="00572320"/>
    <w:rsid w:val="0057360D"/>
    <w:rsid w:val="00573BA8"/>
    <w:rsid w:val="0057417D"/>
    <w:rsid w:val="005760BA"/>
    <w:rsid w:val="005769E9"/>
    <w:rsid w:val="00582C3E"/>
    <w:rsid w:val="00584E66"/>
    <w:rsid w:val="00585EC6"/>
    <w:rsid w:val="0058623C"/>
    <w:rsid w:val="005904CF"/>
    <w:rsid w:val="0059247C"/>
    <w:rsid w:val="00595B61"/>
    <w:rsid w:val="00597E9D"/>
    <w:rsid w:val="005A0C8E"/>
    <w:rsid w:val="005A1C7F"/>
    <w:rsid w:val="005A2FBE"/>
    <w:rsid w:val="005A3076"/>
    <w:rsid w:val="005B1D95"/>
    <w:rsid w:val="005B477B"/>
    <w:rsid w:val="005C07FF"/>
    <w:rsid w:val="005C32CB"/>
    <w:rsid w:val="005C4B34"/>
    <w:rsid w:val="005C7AD5"/>
    <w:rsid w:val="005D0C8F"/>
    <w:rsid w:val="005D11F1"/>
    <w:rsid w:val="005D5864"/>
    <w:rsid w:val="005D64AC"/>
    <w:rsid w:val="005D6EFF"/>
    <w:rsid w:val="005E0E03"/>
    <w:rsid w:val="005E5D4B"/>
    <w:rsid w:val="005E6644"/>
    <w:rsid w:val="005F088B"/>
    <w:rsid w:val="005F36AE"/>
    <w:rsid w:val="005F6B71"/>
    <w:rsid w:val="005F712D"/>
    <w:rsid w:val="005F7260"/>
    <w:rsid w:val="005F78FB"/>
    <w:rsid w:val="00600878"/>
    <w:rsid w:val="00603356"/>
    <w:rsid w:val="00604187"/>
    <w:rsid w:val="006041A9"/>
    <w:rsid w:val="0060584E"/>
    <w:rsid w:val="006066A9"/>
    <w:rsid w:val="006069C8"/>
    <w:rsid w:val="00607976"/>
    <w:rsid w:val="00614B10"/>
    <w:rsid w:val="006157CE"/>
    <w:rsid w:val="00615B69"/>
    <w:rsid w:val="00617C93"/>
    <w:rsid w:val="00621755"/>
    <w:rsid w:val="00632C98"/>
    <w:rsid w:val="00640A3B"/>
    <w:rsid w:val="00640D2D"/>
    <w:rsid w:val="00642CDD"/>
    <w:rsid w:val="00643205"/>
    <w:rsid w:val="00643301"/>
    <w:rsid w:val="00643D34"/>
    <w:rsid w:val="006450E9"/>
    <w:rsid w:val="00650121"/>
    <w:rsid w:val="006508E8"/>
    <w:rsid w:val="00652A90"/>
    <w:rsid w:val="00652D4E"/>
    <w:rsid w:val="0065476B"/>
    <w:rsid w:val="0065549E"/>
    <w:rsid w:val="0065659D"/>
    <w:rsid w:val="006604DC"/>
    <w:rsid w:val="00665FE7"/>
    <w:rsid w:val="00666C15"/>
    <w:rsid w:val="006721CA"/>
    <w:rsid w:val="0067299F"/>
    <w:rsid w:val="0067354D"/>
    <w:rsid w:val="006754F6"/>
    <w:rsid w:val="00675792"/>
    <w:rsid w:val="0068262B"/>
    <w:rsid w:val="00686DD2"/>
    <w:rsid w:val="00692D1A"/>
    <w:rsid w:val="00695FAD"/>
    <w:rsid w:val="006A0735"/>
    <w:rsid w:val="006A0F78"/>
    <w:rsid w:val="006A1588"/>
    <w:rsid w:val="006A162A"/>
    <w:rsid w:val="006A555E"/>
    <w:rsid w:val="006A740D"/>
    <w:rsid w:val="006A7C2D"/>
    <w:rsid w:val="006B1065"/>
    <w:rsid w:val="006B1292"/>
    <w:rsid w:val="006B13DD"/>
    <w:rsid w:val="006B41C9"/>
    <w:rsid w:val="006B4C78"/>
    <w:rsid w:val="006B63B3"/>
    <w:rsid w:val="006B69B7"/>
    <w:rsid w:val="006B6A68"/>
    <w:rsid w:val="006B6EBD"/>
    <w:rsid w:val="006B7360"/>
    <w:rsid w:val="006B7D8F"/>
    <w:rsid w:val="006C08B0"/>
    <w:rsid w:val="006C0F5D"/>
    <w:rsid w:val="006C139B"/>
    <w:rsid w:val="006C1E80"/>
    <w:rsid w:val="006C27A1"/>
    <w:rsid w:val="006C3FBD"/>
    <w:rsid w:val="006C4171"/>
    <w:rsid w:val="006C421B"/>
    <w:rsid w:val="006C4822"/>
    <w:rsid w:val="006C5B7E"/>
    <w:rsid w:val="006C6577"/>
    <w:rsid w:val="006C6EC2"/>
    <w:rsid w:val="006D0BDB"/>
    <w:rsid w:val="006D4551"/>
    <w:rsid w:val="006E197A"/>
    <w:rsid w:val="006E6519"/>
    <w:rsid w:val="006F0ECA"/>
    <w:rsid w:val="006F1549"/>
    <w:rsid w:val="006F15D7"/>
    <w:rsid w:val="006F45F4"/>
    <w:rsid w:val="006F58FD"/>
    <w:rsid w:val="006F7846"/>
    <w:rsid w:val="00700933"/>
    <w:rsid w:val="00701C8B"/>
    <w:rsid w:val="0070208C"/>
    <w:rsid w:val="00702D75"/>
    <w:rsid w:val="00710E6B"/>
    <w:rsid w:val="00711F7B"/>
    <w:rsid w:val="007125AB"/>
    <w:rsid w:val="0071363A"/>
    <w:rsid w:val="0071613A"/>
    <w:rsid w:val="007202A7"/>
    <w:rsid w:val="00720F17"/>
    <w:rsid w:val="007222EC"/>
    <w:rsid w:val="00723D53"/>
    <w:rsid w:val="00724741"/>
    <w:rsid w:val="0072543D"/>
    <w:rsid w:val="00727DB9"/>
    <w:rsid w:val="00731BA2"/>
    <w:rsid w:val="007340A1"/>
    <w:rsid w:val="007349A4"/>
    <w:rsid w:val="007363C6"/>
    <w:rsid w:val="00736544"/>
    <w:rsid w:val="00744151"/>
    <w:rsid w:val="00747B85"/>
    <w:rsid w:val="0075068E"/>
    <w:rsid w:val="00751A19"/>
    <w:rsid w:val="00753F94"/>
    <w:rsid w:val="00754024"/>
    <w:rsid w:val="0075402E"/>
    <w:rsid w:val="00754B99"/>
    <w:rsid w:val="00763944"/>
    <w:rsid w:val="0076646C"/>
    <w:rsid w:val="007709F3"/>
    <w:rsid w:val="00771C83"/>
    <w:rsid w:val="00772257"/>
    <w:rsid w:val="00773048"/>
    <w:rsid w:val="007813F7"/>
    <w:rsid w:val="00782425"/>
    <w:rsid w:val="007826F8"/>
    <w:rsid w:val="00783E51"/>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A7719"/>
    <w:rsid w:val="007B05C2"/>
    <w:rsid w:val="007B286D"/>
    <w:rsid w:val="007B2DAF"/>
    <w:rsid w:val="007B39F0"/>
    <w:rsid w:val="007B4968"/>
    <w:rsid w:val="007B6074"/>
    <w:rsid w:val="007B6AB3"/>
    <w:rsid w:val="007B6EA4"/>
    <w:rsid w:val="007C2AE3"/>
    <w:rsid w:val="007C3059"/>
    <w:rsid w:val="007C6FD7"/>
    <w:rsid w:val="007C738C"/>
    <w:rsid w:val="007C7D7B"/>
    <w:rsid w:val="007D2FD5"/>
    <w:rsid w:val="007D6080"/>
    <w:rsid w:val="007D705A"/>
    <w:rsid w:val="007E07E8"/>
    <w:rsid w:val="007E51E7"/>
    <w:rsid w:val="007E7B47"/>
    <w:rsid w:val="007F03AE"/>
    <w:rsid w:val="007F06D1"/>
    <w:rsid w:val="007F07B1"/>
    <w:rsid w:val="007F10F6"/>
    <w:rsid w:val="007F299C"/>
    <w:rsid w:val="007F2F7D"/>
    <w:rsid w:val="007F576A"/>
    <w:rsid w:val="007F6CA4"/>
    <w:rsid w:val="007F7240"/>
    <w:rsid w:val="007F75E4"/>
    <w:rsid w:val="007F7953"/>
    <w:rsid w:val="008014A8"/>
    <w:rsid w:val="00803269"/>
    <w:rsid w:val="00804C45"/>
    <w:rsid w:val="0080622E"/>
    <w:rsid w:val="00806582"/>
    <w:rsid w:val="00811F03"/>
    <w:rsid w:val="00814A6C"/>
    <w:rsid w:val="00814FC2"/>
    <w:rsid w:val="0081719A"/>
    <w:rsid w:val="0081758A"/>
    <w:rsid w:val="00817B35"/>
    <w:rsid w:val="00817F20"/>
    <w:rsid w:val="0082286F"/>
    <w:rsid w:val="0082327C"/>
    <w:rsid w:val="00825693"/>
    <w:rsid w:val="00825BC1"/>
    <w:rsid w:val="00832806"/>
    <w:rsid w:val="008332AE"/>
    <w:rsid w:val="00833A0C"/>
    <w:rsid w:val="008346E4"/>
    <w:rsid w:val="00834F48"/>
    <w:rsid w:val="00836BC1"/>
    <w:rsid w:val="00837FED"/>
    <w:rsid w:val="00842691"/>
    <w:rsid w:val="008447EB"/>
    <w:rsid w:val="0084546E"/>
    <w:rsid w:val="00846266"/>
    <w:rsid w:val="00847834"/>
    <w:rsid w:val="00847F6D"/>
    <w:rsid w:val="0085151D"/>
    <w:rsid w:val="0085155A"/>
    <w:rsid w:val="0085178E"/>
    <w:rsid w:val="00851E4C"/>
    <w:rsid w:val="00853CF1"/>
    <w:rsid w:val="00854160"/>
    <w:rsid w:val="00863094"/>
    <w:rsid w:val="008647BD"/>
    <w:rsid w:val="00865379"/>
    <w:rsid w:val="00867424"/>
    <w:rsid w:val="00867FE3"/>
    <w:rsid w:val="00870B65"/>
    <w:rsid w:val="00872D6F"/>
    <w:rsid w:val="008744CD"/>
    <w:rsid w:val="008747D3"/>
    <w:rsid w:val="0087743F"/>
    <w:rsid w:val="008778C9"/>
    <w:rsid w:val="008829F5"/>
    <w:rsid w:val="00883579"/>
    <w:rsid w:val="00884E12"/>
    <w:rsid w:val="00887E6B"/>
    <w:rsid w:val="00892122"/>
    <w:rsid w:val="00893207"/>
    <w:rsid w:val="008955D8"/>
    <w:rsid w:val="00896D2C"/>
    <w:rsid w:val="008978B4"/>
    <w:rsid w:val="00897957"/>
    <w:rsid w:val="008A16F8"/>
    <w:rsid w:val="008A1B71"/>
    <w:rsid w:val="008A1F09"/>
    <w:rsid w:val="008A604C"/>
    <w:rsid w:val="008A65D9"/>
    <w:rsid w:val="008A74F7"/>
    <w:rsid w:val="008B228A"/>
    <w:rsid w:val="008B27B8"/>
    <w:rsid w:val="008B3597"/>
    <w:rsid w:val="008B3CD5"/>
    <w:rsid w:val="008B532D"/>
    <w:rsid w:val="008B58CD"/>
    <w:rsid w:val="008B5B96"/>
    <w:rsid w:val="008B6160"/>
    <w:rsid w:val="008B796A"/>
    <w:rsid w:val="008C0286"/>
    <w:rsid w:val="008C0A8B"/>
    <w:rsid w:val="008C4BA8"/>
    <w:rsid w:val="008D2368"/>
    <w:rsid w:val="008D5E81"/>
    <w:rsid w:val="008D6C4C"/>
    <w:rsid w:val="008D7936"/>
    <w:rsid w:val="008E0132"/>
    <w:rsid w:val="008E4ABB"/>
    <w:rsid w:val="008E4B47"/>
    <w:rsid w:val="008E5AE5"/>
    <w:rsid w:val="008E6A34"/>
    <w:rsid w:val="008E7015"/>
    <w:rsid w:val="008E7F80"/>
    <w:rsid w:val="008F0541"/>
    <w:rsid w:val="008F1428"/>
    <w:rsid w:val="008F174F"/>
    <w:rsid w:val="008F4E55"/>
    <w:rsid w:val="008F5329"/>
    <w:rsid w:val="009023D5"/>
    <w:rsid w:val="00902A61"/>
    <w:rsid w:val="00903AF7"/>
    <w:rsid w:val="00905EAE"/>
    <w:rsid w:val="00911569"/>
    <w:rsid w:val="00911EF9"/>
    <w:rsid w:val="00914615"/>
    <w:rsid w:val="0091492B"/>
    <w:rsid w:val="00914EE2"/>
    <w:rsid w:val="00916113"/>
    <w:rsid w:val="009163EC"/>
    <w:rsid w:val="00926109"/>
    <w:rsid w:val="009262B2"/>
    <w:rsid w:val="009265C8"/>
    <w:rsid w:val="00926EE9"/>
    <w:rsid w:val="00930908"/>
    <w:rsid w:val="009319BB"/>
    <w:rsid w:val="00934AAE"/>
    <w:rsid w:val="00935A14"/>
    <w:rsid w:val="0094049D"/>
    <w:rsid w:val="0094281E"/>
    <w:rsid w:val="009529D4"/>
    <w:rsid w:val="009534D2"/>
    <w:rsid w:val="00956D75"/>
    <w:rsid w:val="00961632"/>
    <w:rsid w:val="00964E59"/>
    <w:rsid w:val="00965BA4"/>
    <w:rsid w:val="00967814"/>
    <w:rsid w:val="009719BF"/>
    <w:rsid w:val="00975252"/>
    <w:rsid w:val="00975507"/>
    <w:rsid w:val="00975771"/>
    <w:rsid w:val="00975D10"/>
    <w:rsid w:val="00984BBB"/>
    <w:rsid w:val="00984FEE"/>
    <w:rsid w:val="00986895"/>
    <w:rsid w:val="0098775A"/>
    <w:rsid w:val="0099065C"/>
    <w:rsid w:val="009935E9"/>
    <w:rsid w:val="0099694D"/>
    <w:rsid w:val="00996FE9"/>
    <w:rsid w:val="009A0040"/>
    <w:rsid w:val="009A0408"/>
    <w:rsid w:val="009A1811"/>
    <w:rsid w:val="009A29B9"/>
    <w:rsid w:val="009A3432"/>
    <w:rsid w:val="009A7E69"/>
    <w:rsid w:val="009B4251"/>
    <w:rsid w:val="009B5560"/>
    <w:rsid w:val="009B5C74"/>
    <w:rsid w:val="009B6506"/>
    <w:rsid w:val="009B6993"/>
    <w:rsid w:val="009C08E7"/>
    <w:rsid w:val="009C0FF4"/>
    <w:rsid w:val="009C10E1"/>
    <w:rsid w:val="009C23F3"/>
    <w:rsid w:val="009C244E"/>
    <w:rsid w:val="009C3A32"/>
    <w:rsid w:val="009C5C0C"/>
    <w:rsid w:val="009C5C11"/>
    <w:rsid w:val="009D0297"/>
    <w:rsid w:val="009D3855"/>
    <w:rsid w:val="009D4992"/>
    <w:rsid w:val="009D4E3C"/>
    <w:rsid w:val="009D53D9"/>
    <w:rsid w:val="009D57BA"/>
    <w:rsid w:val="009D67F6"/>
    <w:rsid w:val="009D7661"/>
    <w:rsid w:val="009E1044"/>
    <w:rsid w:val="009E2018"/>
    <w:rsid w:val="009E5340"/>
    <w:rsid w:val="009F01D8"/>
    <w:rsid w:val="009F0C6D"/>
    <w:rsid w:val="009F166F"/>
    <w:rsid w:val="009F5176"/>
    <w:rsid w:val="009F7B53"/>
    <w:rsid w:val="009F7BE0"/>
    <w:rsid w:val="009F7CB7"/>
    <w:rsid w:val="00A01ECF"/>
    <w:rsid w:val="00A05E46"/>
    <w:rsid w:val="00A06084"/>
    <w:rsid w:val="00A07A46"/>
    <w:rsid w:val="00A07B0C"/>
    <w:rsid w:val="00A10134"/>
    <w:rsid w:val="00A1052B"/>
    <w:rsid w:val="00A11AC9"/>
    <w:rsid w:val="00A12268"/>
    <w:rsid w:val="00A13547"/>
    <w:rsid w:val="00A140BF"/>
    <w:rsid w:val="00A14157"/>
    <w:rsid w:val="00A160EF"/>
    <w:rsid w:val="00A213A7"/>
    <w:rsid w:val="00A21491"/>
    <w:rsid w:val="00A2185D"/>
    <w:rsid w:val="00A21990"/>
    <w:rsid w:val="00A21FF6"/>
    <w:rsid w:val="00A22AD7"/>
    <w:rsid w:val="00A22C60"/>
    <w:rsid w:val="00A27666"/>
    <w:rsid w:val="00A30175"/>
    <w:rsid w:val="00A3178B"/>
    <w:rsid w:val="00A332E8"/>
    <w:rsid w:val="00A33784"/>
    <w:rsid w:val="00A355EE"/>
    <w:rsid w:val="00A35B1F"/>
    <w:rsid w:val="00A36B10"/>
    <w:rsid w:val="00A37137"/>
    <w:rsid w:val="00A4161E"/>
    <w:rsid w:val="00A41A0E"/>
    <w:rsid w:val="00A41F6E"/>
    <w:rsid w:val="00A4238B"/>
    <w:rsid w:val="00A4261E"/>
    <w:rsid w:val="00A47CC2"/>
    <w:rsid w:val="00A533B3"/>
    <w:rsid w:val="00A55C59"/>
    <w:rsid w:val="00A57B6A"/>
    <w:rsid w:val="00A57CE6"/>
    <w:rsid w:val="00A6239F"/>
    <w:rsid w:val="00A63B24"/>
    <w:rsid w:val="00A7206F"/>
    <w:rsid w:val="00A72929"/>
    <w:rsid w:val="00A72DEC"/>
    <w:rsid w:val="00A739B2"/>
    <w:rsid w:val="00A73FEB"/>
    <w:rsid w:val="00A77DF8"/>
    <w:rsid w:val="00A77FD1"/>
    <w:rsid w:val="00A80399"/>
    <w:rsid w:val="00A80C91"/>
    <w:rsid w:val="00A80CC9"/>
    <w:rsid w:val="00A82AFE"/>
    <w:rsid w:val="00A907AD"/>
    <w:rsid w:val="00A92349"/>
    <w:rsid w:val="00A95401"/>
    <w:rsid w:val="00A956D9"/>
    <w:rsid w:val="00A95AAF"/>
    <w:rsid w:val="00A96521"/>
    <w:rsid w:val="00AA65CD"/>
    <w:rsid w:val="00AA7EFB"/>
    <w:rsid w:val="00AB0DB4"/>
    <w:rsid w:val="00AB1349"/>
    <w:rsid w:val="00AC1ED2"/>
    <w:rsid w:val="00AC3406"/>
    <w:rsid w:val="00AC469F"/>
    <w:rsid w:val="00AC79EB"/>
    <w:rsid w:val="00AE49AF"/>
    <w:rsid w:val="00AE6865"/>
    <w:rsid w:val="00AE78B6"/>
    <w:rsid w:val="00AF0AEB"/>
    <w:rsid w:val="00AF1DF9"/>
    <w:rsid w:val="00AF4412"/>
    <w:rsid w:val="00AF4B6E"/>
    <w:rsid w:val="00B0061E"/>
    <w:rsid w:val="00B04390"/>
    <w:rsid w:val="00B0768D"/>
    <w:rsid w:val="00B121C1"/>
    <w:rsid w:val="00B22CF8"/>
    <w:rsid w:val="00B23C8A"/>
    <w:rsid w:val="00B300FE"/>
    <w:rsid w:val="00B30C1B"/>
    <w:rsid w:val="00B33BD8"/>
    <w:rsid w:val="00B33EBE"/>
    <w:rsid w:val="00B33F1F"/>
    <w:rsid w:val="00B364E3"/>
    <w:rsid w:val="00B37ED8"/>
    <w:rsid w:val="00B520C7"/>
    <w:rsid w:val="00B528FE"/>
    <w:rsid w:val="00B52C61"/>
    <w:rsid w:val="00B54BE4"/>
    <w:rsid w:val="00B57FA8"/>
    <w:rsid w:val="00B60017"/>
    <w:rsid w:val="00B627E3"/>
    <w:rsid w:val="00B66DC0"/>
    <w:rsid w:val="00B715A9"/>
    <w:rsid w:val="00B71C13"/>
    <w:rsid w:val="00B75992"/>
    <w:rsid w:val="00B80AEC"/>
    <w:rsid w:val="00B81914"/>
    <w:rsid w:val="00B848E0"/>
    <w:rsid w:val="00B84EC5"/>
    <w:rsid w:val="00B91396"/>
    <w:rsid w:val="00B918B3"/>
    <w:rsid w:val="00B9213B"/>
    <w:rsid w:val="00B94395"/>
    <w:rsid w:val="00B955B0"/>
    <w:rsid w:val="00B95C6D"/>
    <w:rsid w:val="00B96602"/>
    <w:rsid w:val="00B96A91"/>
    <w:rsid w:val="00BA2A77"/>
    <w:rsid w:val="00BA3A85"/>
    <w:rsid w:val="00BA41E2"/>
    <w:rsid w:val="00BA6AF6"/>
    <w:rsid w:val="00BB045D"/>
    <w:rsid w:val="00BB0B71"/>
    <w:rsid w:val="00BB2511"/>
    <w:rsid w:val="00BB559F"/>
    <w:rsid w:val="00BB5FEA"/>
    <w:rsid w:val="00BC09EB"/>
    <w:rsid w:val="00BC1584"/>
    <w:rsid w:val="00BC177C"/>
    <w:rsid w:val="00BC2478"/>
    <w:rsid w:val="00BC2584"/>
    <w:rsid w:val="00BC6D00"/>
    <w:rsid w:val="00BD0E89"/>
    <w:rsid w:val="00BD1EED"/>
    <w:rsid w:val="00BD3AC5"/>
    <w:rsid w:val="00BD5271"/>
    <w:rsid w:val="00BD6D07"/>
    <w:rsid w:val="00BD7FAC"/>
    <w:rsid w:val="00BE5ACB"/>
    <w:rsid w:val="00BF0CA6"/>
    <w:rsid w:val="00BF206B"/>
    <w:rsid w:val="00BF47BE"/>
    <w:rsid w:val="00BF4E20"/>
    <w:rsid w:val="00BF5C06"/>
    <w:rsid w:val="00BF5F01"/>
    <w:rsid w:val="00BF76BC"/>
    <w:rsid w:val="00C00A71"/>
    <w:rsid w:val="00C01288"/>
    <w:rsid w:val="00C1009F"/>
    <w:rsid w:val="00C10791"/>
    <w:rsid w:val="00C114C7"/>
    <w:rsid w:val="00C1207B"/>
    <w:rsid w:val="00C14718"/>
    <w:rsid w:val="00C150F9"/>
    <w:rsid w:val="00C16A31"/>
    <w:rsid w:val="00C17D7C"/>
    <w:rsid w:val="00C217E2"/>
    <w:rsid w:val="00C25BDC"/>
    <w:rsid w:val="00C26334"/>
    <w:rsid w:val="00C26723"/>
    <w:rsid w:val="00C31AB8"/>
    <w:rsid w:val="00C35952"/>
    <w:rsid w:val="00C36883"/>
    <w:rsid w:val="00C432D0"/>
    <w:rsid w:val="00C43D9D"/>
    <w:rsid w:val="00C4733E"/>
    <w:rsid w:val="00C47E26"/>
    <w:rsid w:val="00C5024D"/>
    <w:rsid w:val="00C5171D"/>
    <w:rsid w:val="00C51859"/>
    <w:rsid w:val="00C51861"/>
    <w:rsid w:val="00C51B20"/>
    <w:rsid w:val="00C529C4"/>
    <w:rsid w:val="00C53730"/>
    <w:rsid w:val="00C5391E"/>
    <w:rsid w:val="00C53AD1"/>
    <w:rsid w:val="00C552FF"/>
    <w:rsid w:val="00C55CB1"/>
    <w:rsid w:val="00C56D96"/>
    <w:rsid w:val="00C61070"/>
    <w:rsid w:val="00C65D2D"/>
    <w:rsid w:val="00C70621"/>
    <w:rsid w:val="00C76F48"/>
    <w:rsid w:val="00C8067D"/>
    <w:rsid w:val="00C825A0"/>
    <w:rsid w:val="00C85552"/>
    <w:rsid w:val="00C92232"/>
    <w:rsid w:val="00C9254F"/>
    <w:rsid w:val="00C93179"/>
    <w:rsid w:val="00C93819"/>
    <w:rsid w:val="00C947B8"/>
    <w:rsid w:val="00C955C3"/>
    <w:rsid w:val="00C96F25"/>
    <w:rsid w:val="00CA0600"/>
    <w:rsid w:val="00CA0E95"/>
    <w:rsid w:val="00CA7D41"/>
    <w:rsid w:val="00CB14BC"/>
    <w:rsid w:val="00CB15E9"/>
    <w:rsid w:val="00CB6A1C"/>
    <w:rsid w:val="00CB6BD4"/>
    <w:rsid w:val="00CC28C4"/>
    <w:rsid w:val="00CC3C20"/>
    <w:rsid w:val="00CC55BA"/>
    <w:rsid w:val="00CD0CE2"/>
    <w:rsid w:val="00CD2015"/>
    <w:rsid w:val="00CD58D9"/>
    <w:rsid w:val="00CD78E4"/>
    <w:rsid w:val="00CE5180"/>
    <w:rsid w:val="00CE7AB7"/>
    <w:rsid w:val="00CF3750"/>
    <w:rsid w:val="00CF3C41"/>
    <w:rsid w:val="00CF5E35"/>
    <w:rsid w:val="00CF7158"/>
    <w:rsid w:val="00D010B5"/>
    <w:rsid w:val="00D03304"/>
    <w:rsid w:val="00D0542F"/>
    <w:rsid w:val="00D12680"/>
    <w:rsid w:val="00D13598"/>
    <w:rsid w:val="00D13A37"/>
    <w:rsid w:val="00D14A8B"/>
    <w:rsid w:val="00D15D88"/>
    <w:rsid w:val="00D17430"/>
    <w:rsid w:val="00D17574"/>
    <w:rsid w:val="00D22FD4"/>
    <w:rsid w:val="00D23EDE"/>
    <w:rsid w:val="00D318F3"/>
    <w:rsid w:val="00D3365E"/>
    <w:rsid w:val="00D422C0"/>
    <w:rsid w:val="00D42C3B"/>
    <w:rsid w:val="00D4717B"/>
    <w:rsid w:val="00D56ACA"/>
    <w:rsid w:val="00D57031"/>
    <w:rsid w:val="00D62ECA"/>
    <w:rsid w:val="00D63047"/>
    <w:rsid w:val="00D64B62"/>
    <w:rsid w:val="00D65A42"/>
    <w:rsid w:val="00D6794D"/>
    <w:rsid w:val="00D67D4D"/>
    <w:rsid w:val="00D70DB4"/>
    <w:rsid w:val="00D7233E"/>
    <w:rsid w:val="00D73AC0"/>
    <w:rsid w:val="00D7511F"/>
    <w:rsid w:val="00D753E9"/>
    <w:rsid w:val="00D75433"/>
    <w:rsid w:val="00D77769"/>
    <w:rsid w:val="00D779C8"/>
    <w:rsid w:val="00D80D2D"/>
    <w:rsid w:val="00D81E4D"/>
    <w:rsid w:val="00D8491E"/>
    <w:rsid w:val="00D8516A"/>
    <w:rsid w:val="00D867A7"/>
    <w:rsid w:val="00D87E79"/>
    <w:rsid w:val="00D939B5"/>
    <w:rsid w:val="00D939C4"/>
    <w:rsid w:val="00D9527E"/>
    <w:rsid w:val="00D96920"/>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0B11"/>
    <w:rsid w:val="00DD3DD2"/>
    <w:rsid w:val="00DD5AD0"/>
    <w:rsid w:val="00DD5FD5"/>
    <w:rsid w:val="00DD7372"/>
    <w:rsid w:val="00DE0C2D"/>
    <w:rsid w:val="00DE0FF4"/>
    <w:rsid w:val="00DE1A27"/>
    <w:rsid w:val="00DE1EDA"/>
    <w:rsid w:val="00DE28BC"/>
    <w:rsid w:val="00DE2ED3"/>
    <w:rsid w:val="00DE5A5F"/>
    <w:rsid w:val="00DE73EF"/>
    <w:rsid w:val="00DF1E4A"/>
    <w:rsid w:val="00DF433E"/>
    <w:rsid w:val="00E010C4"/>
    <w:rsid w:val="00E0295F"/>
    <w:rsid w:val="00E034FF"/>
    <w:rsid w:val="00E16CA9"/>
    <w:rsid w:val="00E22824"/>
    <w:rsid w:val="00E2460E"/>
    <w:rsid w:val="00E34190"/>
    <w:rsid w:val="00E34B20"/>
    <w:rsid w:val="00E35854"/>
    <w:rsid w:val="00E37691"/>
    <w:rsid w:val="00E4084B"/>
    <w:rsid w:val="00E427DC"/>
    <w:rsid w:val="00E447CD"/>
    <w:rsid w:val="00E47510"/>
    <w:rsid w:val="00E50194"/>
    <w:rsid w:val="00E518AB"/>
    <w:rsid w:val="00E53138"/>
    <w:rsid w:val="00E55813"/>
    <w:rsid w:val="00E56C3E"/>
    <w:rsid w:val="00E56D08"/>
    <w:rsid w:val="00E60B41"/>
    <w:rsid w:val="00E636EE"/>
    <w:rsid w:val="00E65624"/>
    <w:rsid w:val="00E660CF"/>
    <w:rsid w:val="00E661C9"/>
    <w:rsid w:val="00E66F9B"/>
    <w:rsid w:val="00E73B1B"/>
    <w:rsid w:val="00E7525F"/>
    <w:rsid w:val="00E7777A"/>
    <w:rsid w:val="00E80807"/>
    <w:rsid w:val="00E81310"/>
    <w:rsid w:val="00E84368"/>
    <w:rsid w:val="00E8688B"/>
    <w:rsid w:val="00E94EE5"/>
    <w:rsid w:val="00E952FB"/>
    <w:rsid w:val="00E96049"/>
    <w:rsid w:val="00EA3E84"/>
    <w:rsid w:val="00EB1E5C"/>
    <w:rsid w:val="00EB25FD"/>
    <w:rsid w:val="00EB2CC0"/>
    <w:rsid w:val="00EB2EC4"/>
    <w:rsid w:val="00EB4AC0"/>
    <w:rsid w:val="00EC4258"/>
    <w:rsid w:val="00EC49F4"/>
    <w:rsid w:val="00EC4A20"/>
    <w:rsid w:val="00EC5D92"/>
    <w:rsid w:val="00EC74E9"/>
    <w:rsid w:val="00ED3ABA"/>
    <w:rsid w:val="00ED4609"/>
    <w:rsid w:val="00ED56CA"/>
    <w:rsid w:val="00ED5FC9"/>
    <w:rsid w:val="00ED67AB"/>
    <w:rsid w:val="00ED788B"/>
    <w:rsid w:val="00ED7C3D"/>
    <w:rsid w:val="00ED7CD0"/>
    <w:rsid w:val="00EE170C"/>
    <w:rsid w:val="00EE1B29"/>
    <w:rsid w:val="00EE3D78"/>
    <w:rsid w:val="00EE4A5C"/>
    <w:rsid w:val="00EE6139"/>
    <w:rsid w:val="00EF0137"/>
    <w:rsid w:val="00EF221A"/>
    <w:rsid w:val="00EF2406"/>
    <w:rsid w:val="00EF24BC"/>
    <w:rsid w:val="00EF27FD"/>
    <w:rsid w:val="00EF2B20"/>
    <w:rsid w:val="00EF3CE8"/>
    <w:rsid w:val="00EF5AD3"/>
    <w:rsid w:val="00F04CE2"/>
    <w:rsid w:val="00F0557D"/>
    <w:rsid w:val="00F05637"/>
    <w:rsid w:val="00F0611A"/>
    <w:rsid w:val="00F068E1"/>
    <w:rsid w:val="00F07D69"/>
    <w:rsid w:val="00F10352"/>
    <w:rsid w:val="00F12ABC"/>
    <w:rsid w:val="00F14524"/>
    <w:rsid w:val="00F17034"/>
    <w:rsid w:val="00F17F3C"/>
    <w:rsid w:val="00F21036"/>
    <w:rsid w:val="00F21163"/>
    <w:rsid w:val="00F249FB"/>
    <w:rsid w:val="00F266A3"/>
    <w:rsid w:val="00F27F34"/>
    <w:rsid w:val="00F333D9"/>
    <w:rsid w:val="00F36B24"/>
    <w:rsid w:val="00F3789C"/>
    <w:rsid w:val="00F37A7D"/>
    <w:rsid w:val="00F40AE6"/>
    <w:rsid w:val="00F41DCD"/>
    <w:rsid w:val="00F4337E"/>
    <w:rsid w:val="00F450A8"/>
    <w:rsid w:val="00F464C5"/>
    <w:rsid w:val="00F46571"/>
    <w:rsid w:val="00F468CD"/>
    <w:rsid w:val="00F5376F"/>
    <w:rsid w:val="00F56939"/>
    <w:rsid w:val="00F56B73"/>
    <w:rsid w:val="00F57B7F"/>
    <w:rsid w:val="00F57DBD"/>
    <w:rsid w:val="00F604CF"/>
    <w:rsid w:val="00F61C04"/>
    <w:rsid w:val="00F62D22"/>
    <w:rsid w:val="00F63586"/>
    <w:rsid w:val="00F640CD"/>
    <w:rsid w:val="00F64991"/>
    <w:rsid w:val="00F651AB"/>
    <w:rsid w:val="00F67054"/>
    <w:rsid w:val="00F70206"/>
    <w:rsid w:val="00F72F6E"/>
    <w:rsid w:val="00F733DB"/>
    <w:rsid w:val="00F85201"/>
    <w:rsid w:val="00F85981"/>
    <w:rsid w:val="00F86843"/>
    <w:rsid w:val="00F909C6"/>
    <w:rsid w:val="00F90A8A"/>
    <w:rsid w:val="00F926FA"/>
    <w:rsid w:val="00F94869"/>
    <w:rsid w:val="00F97BD5"/>
    <w:rsid w:val="00FA0102"/>
    <w:rsid w:val="00FA0B91"/>
    <w:rsid w:val="00FA2C5C"/>
    <w:rsid w:val="00FA2CCC"/>
    <w:rsid w:val="00FA33CB"/>
    <w:rsid w:val="00FA67FF"/>
    <w:rsid w:val="00FA73E0"/>
    <w:rsid w:val="00FB78E8"/>
    <w:rsid w:val="00FC3FED"/>
    <w:rsid w:val="00FC69A7"/>
    <w:rsid w:val="00FC75FA"/>
    <w:rsid w:val="00FC7659"/>
    <w:rsid w:val="00FC77FB"/>
    <w:rsid w:val="00FD0B9B"/>
    <w:rsid w:val="00FD2189"/>
    <w:rsid w:val="00FD2801"/>
    <w:rsid w:val="00FD520E"/>
    <w:rsid w:val="00FD7C9D"/>
    <w:rsid w:val="00FE103E"/>
    <w:rsid w:val="00FE3AA3"/>
    <w:rsid w:val="00FE3BEF"/>
    <w:rsid w:val="00FE4368"/>
    <w:rsid w:val="00FE67B3"/>
    <w:rsid w:val="00FE6D91"/>
    <w:rsid w:val="00FF21AD"/>
    <w:rsid w:val="00FF26D2"/>
    <w:rsid w:val="00FF2E68"/>
    <w:rsid w:val="00FF5388"/>
    <w:rsid w:val="00FF5574"/>
    <w:rsid w:val="00FF5C8F"/>
    <w:rsid w:val="00FF7D9F"/>
    <w:rsid w:val="00FFA902"/>
    <w:rsid w:val="01B18E9E"/>
    <w:rsid w:val="02374CE1"/>
    <w:rsid w:val="030768EB"/>
    <w:rsid w:val="0376EA27"/>
    <w:rsid w:val="038B9B0D"/>
    <w:rsid w:val="0484A4A4"/>
    <w:rsid w:val="04EFCA1F"/>
    <w:rsid w:val="05D5799F"/>
    <w:rsid w:val="06669705"/>
    <w:rsid w:val="06891974"/>
    <w:rsid w:val="069FDB8A"/>
    <w:rsid w:val="073E6BCA"/>
    <w:rsid w:val="09C1BE33"/>
    <w:rsid w:val="0A3AC89C"/>
    <w:rsid w:val="0AA2966E"/>
    <w:rsid w:val="0B72D2C5"/>
    <w:rsid w:val="0BEA031C"/>
    <w:rsid w:val="0C55F51C"/>
    <w:rsid w:val="0C62112F"/>
    <w:rsid w:val="0C7250B0"/>
    <w:rsid w:val="0C7A5366"/>
    <w:rsid w:val="0CDB96C3"/>
    <w:rsid w:val="0D246163"/>
    <w:rsid w:val="0E7D8408"/>
    <w:rsid w:val="0EE0CE21"/>
    <w:rsid w:val="0F21A3DE"/>
    <w:rsid w:val="0F900771"/>
    <w:rsid w:val="0F90FB1D"/>
    <w:rsid w:val="0FA9F172"/>
    <w:rsid w:val="0FB1F428"/>
    <w:rsid w:val="101C22AD"/>
    <w:rsid w:val="1059F6FE"/>
    <w:rsid w:val="10928101"/>
    <w:rsid w:val="10BD743F"/>
    <w:rsid w:val="11888157"/>
    <w:rsid w:val="12DF2BA2"/>
    <w:rsid w:val="12E19234"/>
    <w:rsid w:val="12E994EA"/>
    <w:rsid w:val="1412C218"/>
    <w:rsid w:val="1421FB69"/>
    <w:rsid w:val="147D6295"/>
    <w:rsid w:val="150C84B3"/>
    <w:rsid w:val="162A0B20"/>
    <w:rsid w:val="165BF27A"/>
    <w:rsid w:val="166B70AB"/>
    <w:rsid w:val="1689CE49"/>
    <w:rsid w:val="17B7C5EE"/>
    <w:rsid w:val="17E1741B"/>
    <w:rsid w:val="181B5C2E"/>
    <w:rsid w:val="1BFDC7E6"/>
    <w:rsid w:val="1CCF1721"/>
    <w:rsid w:val="1D3008A2"/>
    <w:rsid w:val="1D6B7EAE"/>
    <w:rsid w:val="1D999847"/>
    <w:rsid w:val="1E06EDD0"/>
    <w:rsid w:val="1EA8589B"/>
    <w:rsid w:val="1F3568A8"/>
    <w:rsid w:val="210CF9CF"/>
    <w:rsid w:val="21320907"/>
    <w:rsid w:val="224DEFC9"/>
    <w:rsid w:val="22787B62"/>
    <w:rsid w:val="23E053D0"/>
    <w:rsid w:val="242F3899"/>
    <w:rsid w:val="25725E71"/>
    <w:rsid w:val="25C8A904"/>
    <w:rsid w:val="260DDE97"/>
    <w:rsid w:val="26534C88"/>
    <w:rsid w:val="27A57582"/>
    <w:rsid w:val="27D6D382"/>
    <w:rsid w:val="2815D42B"/>
    <w:rsid w:val="282DEE29"/>
    <w:rsid w:val="284CBD16"/>
    <w:rsid w:val="288C1F56"/>
    <w:rsid w:val="289A71BF"/>
    <w:rsid w:val="28E502E2"/>
    <w:rsid w:val="290D52E5"/>
    <w:rsid w:val="293F55D3"/>
    <w:rsid w:val="29C9BE8A"/>
    <w:rsid w:val="29FF05BC"/>
    <w:rsid w:val="2A3E86C7"/>
    <w:rsid w:val="2A419218"/>
    <w:rsid w:val="2A9A5E17"/>
    <w:rsid w:val="2BA1BB73"/>
    <w:rsid w:val="2C530957"/>
    <w:rsid w:val="2CD96E63"/>
    <w:rsid w:val="2CDD1B0A"/>
    <w:rsid w:val="2D0EBEFB"/>
    <w:rsid w:val="2D875F3B"/>
    <w:rsid w:val="2ED36D9D"/>
    <w:rsid w:val="2F153F4C"/>
    <w:rsid w:val="2F417314"/>
    <w:rsid w:val="2FAF188B"/>
    <w:rsid w:val="31B20962"/>
    <w:rsid w:val="323B7E56"/>
    <w:rsid w:val="333858B7"/>
    <w:rsid w:val="33BF8FDB"/>
    <w:rsid w:val="33F5BCF5"/>
    <w:rsid w:val="34040D9E"/>
    <w:rsid w:val="35731F18"/>
    <w:rsid w:val="3668ED30"/>
    <w:rsid w:val="369B2C96"/>
    <w:rsid w:val="370B525E"/>
    <w:rsid w:val="372A7248"/>
    <w:rsid w:val="375F523B"/>
    <w:rsid w:val="3773073A"/>
    <w:rsid w:val="378B57AE"/>
    <w:rsid w:val="38427271"/>
    <w:rsid w:val="38CF9368"/>
    <w:rsid w:val="390E7554"/>
    <w:rsid w:val="3976040B"/>
    <w:rsid w:val="3A3946DB"/>
    <w:rsid w:val="3ACF065F"/>
    <w:rsid w:val="3ACF41E6"/>
    <w:rsid w:val="3BD5173C"/>
    <w:rsid w:val="3C586A33"/>
    <w:rsid w:val="3C8B3BE6"/>
    <w:rsid w:val="3D4E2041"/>
    <w:rsid w:val="3DCCD06F"/>
    <w:rsid w:val="3DE3DC76"/>
    <w:rsid w:val="3E875214"/>
    <w:rsid w:val="3E88F72C"/>
    <w:rsid w:val="3EDBBDEC"/>
    <w:rsid w:val="3EFAADBA"/>
    <w:rsid w:val="3F045199"/>
    <w:rsid w:val="3F0ADAA2"/>
    <w:rsid w:val="3F4A830F"/>
    <w:rsid w:val="40997F56"/>
    <w:rsid w:val="41FD33BB"/>
    <w:rsid w:val="42427B64"/>
    <w:rsid w:val="428A98C6"/>
    <w:rsid w:val="429F2819"/>
    <w:rsid w:val="42ECC9D1"/>
    <w:rsid w:val="4309F345"/>
    <w:rsid w:val="4317ECBF"/>
    <w:rsid w:val="43374832"/>
    <w:rsid w:val="43687F33"/>
    <w:rsid w:val="43ED67E9"/>
    <w:rsid w:val="440C9705"/>
    <w:rsid w:val="4421C3FF"/>
    <w:rsid w:val="4571D854"/>
    <w:rsid w:val="45C762F6"/>
    <w:rsid w:val="45D92C99"/>
    <w:rsid w:val="4655181D"/>
    <w:rsid w:val="46651DAD"/>
    <w:rsid w:val="483B8A92"/>
    <w:rsid w:val="484ED93A"/>
    <w:rsid w:val="49187E3A"/>
    <w:rsid w:val="492A9801"/>
    <w:rsid w:val="4A29B704"/>
    <w:rsid w:val="4A43A880"/>
    <w:rsid w:val="4B0B52D6"/>
    <w:rsid w:val="4B66C6A3"/>
    <w:rsid w:val="4CC723E8"/>
    <w:rsid w:val="4CD345EB"/>
    <w:rsid w:val="4D3518CB"/>
    <w:rsid w:val="4D47AE0B"/>
    <w:rsid w:val="4DE92084"/>
    <w:rsid w:val="4E32A9A9"/>
    <w:rsid w:val="4E34ECA2"/>
    <w:rsid w:val="4E7D9D43"/>
    <w:rsid w:val="4EA16839"/>
    <w:rsid w:val="4EE8208A"/>
    <w:rsid w:val="4F5DD6A3"/>
    <w:rsid w:val="5037DA18"/>
    <w:rsid w:val="507FBACC"/>
    <w:rsid w:val="508241F0"/>
    <w:rsid w:val="50AD9CFE"/>
    <w:rsid w:val="51F4876A"/>
    <w:rsid w:val="52C6CEB7"/>
    <w:rsid w:val="540570A0"/>
    <w:rsid w:val="547F7080"/>
    <w:rsid w:val="548F5ADD"/>
    <w:rsid w:val="54FB818A"/>
    <w:rsid w:val="5503046F"/>
    <w:rsid w:val="557AA9DD"/>
    <w:rsid w:val="57221D7A"/>
    <w:rsid w:val="5786B9C1"/>
    <w:rsid w:val="57F0A38E"/>
    <w:rsid w:val="58C9520A"/>
    <w:rsid w:val="596B8E65"/>
    <w:rsid w:val="5B3DDD00"/>
    <w:rsid w:val="5C27953F"/>
    <w:rsid w:val="5C4F7639"/>
    <w:rsid w:val="5CE34695"/>
    <w:rsid w:val="5DBDB6C6"/>
    <w:rsid w:val="5E04FE04"/>
    <w:rsid w:val="5E13141E"/>
    <w:rsid w:val="5EE0E5D8"/>
    <w:rsid w:val="5F00FEA1"/>
    <w:rsid w:val="6176BB42"/>
    <w:rsid w:val="618A2C46"/>
    <w:rsid w:val="61EFA01F"/>
    <w:rsid w:val="61F41977"/>
    <w:rsid w:val="6270A2F0"/>
    <w:rsid w:val="63F83612"/>
    <w:rsid w:val="641AD282"/>
    <w:rsid w:val="646A5B56"/>
    <w:rsid w:val="652115BF"/>
    <w:rsid w:val="6592A98D"/>
    <w:rsid w:val="68375B7B"/>
    <w:rsid w:val="68803FF5"/>
    <w:rsid w:val="68CEEDD5"/>
    <w:rsid w:val="6914D0E4"/>
    <w:rsid w:val="6989E6B5"/>
    <w:rsid w:val="69F04C21"/>
    <w:rsid w:val="6AB78CD6"/>
    <w:rsid w:val="6B1D0DBE"/>
    <w:rsid w:val="6B905743"/>
    <w:rsid w:val="6C129EF7"/>
    <w:rsid w:val="6C6D4C95"/>
    <w:rsid w:val="6CA94630"/>
    <w:rsid w:val="6DDB4EAD"/>
    <w:rsid w:val="6E14FDBA"/>
    <w:rsid w:val="6E93FDBB"/>
    <w:rsid w:val="6F158F24"/>
    <w:rsid w:val="6F6A08F3"/>
    <w:rsid w:val="6FCCF5CF"/>
    <w:rsid w:val="6FD1A438"/>
    <w:rsid w:val="6FDCF3F8"/>
    <w:rsid w:val="714ADC45"/>
    <w:rsid w:val="7168C630"/>
    <w:rsid w:val="72E3E650"/>
    <w:rsid w:val="72FEBB58"/>
    <w:rsid w:val="73968E44"/>
    <w:rsid w:val="73C6396A"/>
    <w:rsid w:val="745F4027"/>
    <w:rsid w:val="747FB6B1"/>
    <w:rsid w:val="74B0C98E"/>
    <w:rsid w:val="74C98478"/>
    <w:rsid w:val="75AEFC1A"/>
    <w:rsid w:val="75E6721F"/>
    <w:rsid w:val="75ED0091"/>
    <w:rsid w:val="762AFC7C"/>
    <w:rsid w:val="77BCF316"/>
    <w:rsid w:val="787EA4E0"/>
    <w:rsid w:val="78EE35BA"/>
    <w:rsid w:val="790C5F1C"/>
    <w:rsid w:val="791C9E9D"/>
    <w:rsid w:val="796BA061"/>
    <w:rsid w:val="7A75F56C"/>
    <w:rsid w:val="7B696002"/>
    <w:rsid w:val="7BA438BF"/>
    <w:rsid w:val="7BCE4E75"/>
    <w:rsid w:val="7C73F438"/>
    <w:rsid w:val="7C91F392"/>
    <w:rsid w:val="7CFD79FE"/>
    <w:rsid w:val="7DA17087"/>
    <w:rsid w:val="7E4405FF"/>
    <w:rsid w:val="7EA509EF"/>
    <w:rsid w:val="7ED9883F"/>
    <w:rsid w:val="7F2DFF39"/>
    <w:rsid w:val="7F799AF3"/>
    <w:rsid w:val="7FE11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3158F"/>
  <w15:chartTrackingRefBased/>
  <w15:docId w15:val="{5E460FB5-E771-4132-A9F1-78AFE767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E8"/>
  </w:style>
  <w:style w:type="paragraph" w:styleId="Heading1">
    <w:name w:val="heading 1"/>
    <w:basedOn w:val="Normal"/>
    <w:next w:val="Normal"/>
    <w:link w:val="Heading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Heading2">
    <w:name w:val="heading 2"/>
    <w:basedOn w:val="Normal"/>
    <w:next w:val="Normal"/>
    <w:link w:val="Heading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Heading3">
    <w:name w:val="heading 3"/>
    <w:basedOn w:val="Normal"/>
    <w:next w:val="Normal"/>
    <w:link w:val="Heading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Heading4">
    <w:name w:val="heading 4"/>
    <w:basedOn w:val="Normal"/>
    <w:next w:val="Normal"/>
    <w:link w:val="Heading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Heading5">
    <w:name w:val="heading 5"/>
    <w:basedOn w:val="Normal"/>
    <w:next w:val="Normal"/>
    <w:link w:val="Heading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Heading6">
    <w:name w:val="heading 6"/>
    <w:basedOn w:val="Heading1"/>
    <w:next w:val="Normal"/>
    <w:link w:val="Heading6Char"/>
    <w:uiPriority w:val="9"/>
    <w:unhideWhenUsed/>
    <w:qFormat/>
    <w:rsid w:val="00050F4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0F4E"/>
    <w:rPr>
      <w:rFonts w:ascii="Times New Roman Bold" w:eastAsiaTheme="majorEastAsia" w:hAnsi="Times New Roman Bold" w:cstheme="majorBidi"/>
      <w:b/>
      <w:bCs/>
      <w:smallCaps/>
      <w:sz w:val="24"/>
      <w:szCs w:val="28"/>
      <w:u w:val="single"/>
      <w:lang w:val="ro-RO"/>
    </w:rPr>
  </w:style>
  <w:style w:type="character" w:customStyle="1" w:styleId="Heading2Char">
    <w:name w:val="Heading 2 Char"/>
    <w:basedOn w:val="DefaultParagraphFont"/>
    <w:link w:val="Heading2"/>
    <w:uiPriority w:val="9"/>
    <w:rsid w:val="00050F4E"/>
    <w:rPr>
      <w:rFonts w:ascii="Times New Roman Bold" w:eastAsiaTheme="majorEastAsia" w:hAnsi="Times New Roman Bold" w:cstheme="majorBidi"/>
      <w:b/>
      <w:bCs/>
      <w:sz w:val="24"/>
      <w:szCs w:val="26"/>
      <w:lang w:val="ro-RO"/>
    </w:rPr>
  </w:style>
  <w:style w:type="character" w:customStyle="1" w:styleId="Heading3Char">
    <w:name w:val="Heading 3 Char"/>
    <w:basedOn w:val="DefaultParagraphFont"/>
    <w:link w:val="Heading3"/>
    <w:uiPriority w:val="9"/>
    <w:rsid w:val="00050F4E"/>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050F4E"/>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050F4E"/>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050F4E"/>
    <w:rPr>
      <w:rFonts w:ascii="Times New Roman Bold" w:eastAsiaTheme="majorEastAsia" w:hAnsi="Times New Roman Bold" w:cstheme="majorBidi"/>
      <w:b/>
      <w:bCs/>
      <w:caps/>
      <w:sz w:val="24"/>
      <w:szCs w:val="28"/>
      <w:u w:val="single"/>
      <w:lang w:val="ro-RO"/>
    </w:rPr>
  </w:style>
  <w:style w:type="paragraph" w:styleId="Header">
    <w:name w:val="header"/>
    <w:basedOn w:val="Normal"/>
    <w:link w:val="Header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HeaderChar">
    <w:name w:val="Header Char"/>
    <w:basedOn w:val="DefaultParagraphFont"/>
    <w:link w:val="Header"/>
    <w:rsid w:val="00050F4E"/>
    <w:rPr>
      <w:rFonts w:ascii="Times New Roman" w:hAnsi="Times New Roman"/>
      <w:sz w:val="24"/>
      <w:lang w:val="ro-RO"/>
    </w:rPr>
  </w:style>
  <w:style w:type="paragraph" w:styleId="Footer">
    <w:name w:val="footer"/>
    <w:basedOn w:val="Normal"/>
    <w:link w:val="Footer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050F4E"/>
    <w:rPr>
      <w:rFonts w:ascii="Times New Roman" w:hAnsi="Times New Roman"/>
      <w:sz w:val="24"/>
      <w:lang w:val="ro-RO"/>
    </w:rPr>
  </w:style>
  <w:style w:type="paragraph" w:customStyle="1" w:styleId="Contact">
    <w:name w:val="Contact"/>
    <w:basedOn w:val="Normal"/>
    <w:next w:val="Normal"/>
    <w:rsid w:val="00050F4E"/>
    <w:pPr>
      <w:spacing w:before="480" w:after="200" w:line="240" w:lineRule="auto"/>
      <w:ind w:left="567" w:hanging="567"/>
    </w:pPr>
    <w:rPr>
      <w:rFonts w:ascii="Times New Roman" w:eastAsia="Times New Roman" w:hAnsi="Times New Roman" w:cs="Times New Roman"/>
      <w:sz w:val="24"/>
      <w:szCs w:val="20"/>
    </w:rPr>
  </w:style>
  <w:style w:type="paragraph" w:styleId="ListBullet">
    <w:name w:val="List Bullet"/>
    <w:basedOn w:val="Normal"/>
    <w:link w:val="ListBullet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stBullet2">
    <w:name w:val="List Bullet 2"/>
    <w:basedOn w:val="Normal"/>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TOCHeading">
    <w:name w:val="TOC Heading"/>
    <w:basedOn w:val="Normal"/>
    <w:next w:val="Normal"/>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TOC2">
    <w:name w:val="toc 2"/>
    <w:basedOn w:val="Normal"/>
    <w:next w:val="Normal"/>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TOC3">
    <w:name w:val="toc 3"/>
    <w:basedOn w:val="Normal"/>
    <w:next w:val="Normal"/>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TOC4">
    <w:name w:val="toc 4"/>
    <w:basedOn w:val="Normal"/>
    <w:next w:val="Normal"/>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050F4E"/>
    <w:pPr>
      <w:spacing w:after="0" w:line="240" w:lineRule="auto"/>
      <w:ind w:left="284" w:hanging="284"/>
      <w:jc w:val="both"/>
    </w:pPr>
    <w:rPr>
      <w:rFonts w:ascii="Times New Roman" w:eastAsia="Times New Roman" w:hAnsi="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050F4E"/>
    <w:rPr>
      <w:rFonts w:ascii="Times New Roman" w:eastAsia="Times New Roman" w:hAnsi="Times New Roman" w:cs="Times New Roman"/>
      <w:sz w:val="20"/>
      <w:szCs w:val="20"/>
      <w:lang w:val="ro-RO" w:eastAsia="zh-CN"/>
    </w:rPr>
  </w:style>
  <w:style w:type="character" w:styleId="CommentReference">
    <w:name w:val="annotation reference"/>
    <w:uiPriority w:val="99"/>
    <w:rsid w:val="00050F4E"/>
    <w:rPr>
      <w:rFonts w:cs="Times New Roman"/>
      <w:sz w:val="16"/>
      <w:szCs w:val="16"/>
    </w:rPr>
  </w:style>
  <w:style w:type="paragraph" w:styleId="CommentText">
    <w:name w:val="annotation text"/>
    <w:basedOn w:val="Normal"/>
    <w:link w:val="CommentText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CommentTextChar">
    <w:name w:val="Comment Text Char"/>
    <w:basedOn w:val="DefaultParagraphFont"/>
    <w:link w:val="CommentText"/>
    <w:uiPriority w:val="99"/>
    <w:rsid w:val="00050F4E"/>
    <w:rPr>
      <w:rFonts w:ascii="Times New Roman" w:eastAsia="Times New Roman" w:hAnsi="Times New Roman" w:cs="Times New Roman"/>
      <w:sz w:val="20"/>
      <w:szCs w:val="20"/>
      <w:lang w:val="ro-RO"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rPr>
  </w:style>
  <w:style w:type="character" w:customStyle="1" w:styleId="Style2Char">
    <w:name w:val="Style2 Char"/>
    <w:link w:val="Style2"/>
    <w:rsid w:val="00050F4E"/>
    <w:rPr>
      <w:rFonts w:ascii="Times New Roman" w:eastAsia="Calibri" w:hAnsi="Times New Roman" w:cs="Times New Roman"/>
      <w:sz w:val="24"/>
      <w:szCs w:val="20"/>
      <w:lang w:val="ro-RO"/>
    </w:rPr>
  </w:style>
  <w:style w:type="paragraph" w:customStyle="1" w:styleId="ZCom">
    <w:name w:val="Z_Com"/>
    <w:basedOn w:val="Normal"/>
    <w:next w:val="Normal"/>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050F4E"/>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Normal"/>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Normal"/>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stParagraphChar">
    <w:name w:val="List Paragraph Char"/>
    <w:link w:val="ListParagraph"/>
    <w:uiPriority w:val="34"/>
    <w:rsid w:val="00050F4E"/>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TOC7">
    <w:name w:val="toc 7"/>
    <w:basedOn w:val="Normal"/>
    <w:next w:val="Normal"/>
    <w:autoRedefine/>
    <w:uiPriority w:val="39"/>
    <w:unhideWhenUsed/>
    <w:rsid w:val="00050F4E"/>
    <w:pPr>
      <w:spacing w:after="100" w:line="276" w:lineRule="auto"/>
      <w:ind w:left="1320"/>
    </w:pPr>
    <w:rPr>
      <w:rFonts w:eastAsiaTheme="minorEastAsia"/>
      <w:lang w:eastAsia="en-GB"/>
    </w:rPr>
  </w:style>
  <w:style w:type="paragraph" w:styleId="TOC8">
    <w:name w:val="toc 8"/>
    <w:basedOn w:val="Normal"/>
    <w:next w:val="Normal"/>
    <w:autoRedefine/>
    <w:uiPriority w:val="39"/>
    <w:unhideWhenUsed/>
    <w:rsid w:val="00050F4E"/>
    <w:pPr>
      <w:spacing w:after="100" w:line="276" w:lineRule="auto"/>
      <w:ind w:left="1540"/>
    </w:pPr>
    <w:rPr>
      <w:rFonts w:eastAsiaTheme="minorEastAsia"/>
      <w:lang w:eastAsia="en-GB"/>
    </w:rPr>
  </w:style>
  <w:style w:type="paragraph" w:styleId="TOC9">
    <w:name w:val="toc 9"/>
    <w:basedOn w:val="Normal"/>
    <w:next w:val="Normal"/>
    <w:autoRedefine/>
    <w:uiPriority w:val="39"/>
    <w:unhideWhenUsed/>
    <w:rsid w:val="00050F4E"/>
    <w:pPr>
      <w:spacing w:after="100" w:line="276" w:lineRule="auto"/>
      <w:ind w:left="1760"/>
    </w:pPr>
    <w:rPr>
      <w:rFonts w:eastAsiaTheme="minorEastAsia"/>
      <w:lang w:eastAsia="en-GB"/>
    </w:rPr>
  </w:style>
  <w:style w:type="paragraph" w:styleId="BalloonText">
    <w:name w:val="Balloon Text"/>
    <w:basedOn w:val="Normal"/>
    <w:link w:val="BalloonTextChar"/>
    <w:unhideWhenUsed/>
    <w:rsid w:val="00050F4E"/>
    <w:pPr>
      <w:spacing w:after="200" w:line="240" w:lineRule="auto"/>
      <w:jc w:val="both"/>
    </w:pPr>
    <w:rPr>
      <w:rFonts w:ascii="Tahoma" w:hAnsi="Tahoma" w:cs="Tahoma"/>
      <w:sz w:val="16"/>
      <w:szCs w:val="16"/>
    </w:rPr>
  </w:style>
  <w:style w:type="character" w:customStyle="1" w:styleId="BalloonTextChar">
    <w:name w:val="Balloon Text Char"/>
    <w:basedOn w:val="DefaultParagraphFont"/>
    <w:link w:val="BalloonText"/>
    <w:rsid w:val="00050F4E"/>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050F4E"/>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50F4E"/>
    <w:rPr>
      <w:rFonts w:ascii="Times New Roman" w:eastAsia="Times New Roman" w:hAnsi="Times New Roman" w:cs="Times New Roman"/>
      <w:b/>
      <w:bCs/>
      <w:sz w:val="20"/>
      <w:szCs w:val="20"/>
      <w:lang w:val="ro-RO" w:eastAsia="zh-CN"/>
    </w:rPr>
  </w:style>
  <w:style w:type="paragraph" w:styleId="Revision">
    <w:name w:val="Revision"/>
    <w:hidden/>
    <w:rsid w:val="00050F4E"/>
    <w:pPr>
      <w:spacing w:after="0" w:line="240" w:lineRule="auto"/>
    </w:pPr>
    <w:rPr>
      <w:rFonts w:ascii="Times New Roman" w:hAnsi="Times New Roman"/>
      <w:sz w:val="24"/>
    </w:rPr>
  </w:style>
  <w:style w:type="paragraph" w:customStyle="1" w:styleId="Annex">
    <w:name w:val="Annex"/>
    <w:basedOn w:val="Heading6"/>
    <w:qFormat/>
    <w:rsid w:val="00050F4E"/>
    <w:pPr>
      <w:jc w:val="right"/>
    </w:pPr>
    <w:rPr>
      <w:rFonts w:ascii="Times New Roman" w:eastAsia="Times New Roman" w:hAnsi="Times New Roman"/>
      <w:bCs w:val="0"/>
      <w:iCs/>
      <w:caps/>
      <w:color w:val="000000"/>
      <w:lang w:eastAsia="en-GB"/>
    </w:rPr>
  </w:style>
  <w:style w:type="paragraph" w:styleId="BodyText">
    <w:name w:val="Body Text"/>
    <w:basedOn w:val="Normal"/>
    <w:link w:val="BodyTex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BodyTextChar">
    <w:name w:val="Body Text Char"/>
    <w:basedOn w:val="DefaultParagraphFont"/>
    <w:link w:val="BodyText"/>
    <w:rsid w:val="00050F4E"/>
    <w:rPr>
      <w:rFonts w:ascii="Times New Roman" w:eastAsia="Times New Roman" w:hAnsi="Times New Roman"/>
      <w:sz w:val="24"/>
      <w:szCs w:val="24"/>
    </w:rPr>
  </w:style>
  <w:style w:type="paragraph" w:customStyle="1" w:styleId="TableParagraph">
    <w:name w:val="Table Paragraph"/>
    <w:basedOn w:val="Normal"/>
    <w:uiPriority w:val="1"/>
    <w:rsid w:val="00050F4E"/>
    <w:pPr>
      <w:widowControl w:val="0"/>
      <w:spacing w:after="200" w:line="240" w:lineRule="auto"/>
    </w:pPr>
    <w:rPr>
      <w:rFonts w:ascii="Times New Roman" w:hAnsi="Times New Roman"/>
      <w:sz w:val="24"/>
    </w:rPr>
  </w:style>
  <w:style w:type="table" w:styleId="TableGrid">
    <w:name w:val="Table Grid"/>
    <w:basedOn w:val="TableNorma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Emphasis">
    <w:name w:val="Emphasis"/>
    <w:basedOn w:val="DefaultParagraphFont"/>
    <w:uiPriority w:val="20"/>
    <w:qFormat/>
    <w:rsid w:val="00050F4E"/>
    <w:rPr>
      <w:i/>
      <w:iCs/>
    </w:rPr>
  </w:style>
  <w:style w:type="character" w:styleId="FollowedHyperlink">
    <w:name w:val="FollowedHyperlink"/>
    <w:basedOn w:val="DefaultParagraphFont"/>
    <w:uiPriority w:val="99"/>
    <w:semiHidden/>
    <w:unhideWhenUsed/>
    <w:rsid w:val="00050F4E"/>
    <w:rPr>
      <w:color w:val="954F72" w:themeColor="followedHyperlink"/>
      <w:u w:val="single"/>
    </w:rPr>
  </w:style>
  <w:style w:type="paragraph" w:customStyle="1" w:styleId="Subarticle">
    <w:name w:val="Subarticle"/>
    <w:basedOn w:val="Heading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ro-RO"/>
    </w:rPr>
  </w:style>
  <w:style w:type="character" w:styleId="Strong">
    <w:name w:val="Strong"/>
    <w:uiPriority w:val="22"/>
    <w:qFormat/>
    <w:rsid w:val="00050F4E"/>
    <w:rPr>
      <w:b/>
      <w:bCs/>
    </w:rPr>
  </w:style>
  <w:style w:type="paragraph" w:customStyle="1" w:styleId="1">
    <w:name w:val="1"/>
    <w:basedOn w:val="Normal"/>
    <w:link w:val="FootnoteReference"/>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rPr>
  </w:style>
  <w:style w:type="paragraph" w:styleId="NormalWeb">
    <w:name w:val="Normal (Web)"/>
    <w:basedOn w:val="Normal"/>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Heading6"/>
    <w:rsid w:val="00050F4E"/>
  </w:style>
  <w:style w:type="table" w:customStyle="1" w:styleId="TableGrid2">
    <w:name w:val="Table Grid2"/>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050F4E"/>
    <w:pPr>
      <w:spacing w:after="0" w:line="240" w:lineRule="auto"/>
      <w:jc w:val="both"/>
    </w:pPr>
    <w:rPr>
      <w:rFonts w:ascii="Times New Roman" w:hAnsi="Times New Roman"/>
      <w:sz w:val="24"/>
    </w:rPr>
  </w:style>
  <w:style w:type="table" w:customStyle="1" w:styleId="TableGrid3">
    <w:name w:val="Table Grid3"/>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050F4E"/>
  </w:style>
  <w:style w:type="paragraph" w:customStyle="1" w:styleId="Bodytext10">
    <w:name w:val="Body text|1"/>
    <w:basedOn w:val="Normal"/>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Normal"/>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050F4E"/>
    <w:rPr>
      <w:sz w:val="20"/>
      <w:szCs w:val="20"/>
    </w:rPr>
  </w:style>
  <w:style w:type="character" w:customStyle="1" w:styleId="Other1">
    <w:name w:val="Other|1_"/>
    <w:basedOn w:val="DefaultParagraphFont"/>
    <w:link w:val="Other10"/>
    <w:rsid w:val="00050F4E"/>
  </w:style>
  <w:style w:type="character" w:customStyle="1" w:styleId="Headerorfooter2">
    <w:name w:val="Header or footer|2_"/>
    <w:basedOn w:val="DefaultParagraphFont"/>
    <w:link w:val="Headerorfooter20"/>
    <w:rsid w:val="00050F4E"/>
    <w:rPr>
      <w:sz w:val="20"/>
      <w:szCs w:val="20"/>
    </w:rPr>
  </w:style>
  <w:style w:type="character" w:customStyle="1" w:styleId="Heading31">
    <w:name w:val="Heading #3|1_"/>
    <w:basedOn w:val="DefaultParagraphFont"/>
    <w:link w:val="Heading310"/>
    <w:rsid w:val="00050F4E"/>
    <w:rPr>
      <w:b/>
      <w:bCs/>
    </w:rPr>
  </w:style>
  <w:style w:type="character" w:customStyle="1" w:styleId="Bodytext2">
    <w:name w:val="Body text|2_"/>
    <w:basedOn w:val="DefaultParagraphFont"/>
    <w:link w:val="Bodytext20"/>
    <w:rsid w:val="00050F4E"/>
    <w:rPr>
      <w:sz w:val="20"/>
      <w:szCs w:val="20"/>
    </w:rPr>
  </w:style>
  <w:style w:type="paragraph" w:customStyle="1" w:styleId="Footnote10">
    <w:name w:val="Footnote|1"/>
    <w:basedOn w:val="Normal"/>
    <w:link w:val="Footnote1"/>
    <w:rsid w:val="00050F4E"/>
    <w:pPr>
      <w:widowControl w:val="0"/>
      <w:spacing w:after="0" w:line="240" w:lineRule="auto"/>
      <w:ind w:left="380"/>
    </w:pPr>
    <w:rPr>
      <w:sz w:val="20"/>
      <w:szCs w:val="20"/>
    </w:rPr>
  </w:style>
  <w:style w:type="paragraph" w:customStyle="1" w:styleId="Other10">
    <w:name w:val="Other|1"/>
    <w:basedOn w:val="Normal"/>
    <w:link w:val="Other1"/>
    <w:rsid w:val="00050F4E"/>
    <w:pPr>
      <w:widowControl w:val="0"/>
      <w:spacing w:after="180" w:line="240" w:lineRule="auto"/>
    </w:pPr>
  </w:style>
  <w:style w:type="paragraph" w:customStyle="1" w:styleId="Headerorfooter20">
    <w:name w:val="Header or footer|2"/>
    <w:basedOn w:val="Normal"/>
    <w:link w:val="Headerorfooter2"/>
    <w:rsid w:val="00050F4E"/>
    <w:pPr>
      <w:widowControl w:val="0"/>
      <w:spacing w:after="0" w:line="240" w:lineRule="auto"/>
    </w:pPr>
    <w:rPr>
      <w:sz w:val="20"/>
      <w:szCs w:val="20"/>
    </w:rPr>
  </w:style>
  <w:style w:type="paragraph" w:customStyle="1" w:styleId="Heading310">
    <w:name w:val="Heading #3|1"/>
    <w:basedOn w:val="Normal"/>
    <w:link w:val="Heading31"/>
    <w:rsid w:val="00050F4E"/>
    <w:pPr>
      <w:widowControl w:val="0"/>
      <w:spacing w:after="180" w:line="240" w:lineRule="auto"/>
      <w:outlineLvl w:val="2"/>
    </w:pPr>
    <w:rPr>
      <w:b/>
      <w:bCs/>
    </w:rPr>
  </w:style>
  <w:style w:type="paragraph" w:customStyle="1" w:styleId="Bodytext20">
    <w:name w:val="Body text|2"/>
    <w:basedOn w:val="Normal"/>
    <w:link w:val="Bodytext2"/>
    <w:rsid w:val="00050F4E"/>
    <w:pPr>
      <w:widowControl w:val="0"/>
      <w:spacing w:after="100" w:line="240" w:lineRule="auto"/>
    </w:pPr>
    <w:rPr>
      <w:sz w:val="20"/>
      <w:szCs w:val="20"/>
    </w:rPr>
  </w:style>
  <w:style w:type="character" w:customStyle="1" w:styleId="Heading41">
    <w:name w:val="Heading #4|1_"/>
    <w:basedOn w:val="DefaultParagraphFont"/>
    <w:link w:val="Heading410"/>
    <w:rsid w:val="00050F4E"/>
    <w:rPr>
      <w:b/>
      <w:bCs/>
    </w:rPr>
  </w:style>
  <w:style w:type="paragraph" w:customStyle="1" w:styleId="Heading410">
    <w:name w:val="Heading #4|1"/>
    <w:basedOn w:val="Normal"/>
    <w:link w:val="Heading41"/>
    <w:rsid w:val="00050F4E"/>
    <w:pPr>
      <w:widowControl w:val="0"/>
      <w:spacing w:after="180" w:line="240" w:lineRule="auto"/>
      <w:outlineLvl w:val="3"/>
    </w:pPr>
    <w:rPr>
      <w:b/>
      <w:bCs/>
    </w:rPr>
  </w:style>
  <w:style w:type="character" w:customStyle="1" w:styleId="Headerorfooter1">
    <w:name w:val="Header or footer|1_"/>
    <w:basedOn w:val="DefaultParagraphFont"/>
    <w:link w:val="Headerorfooter10"/>
    <w:rsid w:val="00050F4E"/>
    <w:rPr>
      <w:sz w:val="20"/>
      <w:szCs w:val="20"/>
    </w:rPr>
  </w:style>
  <w:style w:type="paragraph" w:customStyle="1" w:styleId="Headerorfooter10">
    <w:name w:val="Header or footer|1"/>
    <w:basedOn w:val="Normal"/>
    <w:link w:val="Headerorfooter1"/>
    <w:rsid w:val="00050F4E"/>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050F4E"/>
    <w:rPr>
      <w:rFonts w:ascii="Arial" w:eastAsia="Arial" w:hAnsi="Arial" w:cs="Arial"/>
      <w:b/>
      <w:bCs/>
      <w:sz w:val="8"/>
      <w:szCs w:val="8"/>
    </w:rPr>
  </w:style>
  <w:style w:type="paragraph" w:customStyle="1" w:styleId="Tablecaption10">
    <w:name w:val="Table caption|1"/>
    <w:basedOn w:val="Normal"/>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50F4E"/>
    <w:rPr>
      <w:sz w:val="16"/>
      <w:szCs w:val="16"/>
    </w:rPr>
  </w:style>
  <w:style w:type="character" w:customStyle="1" w:styleId="Tableofcontents1">
    <w:name w:val="Table of contents|1_"/>
    <w:basedOn w:val="DefaultParagraphFont"/>
    <w:link w:val="Tableofcontents10"/>
    <w:rsid w:val="00050F4E"/>
    <w:rPr>
      <w:sz w:val="20"/>
      <w:szCs w:val="20"/>
    </w:rPr>
  </w:style>
  <w:style w:type="character" w:customStyle="1" w:styleId="Bodytext4">
    <w:name w:val="Body text|4_"/>
    <w:basedOn w:val="DefaultParagraphFont"/>
    <w:link w:val="Bodytext40"/>
    <w:rsid w:val="00050F4E"/>
    <w:rPr>
      <w:sz w:val="16"/>
      <w:szCs w:val="16"/>
    </w:rPr>
  </w:style>
  <w:style w:type="character" w:customStyle="1" w:styleId="Bodytext5">
    <w:name w:val="Body text|5_"/>
    <w:basedOn w:val="DefaultParagraphFont"/>
    <w:link w:val="Bodytext50"/>
    <w:rsid w:val="00050F4E"/>
    <w:rPr>
      <w:sz w:val="10"/>
      <w:szCs w:val="10"/>
    </w:rPr>
  </w:style>
  <w:style w:type="character" w:customStyle="1" w:styleId="Bodytext3">
    <w:name w:val="Body text|3_"/>
    <w:basedOn w:val="DefaultParagraphFont"/>
    <w:link w:val="Bodytext30"/>
    <w:rsid w:val="00050F4E"/>
    <w:rPr>
      <w:sz w:val="18"/>
      <w:szCs w:val="18"/>
    </w:rPr>
  </w:style>
  <w:style w:type="character" w:customStyle="1" w:styleId="Bodytext6">
    <w:name w:val="Body text|6_"/>
    <w:basedOn w:val="DefaultParagraphFont"/>
    <w:link w:val="Bodytext60"/>
    <w:rsid w:val="00050F4E"/>
    <w:rPr>
      <w:sz w:val="13"/>
      <w:szCs w:val="13"/>
    </w:rPr>
  </w:style>
  <w:style w:type="paragraph" w:customStyle="1" w:styleId="Heading110">
    <w:name w:val="Heading #1|1"/>
    <w:basedOn w:val="Normal"/>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50F4E"/>
    <w:pPr>
      <w:widowControl w:val="0"/>
      <w:spacing w:after="0" w:line="240" w:lineRule="auto"/>
    </w:pPr>
    <w:rPr>
      <w:sz w:val="16"/>
      <w:szCs w:val="16"/>
    </w:rPr>
  </w:style>
  <w:style w:type="paragraph" w:customStyle="1" w:styleId="Tableofcontents10">
    <w:name w:val="Table of contents|1"/>
    <w:basedOn w:val="Normal"/>
    <w:link w:val="Tableofcontents1"/>
    <w:rsid w:val="00050F4E"/>
    <w:pPr>
      <w:widowControl w:val="0"/>
      <w:spacing w:after="40" w:line="240" w:lineRule="auto"/>
      <w:ind w:left="1580"/>
    </w:pPr>
    <w:rPr>
      <w:sz w:val="20"/>
      <w:szCs w:val="20"/>
    </w:rPr>
  </w:style>
  <w:style w:type="paragraph" w:customStyle="1" w:styleId="Bodytext40">
    <w:name w:val="Body text|4"/>
    <w:basedOn w:val="Normal"/>
    <w:link w:val="Bodytext4"/>
    <w:rsid w:val="00050F4E"/>
    <w:pPr>
      <w:widowControl w:val="0"/>
      <w:spacing w:after="0" w:line="228" w:lineRule="auto"/>
      <w:ind w:left="740"/>
    </w:pPr>
    <w:rPr>
      <w:sz w:val="16"/>
      <w:szCs w:val="16"/>
    </w:rPr>
  </w:style>
  <w:style w:type="paragraph" w:customStyle="1" w:styleId="Bodytext50">
    <w:name w:val="Body text|5"/>
    <w:basedOn w:val="Normal"/>
    <w:link w:val="Bodytext5"/>
    <w:rsid w:val="00050F4E"/>
    <w:pPr>
      <w:widowControl w:val="0"/>
      <w:spacing w:after="0" w:line="240" w:lineRule="auto"/>
    </w:pPr>
    <w:rPr>
      <w:sz w:val="10"/>
      <w:szCs w:val="10"/>
    </w:rPr>
  </w:style>
  <w:style w:type="paragraph" w:customStyle="1" w:styleId="Bodytext30">
    <w:name w:val="Body text|3"/>
    <w:basedOn w:val="Normal"/>
    <w:link w:val="Bodytext3"/>
    <w:rsid w:val="00050F4E"/>
    <w:pPr>
      <w:widowControl w:val="0"/>
      <w:spacing w:after="100" w:line="240" w:lineRule="auto"/>
      <w:ind w:left="1100"/>
    </w:pPr>
    <w:rPr>
      <w:sz w:val="18"/>
      <w:szCs w:val="18"/>
    </w:rPr>
  </w:style>
  <w:style w:type="paragraph" w:customStyle="1" w:styleId="Bodytext60">
    <w:name w:val="Body text|6"/>
    <w:basedOn w:val="Normal"/>
    <w:link w:val="Bodytext6"/>
    <w:rsid w:val="00050F4E"/>
    <w:pPr>
      <w:widowControl w:val="0"/>
      <w:spacing w:after="0" w:line="240" w:lineRule="auto"/>
    </w:pPr>
    <w:rPr>
      <w:sz w:val="13"/>
      <w:szCs w:val="13"/>
    </w:rPr>
  </w:style>
  <w:style w:type="paragraph" w:customStyle="1" w:styleId="ZDGName">
    <w:name w:val="Z_DGName"/>
    <w:basedOn w:val="Normal"/>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DefaultParagraphFont"/>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ndnoteReference">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Normal"/>
    <w:next w:val="BodyText"/>
    <w:rsid w:val="00050F4E"/>
    <w:pPr>
      <w:keepNext/>
      <w:suppressAutoHyphens/>
      <w:spacing w:before="240" w:after="120" w:line="276" w:lineRule="auto"/>
    </w:pPr>
    <w:rPr>
      <w:rFonts w:ascii="Arial" w:eastAsia="Microsoft YaHei" w:hAnsi="Arial" w:cs="Mangal"/>
      <w:sz w:val="28"/>
      <w:szCs w:val="28"/>
      <w:lang w:eastAsia="ar-SA"/>
    </w:rPr>
  </w:style>
  <w:style w:type="paragraph" w:styleId="List">
    <w:name w:val="List"/>
    <w:basedOn w:val="BodyTex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Normal"/>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DefaultParagraphFont"/>
    <w:rsid w:val="00050F4E"/>
    <w:rPr>
      <w:rFonts w:ascii="Calibri" w:eastAsia="Calibri" w:hAnsi="Calibri"/>
      <w:sz w:val="22"/>
      <w:szCs w:val="22"/>
      <w:lang w:eastAsia="ar-SA"/>
    </w:rPr>
  </w:style>
  <w:style w:type="character" w:customStyle="1" w:styleId="FooterChar1">
    <w:name w:val="Footer Char1"/>
    <w:basedOn w:val="DefaultParagraphFont"/>
    <w:uiPriority w:val="99"/>
    <w:rsid w:val="00050F4E"/>
    <w:rPr>
      <w:rFonts w:ascii="Calibri" w:eastAsia="Calibri" w:hAnsi="Calibri"/>
      <w:sz w:val="22"/>
      <w:szCs w:val="22"/>
      <w:lang w:eastAsia="ar-SA"/>
    </w:rPr>
  </w:style>
  <w:style w:type="character" w:customStyle="1" w:styleId="BalloonTextChar1">
    <w:name w:val="Balloon Text Char1"/>
    <w:basedOn w:val="DefaultParagraphFont"/>
    <w:rsid w:val="00050F4E"/>
    <w:rPr>
      <w:rFonts w:ascii="Tahoma" w:eastAsia="Calibri" w:hAnsi="Tahoma" w:cs="Tahoma"/>
      <w:sz w:val="16"/>
      <w:szCs w:val="16"/>
      <w:lang w:eastAsia="ar-SA"/>
    </w:rPr>
  </w:style>
  <w:style w:type="paragraph" w:customStyle="1" w:styleId="FootnoteText1">
    <w:name w:val="Footnote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Normal"/>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Normal"/>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Normal"/>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DefaultParagraphFont"/>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0">
    <w:name w:val="Heading1"/>
    <w:basedOn w:val="ListBullet"/>
    <w:link w:val="Heading1Char0"/>
    <w:qFormat/>
    <w:rsid w:val="00050F4E"/>
    <w:pPr>
      <w:numPr>
        <w:numId w:val="0"/>
      </w:numPr>
      <w:suppressAutoHyphens/>
      <w:spacing w:line="100" w:lineRule="atLeast"/>
    </w:pPr>
    <w:rPr>
      <w:b/>
      <w:bCs/>
    </w:rPr>
  </w:style>
  <w:style w:type="paragraph" w:customStyle="1" w:styleId="Heading211">
    <w:name w:val="Heading 21"/>
    <w:basedOn w:val="Heading10"/>
    <w:qFormat/>
    <w:rsid w:val="00050F4E"/>
    <w:pPr>
      <w:spacing w:before="240"/>
    </w:pPr>
  </w:style>
  <w:style w:type="character" w:customStyle="1" w:styleId="ListBulletChar">
    <w:name w:val="List Bullet Char"/>
    <w:basedOn w:val="DefaultParagraphFont"/>
    <w:link w:val="ListBullet"/>
    <w:rsid w:val="00050F4E"/>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050F4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050F4E"/>
    <w:rPr>
      <w:rFonts w:eastAsia="Calibri"/>
      <w:b/>
      <w:bCs/>
      <w:sz w:val="24"/>
      <w:szCs w:val="28"/>
      <w:lang w:eastAsia="ar-SA"/>
    </w:rPr>
  </w:style>
  <w:style w:type="paragraph" w:styleId="NoSpacing">
    <w:name w:val="No Spacing"/>
    <w:uiPriority w:val="1"/>
    <w:qFormat/>
    <w:rsid w:val="00050F4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050F4E"/>
  </w:style>
  <w:style w:type="table" w:customStyle="1" w:styleId="TableGrid4">
    <w:name w:val="Table Grid4"/>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50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50F4E"/>
  </w:style>
  <w:style w:type="paragraph" w:styleId="HTMLPreformatted">
    <w:name w:val="HTML Preformatted"/>
    <w:basedOn w:val="Normal"/>
    <w:link w:val="HTMLPreformatted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84E12"/>
    <w:rPr>
      <w:rFonts w:ascii="Courier New" w:eastAsia="Times New Roman" w:hAnsi="Courier New" w:cs="Courier New"/>
      <w:sz w:val="20"/>
      <w:szCs w:val="20"/>
      <w:lang w:val="ro-RO" w:eastAsia="en-GB"/>
    </w:rPr>
  </w:style>
  <w:style w:type="character" w:customStyle="1" w:styleId="y2iqfc">
    <w:name w:val="y2iqfc"/>
    <w:basedOn w:val="DefaultParagraphFont"/>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ro/resources-and-tools/distance-calculato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B4A6-F746-4C3A-9DD9-F93EC1D6D4B6}">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2.xml><?xml version="1.0" encoding="utf-8"?>
<ds:datastoreItem xmlns:ds="http://schemas.openxmlformats.org/officeDocument/2006/customXml" ds:itemID="{27B0F2C0-C1CB-4775-9B83-61242E5A52BB}">
  <ds:schemaRefs>
    <ds:schemaRef ds:uri="http://schemas.microsoft.com/sharepoint/v3/contenttype/forms"/>
  </ds:schemaRefs>
</ds:datastoreItem>
</file>

<file path=customXml/itemProps3.xml><?xml version="1.0" encoding="utf-8"?>
<ds:datastoreItem xmlns:ds="http://schemas.openxmlformats.org/officeDocument/2006/customXml" ds:itemID="{EF1CD253-E10B-4A9F-B7EC-120BE22FA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683445-B53A-4B8A-9556-FBC7A40E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Magdalena Manea</cp:lastModifiedBy>
  <cp:revision>37</cp:revision>
  <cp:lastPrinted>2023-06-28T13:39:00Z</cp:lastPrinted>
  <dcterms:created xsi:type="dcterms:W3CDTF">2023-07-10T17:17:00Z</dcterms:created>
  <dcterms:modified xsi:type="dcterms:W3CDTF">2023-08-04T13:56:00Z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6bd9ddd1-4d20-43f6-abfa-fc3c07406f94_Enabled">
    <vt:lpwstr>true</vt:lpwstr>
  </property>
  <property fmtid="{D5CDD505-2E9C-101B-9397-08002B2CF9AE}" pid="4" name="MSIP_Label_6bd9ddd1-4d20-43f6-abfa-fc3c07406f94_SetDate">
    <vt:lpwstr>2022-09-19T10:48:35Z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3ae3ec63-e31c-43da-971e-483880cb80ae</vt:lpwstr>
  </property>
  <property fmtid="{D5CDD505-2E9C-101B-9397-08002B2CF9AE}" pid="9" name="MSIP_Label_6bd9ddd1-4d20-43f6-abfa-fc3c07406f94_ContentBits">
    <vt:lpwstr>0</vt:lpwstr>
  </property>
  <property fmtid="{D5CDD505-2E9C-101B-9397-08002B2CF9AE}" pid="10" name="Order">
    <vt:r8>133000</vt:r8>
  </property>
  <property fmtid="{D5CDD505-2E9C-101B-9397-08002B2CF9AE}" pid="11" name="MediaServiceImageTags">
    <vt:lpwstr/>
  </property>
  <property fmtid="{D5CDD505-2E9C-101B-9397-08002B2CF9AE}" pid="12" name="MSIP_Label_defa4170-0d19-0005-0004-bc88714345d2_Enabled">
    <vt:lpwstr>true</vt:lpwstr>
  </property>
  <property fmtid="{D5CDD505-2E9C-101B-9397-08002B2CF9AE}" pid="13" name="MSIP_Label_defa4170-0d19-0005-0004-bc88714345d2_SetDate">
    <vt:lpwstr>2023-07-10T11:02:09Z</vt:lpwstr>
  </property>
  <property fmtid="{D5CDD505-2E9C-101B-9397-08002B2CF9AE}" pid="14" name="MSIP_Label_defa4170-0d19-0005-0004-bc88714345d2_Method">
    <vt:lpwstr>Standard</vt:lpwstr>
  </property>
  <property fmtid="{D5CDD505-2E9C-101B-9397-08002B2CF9AE}" pid="15" name="MSIP_Label_defa4170-0d19-0005-0004-bc88714345d2_Name">
    <vt:lpwstr>defa4170-0d19-0005-0004-bc88714345d2</vt:lpwstr>
  </property>
  <property fmtid="{D5CDD505-2E9C-101B-9397-08002B2CF9AE}" pid="16" name="MSIP_Label_defa4170-0d19-0005-0004-bc88714345d2_SiteId">
    <vt:lpwstr>416ccc44-aef9-4d3c-be40-82fa3db5fdb9</vt:lpwstr>
  </property>
  <property fmtid="{D5CDD505-2E9C-101B-9397-08002B2CF9AE}" pid="17" name="MSIP_Label_defa4170-0d19-0005-0004-bc88714345d2_ActionId">
    <vt:lpwstr>0e22fe89-f674-4113-b6f7-2e9eca06c535</vt:lpwstr>
  </property>
  <property fmtid="{D5CDD505-2E9C-101B-9397-08002B2CF9AE}" pid="18" name="MSIP_Label_defa4170-0d19-0005-0004-bc88714345d2_ContentBits">
    <vt:lpwstr>0</vt:lpwstr>
  </property>
</Properties>
</file>