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7F30" w14:textId="77777777" w:rsidR="0000704E" w:rsidRDefault="0000704E" w:rsidP="00D03BB5">
      <w:pPr>
        <w:jc w:val="center"/>
        <w:rPr>
          <w:rFonts w:ascii="Georgia" w:hAnsi="Georgia"/>
          <w:b/>
          <w:sz w:val="28"/>
          <w:szCs w:val="28"/>
        </w:rPr>
      </w:pPr>
    </w:p>
    <w:p w14:paraId="4F00206B" w14:textId="5E963FFC" w:rsidR="00D03BB5" w:rsidRPr="00D03BB5" w:rsidRDefault="00D03BB5" w:rsidP="00D03BB5">
      <w:pPr>
        <w:jc w:val="center"/>
        <w:rPr>
          <w:rFonts w:ascii="Georgia" w:hAnsi="Georgia"/>
          <w:b/>
          <w:sz w:val="28"/>
          <w:szCs w:val="28"/>
        </w:rPr>
      </w:pPr>
      <w:proofErr w:type="spellStart"/>
      <w:r w:rsidRPr="00D03BB5">
        <w:rPr>
          <w:rFonts w:ascii="Georgia" w:hAnsi="Georgia"/>
          <w:b/>
          <w:sz w:val="28"/>
          <w:szCs w:val="28"/>
        </w:rPr>
        <w:t>Contract</w:t>
      </w:r>
      <w:proofErr w:type="spellEnd"/>
      <w:r w:rsidRPr="00D03BB5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D03BB5">
        <w:rPr>
          <w:rFonts w:ascii="Georgia" w:hAnsi="Georgia"/>
          <w:b/>
          <w:sz w:val="28"/>
          <w:szCs w:val="28"/>
        </w:rPr>
        <w:t>financiar</w:t>
      </w:r>
      <w:proofErr w:type="spellEnd"/>
    </w:p>
    <w:p w14:paraId="1C9D13B3" w14:textId="77777777" w:rsidR="007A2B1E" w:rsidRDefault="00D03BB5" w:rsidP="00D03BB5">
      <w:pPr>
        <w:jc w:val="center"/>
        <w:rPr>
          <w:rFonts w:ascii="Georgia" w:hAnsi="Georgia"/>
          <w:b/>
          <w:sz w:val="28"/>
          <w:szCs w:val="28"/>
        </w:rPr>
      </w:pPr>
      <w:proofErr w:type="spellStart"/>
      <w:proofErr w:type="gramStart"/>
      <w:r w:rsidRPr="00D03BB5">
        <w:rPr>
          <w:rFonts w:ascii="Georgia" w:hAnsi="Georgia"/>
          <w:b/>
          <w:sz w:val="28"/>
          <w:szCs w:val="28"/>
        </w:rPr>
        <w:t>pentru</w:t>
      </w:r>
      <w:proofErr w:type="spellEnd"/>
      <w:proofErr w:type="gramEnd"/>
      <w:r w:rsidRPr="00D03BB5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D03BB5">
        <w:rPr>
          <w:rFonts w:ascii="Georgia" w:hAnsi="Georgia"/>
          <w:b/>
          <w:sz w:val="28"/>
          <w:szCs w:val="28"/>
        </w:rPr>
        <w:t>personal</w:t>
      </w:r>
      <w:proofErr w:type="spellEnd"/>
      <w:r w:rsidR="007A2B1E">
        <w:rPr>
          <w:rFonts w:ascii="Georgia" w:hAnsi="Georgia"/>
          <w:b/>
          <w:sz w:val="28"/>
          <w:szCs w:val="28"/>
        </w:rPr>
        <w:t xml:space="preserve"> </w:t>
      </w:r>
      <w:r w:rsidRPr="00D03BB5">
        <w:rPr>
          <w:rFonts w:ascii="Georgia" w:hAnsi="Georgia"/>
          <w:b/>
          <w:sz w:val="28"/>
          <w:szCs w:val="28"/>
        </w:rPr>
        <w:t>participant la</w:t>
      </w:r>
    </w:p>
    <w:p w14:paraId="60CB72AC" w14:textId="2DBEBBDE" w:rsidR="00D03BB5" w:rsidRDefault="00D03BB5" w:rsidP="00D03BB5">
      <w:pPr>
        <w:jc w:val="center"/>
        <w:rPr>
          <w:rFonts w:ascii="Georgia" w:hAnsi="Georgia"/>
          <w:b/>
          <w:sz w:val="28"/>
          <w:szCs w:val="28"/>
        </w:rPr>
      </w:pPr>
      <w:r w:rsidRPr="00D03BB5">
        <w:rPr>
          <w:rFonts w:ascii="Georgia" w:hAnsi="Georgia"/>
          <w:b/>
          <w:sz w:val="28"/>
          <w:szCs w:val="28"/>
        </w:rPr>
        <w:t xml:space="preserve"> </w:t>
      </w:r>
      <w:proofErr w:type="spellStart"/>
      <w:proofErr w:type="gramStart"/>
      <w:r w:rsidR="00F80BA8" w:rsidRPr="00F80BA8">
        <w:rPr>
          <w:rFonts w:ascii="Georgia" w:hAnsi="Georgia"/>
          <w:b/>
          <w:sz w:val="28"/>
          <w:szCs w:val="28"/>
        </w:rPr>
        <w:t>vizit</w:t>
      </w:r>
      <w:proofErr w:type="spellEnd"/>
      <w:r w:rsidR="00F80BA8" w:rsidRPr="00F80BA8">
        <w:rPr>
          <w:rFonts w:ascii="Georgia" w:hAnsi="Georgia"/>
          <w:b/>
          <w:bCs/>
          <w:sz w:val="28"/>
          <w:szCs w:val="28"/>
          <w:lang w:val="en-GB"/>
        </w:rPr>
        <w:t>ă</w:t>
      </w:r>
      <w:proofErr w:type="gramEnd"/>
      <w:r w:rsidR="00F80BA8" w:rsidRPr="00F80BA8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="00F80BA8" w:rsidRPr="00F80BA8">
        <w:rPr>
          <w:rFonts w:ascii="Georgia" w:hAnsi="Georgia"/>
          <w:b/>
          <w:sz w:val="28"/>
          <w:szCs w:val="28"/>
        </w:rPr>
        <w:t>preg</w:t>
      </w:r>
      <w:proofErr w:type="spellEnd"/>
      <w:r w:rsidR="00F80BA8" w:rsidRPr="00F80BA8">
        <w:rPr>
          <w:rFonts w:ascii="Georgia" w:hAnsi="Georgia"/>
          <w:b/>
          <w:bCs/>
          <w:sz w:val="28"/>
          <w:szCs w:val="28"/>
          <w:lang w:val="en-GB"/>
        </w:rPr>
        <w:t>ă</w:t>
      </w:r>
      <w:proofErr w:type="spellStart"/>
      <w:r w:rsidR="00F80BA8" w:rsidRPr="00F80BA8">
        <w:rPr>
          <w:rFonts w:ascii="Georgia" w:hAnsi="Georgia"/>
          <w:b/>
          <w:sz w:val="28"/>
          <w:szCs w:val="28"/>
        </w:rPr>
        <w:t>titoare</w:t>
      </w:r>
      <w:proofErr w:type="spellEnd"/>
    </w:p>
    <w:p w14:paraId="4BEE1466" w14:textId="2126C955" w:rsidR="00F16BF1" w:rsidRDefault="00D03BB5" w:rsidP="00D03BB5">
      <w:pPr>
        <w:jc w:val="center"/>
        <w:rPr>
          <w:rFonts w:ascii="Georgia" w:hAnsi="Georgia"/>
          <w:b/>
          <w:sz w:val="28"/>
          <w:szCs w:val="28"/>
        </w:rPr>
      </w:pPr>
      <w:proofErr w:type="spellStart"/>
      <w:proofErr w:type="gramStart"/>
      <w:r w:rsidRPr="00D03BB5">
        <w:rPr>
          <w:rFonts w:ascii="Georgia" w:hAnsi="Georgia"/>
          <w:b/>
          <w:sz w:val="28"/>
          <w:szCs w:val="28"/>
        </w:rPr>
        <w:t>în</w:t>
      </w:r>
      <w:proofErr w:type="spellEnd"/>
      <w:proofErr w:type="gramEnd"/>
      <w:r w:rsidRPr="00D03BB5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D03BB5">
        <w:rPr>
          <w:rFonts w:ascii="Georgia" w:hAnsi="Georgia"/>
          <w:b/>
          <w:sz w:val="28"/>
          <w:szCs w:val="28"/>
        </w:rPr>
        <w:t>cadrul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D03BB5">
        <w:rPr>
          <w:rFonts w:ascii="Georgia" w:hAnsi="Georgia"/>
          <w:b/>
          <w:sz w:val="28"/>
          <w:szCs w:val="28"/>
        </w:rPr>
        <w:t>programului</w:t>
      </w:r>
      <w:proofErr w:type="spellEnd"/>
      <w:r w:rsidRPr="00D03BB5">
        <w:rPr>
          <w:rFonts w:ascii="Georgia" w:hAnsi="Georgia"/>
          <w:b/>
          <w:sz w:val="28"/>
          <w:szCs w:val="28"/>
        </w:rPr>
        <w:t xml:space="preserve"> Erasmus+</w:t>
      </w:r>
    </w:p>
    <w:p w14:paraId="68068F21" w14:textId="5EADC93E" w:rsidR="0000704E" w:rsidRDefault="0000704E" w:rsidP="00D03BB5">
      <w:pPr>
        <w:jc w:val="center"/>
        <w:rPr>
          <w:rFonts w:ascii="Georgia" w:hAnsi="Georgia"/>
          <w:b/>
          <w:sz w:val="28"/>
          <w:szCs w:val="28"/>
        </w:rPr>
      </w:pPr>
    </w:p>
    <w:p w14:paraId="56896421" w14:textId="533B204B" w:rsidR="0000704E" w:rsidRDefault="0000704E" w:rsidP="0000704E">
      <w:pPr>
        <w:shd w:val="clear" w:color="auto" w:fill="FFFFFF"/>
        <w:jc w:val="center"/>
        <w:rPr>
          <w:rFonts w:ascii="Georgia" w:hAnsi="Georgia"/>
          <w:b/>
          <w:sz w:val="28"/>
          <w:szCs w:val="28"/>
          <w:lang w:val="ro-RO"/>
        </w:rPr>
      </w:pPr>
      <w:proofErr w:type="spellStart"/>
      <w:r w:rsidRPr="0000704E">
        <w:rPr>
          <w:rFonts w:ascii="Georgia" w:hAnsi="Georgia"/>
          <w:b/>
          <w:sz w:val="28"/>
          <w:szCs w:val="28"/>
          <w:lang w:val="en-GB"/>
        </w:rPr>
        <w:t>Domeniu</w:t>
      </w:r>
      <w:r>
        <w:rPr>
          <w:rFonts w:ascii="Georgia" w:hAnsi="Georgia"/>
          <w:b/>
          <w:sz w:val="28"/>
          <w:szCs w:val="28"/>
          <w:lang w:val="en-GB"/>
        </w:rPr>
        <w:t>l</w:t>
      </w:r>
      <w:proofErr w:type="spellEnd"/>
      <w:r>
        <w:rPr>
          <w:rFonts w:ascii="Georgia" w:hAnsi="Georgia"/>
          <w:b/>
          <w:sz w:val="28"/>
          <w:szCs w:val="28"/>
          <w:lang w:val="en-GB"/>
        </w:rPr>
        <w:t xml:space="preserve"> </w:t>
      </w:r>
      <w:r w:rsidRPr="0000704E">
        <w:rPr>
          <w:rFonts w:ascii="Georgia" w:hAnsi="Georgia"/>
          <w:b/>
          <w:sz w:val="28"/>
          <w:szCs w:val="28"/>
          <w:lang w:val="en-GB"/>
        </w:rPr>
        <w:t xml:space="preserve">– </w:t>
      </w:r>
      <w:r w:rsidRPr="0000704E">
        <w:rPr>
          <w:rFonts w:ascii="Georgia" w:hAnsi="Georgia"/>
          <w:b/>
          <w:sz w:val="28"/>
          <w:szCs w:val="28"/>
          <w:lang w:val="ro-RO"/>
        </w:rPr>
        <w:t>Educați</w:t>
      </w:r>
      <w:r w:rsidR="007463E0">
        <w:rPr>
          <w:rFonts w:ascii="Georgia" w:hAnsi="Georgia"/>
          <w:b/>
          <w:sz w:val="28"/>
          <w:szCs w:val="28"/>
          <w:lang w:val="ro-RO"/>
        </w:rPr>
        <w:t>a</w:t>
      </w:r>
      <w:r w:rsidRPr="0000704E">
        <w:rPr>
          <w:rFonts w:ascii="Georgia" w:hAnsi="Georgia"/>
          <w:b/>
          <w:sz w:val="28"/>
          <w:szCs w:val="28"/>
          <w:lang w:val="ro-RO"/>
        </w:rPr>
        <w:t xml:space="preserve"> </w:t>
      </w:r>
      <w:r w:rsidR="00930EC0">
        <w:rPr>
          <w:rFonts w:ascii="Georgia" w:hAnsi="Georgia"/>
          <w:b/>
          <w:sz w:val="28"/>
          <w:szCs w:val="28"/>
          <w:lang w:val="ro-RO"/>
        </w:rPr>
        <w:t>Școlara</w:t>
      </w:r>
    </w:p>
    <w:p w14:paraId="3A7F49AA" w14:textId="0D87CB0D" w:rsidR="0000704E" w:rsidRPr="0000704E" w:rsidRDefault="0000704E" w:rsidP="0000704E">
      <w:pPr>
        <w:shd w:val="clear" w:color="auto" w:fill="FFFFFF"/>
        <w:jc w:val="center"/>
        <w:rPr>
          <w:rFonts w:ascii="Georgia" w:hAnsi="Georgia"/>
          <w:b/>
          <w:sz w:val="28"/>
          <w:szCs w:val="28"/>
          <w:lang w:val="ro-RO"/>
        </w:rPr>
      </w:pPr>
      <w:proofErr w:type="spellStart"/>
      <w:r w:rsidRPr="0000704E">
        <w:rPr>
          <w:rFonts w:ascii="Georgia" w:hAnsi="Georgia"/>
          <w:b/>
          <w:sz w:val="28"/>
          <w:szCs w:val="28"/>
          <w:lang w:val="en-GB"/>
        </w:rPr>
        <w:t>Acțiunea</w:t>
      </w:r>
      <w:proofErr w:type="spellEnd"/>
      <w:r w:rsidRPr="0000704E">
        <w:rPr>
          <w:rFonts w:ascii="Georgia" w:hAnsi="Georgia"/>
          <w:b/>
          <w:sz w:val="28"/>
          <w:szCs w:val="28"/>
          <w:lang w:val="en-GB"/>
        </w:rPr>
        <w:t xml:space="preserve"> </w:t>
      </w:r>
      <w:proofErr w:type="spellStart"/>
      <w:r w:rsidRPr="0000704E">
        <w:rPr>
          <w:rFonts w:ascii="Georgia" w:hAnsi="Georgia"/>
          <w:b/>
          <w:sz w:val="28"/>
          <w:szCs w:val="28"/>
          <w:lang w:val="en-GB"/>
        </w:rPr>
        <w:t>Cheie</w:t>
      </w:r>
      <w:proofErr w:type="spellEnd"/>
      <w:r w:rsidRPr="0000704E">
        <w:rPr>
          <w:rFonts w:ascii="Georgia" w:hAnsi="Georgia"/>
          <w:b/>
          <w:sz w:val="28"/>
          <w:szCs w:val="28"/>
          <w:lang w:val="en-GB"/>
        </w:rPr>
        <w:t xml:space="preserve"> 1</w:t>
      </w:r>
    </w:p>
    <w:p w14:paraId="2DD0B367" w14:textId="77777777" w:rsidR="0000704E" w:rsidRPr="0000704E" w:rsidRDefault="0000704E" w:rsidP="0000704E">
      <w:pPr>
        <w:shd w:val="clear" w:color="auto" w:fill="FFFFFF"/>
        <w:jc w:val="center"/>
        <w:rPr>
          <w:rFonts w:ascii="Georgia" w:hAnsi="Georgia"/>
          <w:b/>
          <w:sz w:val="28"/>
          <w:szCs w:val="28"/>
          <w:lang w:val="ro-RO"/>
        </w:rPr>
      </w:pPr>
    </w:p>
    <w:p w14:paraId="4C0E2AB6" w14:textId="77777777" w:rsidR="0000704E" w:rsidRDefault="0000704E" w:rsidP="00D03BB5">
      <w:pPr>
        <w:jc w:val="center"/>
        <w:rPr>
          <w:rFonts w:ascii="Georgia" w:hAnsi="Georgia"/>
          <w:b/>
          <w:sz w:val="28"/>
          <w:szCs w:val="28"/>
        </w:rPr>
      </w:pPr>
    </w:p>
    <w:p w14:paraId="284704FA" w14:textId="77777777" w:rsidR="00D03BB5" w:rsidRPr="003A6CA1" w:rsidRDefault="00D03BB5" w:rsidP="00D03BB5">
      <w:pPr>
        <w:jc w:val="center"/>
        <w:rPr>
          <w:rFonts w:ascii="Georgia" w:hAnsi="Georgia"/>
          <w:b/>
          <w:sz w:val="22"/>
          <w:szCs w:val="22"/>
          <w:lang w:val="en-GB"/>
        </w:rPr>
      </w:pPr>
    </w:p>
    <w:p w14:paraId="2DBA2D7E" w14:textId="77777777" w:rsidR="005953A8" w:rsidRDefault="005953A8" w:rsidP="005953A8">
      <w:pPr>
        <w:jc w:val="both"/>
        <w:rPr>
          <w:rFonts w:ascii="Georgia" w:hAnsi="Georgia"/>
          <w:sz w:val="22"/>
          <w:szCs w:val="22"/>
          <w:highlight w:val="cyan"/>
          <w:lang w:val="en-GB"/>
        </w:rPr>
      </w:pP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Va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rugam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sa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stergeti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acest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text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atun</w:t>
      </w:r>
      <w:r>
        <w:rPr>
          <w:rFonts w:ascii="Georgia" w:hAnsi="Georgia"/>
          <w:sz w:val="22"/>
          <w:szCs w:val="22"/>
          <w:highlight w:val="cyan"/>
          <w:lang w:val="en-GB"/>
        </w:rPr>
        <w:t>ci</w:t>
      </w:r>
      <w:proofErr w:type="spellEnd"/>
      <w:r>
        <w:rPr>
          <w:rFonts w:ascii="Georgia" w:hAnsi="Georgia"/>
          <w:sz w:val="22"/>
          <w:szCs w:val="22"/>
          <w:highlight w:val="cyan"/>
          <w:lang w:val="en-GB"/>
        </w:rPr>
        <w:t xml:space="preserve"> cand </w:t>
      </w:r>
      <w:proofErr w:type="spellStart"/>
      <w:r>
        <w:rPr>
          <w:rFonts w:ascii="Georgia" w:hAnsi="Georgia"/>
          <w:sz w:val="22"/>
          <w:szCs w:val="22"/>
          <w:highlight w:val="cyan"/>
          <w:lang w:val="en-GB"/>
        </w:rPr>
        <w:t>completati</w:t>
      </w:r>
      <w:proofErr w:type="spellEnd"/>
      <w:r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highlight w:val="cyan"/>
          <w:lang w:val="en-GB"/>
        </w:rPr>
        <w:t>contractul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. </w:t>
      </w:r>
    </w:p>
    <w:p w14:paraId="5A70040D" w14:textId="77777777" w:rsidR="005953A8" w:rsidRPr="003A6CA1" w:rsidRDefault="005953A8" w:rsidP="005953A8">
      <w:pPr>
        <w:jc w:val="both"/>
        <w:rPr>
          <w:rFonts w:ascii="Georgia" w:hAnsi="Georgia"/>
          <w:sz w:val="22"/>
          <w:szCs w:val="22"/>
          <w:lang w:val="en-GB"/>
        </w:rPr>
      </w:pPr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Nu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uitati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ca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toate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sectiunile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marcate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cu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gri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sau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unde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se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afla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puncte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de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suspensie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trebuie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inlocuite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cu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informatiile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solicitate</w:t>
      </w:r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. De </w:t>
      </w:r>
      <w:proofErr w:type="spellStart"/>
      <w:r w:rsidRPr="008B4F43">
        <w:rPr>
          <w:rFonts w:ascii="Georgia" w:hAnsi="Georgia"/>
          <w:sz w:val="22"/>
          <w:szCs w:val="22"/>
          <w:highlight w:val="cyan"/>
          <w:lang w:val="en-GB"/>
        </w:rPr>
        <w:t>asemenea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,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informatiile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intre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paranteze</w:t>
      </w:r>
      <w:proofErr w:type="spellEnd"/>
      <w:r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  <w:highlight w:val="cyan"/>
          <w:lang w:val="en-GB"/>
        </w:rPr>
        <w:t>patrate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sunt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explicatii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ce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pot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ramane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in contract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daca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decideti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acest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lucru</w:t>
      </w:r>
      <w:proofErr w:type="spellEnd"/>
      <w:r w:rsidRPr="008B4F43">
        <w:rPr>
          <w:rFonts w:ascii="Georgia" w:hAnsi="Georgia"/>
          <w:sz w:val="22"/>
          <w:szCs w:val="22"/>
          <w:highlight w:val="cyan"/>
          <w:lang w:val="en-GB"/>
        </w:rPr>
        <w:t>.</w:t>
      </w:r>
      <w:r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TOATE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sectiunile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in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albastru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se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vor</w:t>
      </w:r>
      <w:proofErr w:type="spellEnd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067DAF">
        <w:rPr>
          <w:rFonts w:ascii="Georgia" w:hAnsi="Georgia"/>
          <w:b/>
          <w:sz w:val="22"/>
          <w:szCs w:val="22"/>
          <w:highlight w:val="cyan"/>
          <w:lang w:val="en-GB"/>
        </w:rPr>
        <w:t>sterge</w:t>
      </w:r>
      <w:proofErr w:type="spellEnd"/>
      <w:r>
        <w:rPr>
          <w:rFonts w:ascii="Georgia" w:hAnsi="Georgia"/>
          <w:sz w:val="22"/>
          <w:szCs w:val="22"/>
          <w:highlight w:val="cyan"/>
          <w:lang w:val="en-GB"/>
        </w:rPr>
        <w:t>.</w:t>
      </w:r>
      <w:r w:rsidRPr="008B4F43">
        <w:rPr>
          <w:rFonts w:ascii="Georgia" w:hAnsi="Georgia"/>
          <w:sz w:val="22"/>
          <w:szCs w:val="22"/>
          <w:highlight w:val="cyan"/>
          <w:lang w:val="en-GB"/>
        </w:rPr>
        <w:t>]</w:t>
      </w:r>
    </w:p>
    <w:p w14:paraId="48E60059" w14:textId="5CB9FFF9" w:rsidR="00A66E58" w:rsidRPr="003A6CA1" w:rsidRDefault="00A66E58" w:rsidP="00631E84">
      <w:pPr>
        <w:rPr>
          <w:rFonts w:ascii="Georgia" w:hAnsi="Georgia"/>
          <w:sz w:val="22"/>
          <w:szCs w:val="22"/>
          <w:lang w:val="en-GB"/>
        </w:rPr>
      </w:pPr>
    </w:p>
    <w:p w14:paraId="3F21687A" w14:textId="0F32DE94" w:rsidR="005953A8" w:rsidRDefault="000C67F1" w:rsidP="000C67F1">
      <w:pP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highlight w:val="lightGray"/>
          <w:lang w:val="en-GB"/>
        </w:rPr>
        <w:t>[</w:t>
      </w:r>
      <w:proofErr w:type="spellStart"/>
      <w:r w:rsidR="00C75FF8"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Denumirea</w:t>
      </w:r>
      <w:proofErr w:type="spellEnd"/>
      <w:r w:rsidR="00C75FF8"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 xml:space="preserve"> </w:t>
      </w:r>
      <w:proofErr w:type="spellStart"/>
      <w:r w:rsidR="00C75FF8"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completă</w:t>
      </w:r>
      <w:proofErr w:type="spellEnd"/>
      <w:r w:rsidR="00C75FF8"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 xml:space="preserve"> a </w:t>
      </w:r>
      <w:proofErr w:type="spellStart"/>
      <w:r w:rsidR="00D03BB5"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organizație</w:t>
      </w:r>
      <w:r>
        <w:rPr>
          <w:rFonts w:ascii="Georgia" w:hAnsi="Georgia"/>
          <w:b/>
          <w:sz w:val="22"/>
          <w:szCs w:val="22"/>
          <w:highlight w:val="lightGray"/>
          <w:lang w:val="en-GB"/>
        </w:rPr>
        <w:t>i</w:t>
      </w:r>
      <w:proofErr w:type="spellEnd"/>
      <w:r w:rsidR="00A66E58"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 xml:space="preserve"> </w:t>
      </w:r>
      <w:proofErr w:type="spellStart"/>
      <w:proofErr w:type="gramStart"/>
      <w:r w:rsidR="00C75FF8"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beneficiare</w:t>
      </w:r>
      <w:proofErr w:type="spellEnd"/>
      <w:r w:rsidR="00D03BB5" w:rsidRPr="005953A8">
        <w:rPr>
          <w:rFonts w:ascii="Georgia" w:hAnsi="Georgia"/>
          <w:b/>
          <w:sz w:val="22"/>
          <w:szCs w:val="22"/>
          <w:lang w:val="en-GB"/>
        </w:rPr>
        <w:t xml:space="preserve"> </w:t>
      </w:r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]</w:t>
      </w:r>
      <w:proofErr w:type="gramEnd"/>
    </w:p>
    <w:p w14:paraId="2D917F3A" w14:textId="77777777" w:rsidR="000C67F1" w:rsidRPr="000C67F1" w:rsidRDefault="000C67F1" w:rsidP="000C67F1">
      <w:pPr>
        <w:rPr>
          <w:rFonts w:ascii="Georgia" w:hAnsi="Georgia"/>
          <w:sz w:val="22"/>
          <w:szCs w:val="22"/>
          <w:lang w:val="en-GB"/>
        </w:rPr>
      </w:pPr>
    </w:p>
    <w:p w14:paraId="6CB413CE" w14:textId="590A0157" w:rsidR="00A66E58" w:rsidRPr="003A6CA1" w:rsidRDefault="00C75FF8" w:rsidP="00631E84">
      <w:pPr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Adresă</w:t>
      </w:r>
      <w:proofErr w:type="spellEnd"/>
      <w:r w:rsidR="00A66E58" w:rsidRPr="003A6CA1">
        <w:rPr>
          <w:rFonts w:ascii="Georgia" w:hAnsi="Georgia"/>
          <w:sz w:val="22"/>
          <w:szCs w:val="22"/>
          <w:lang w:val="en-GB"/>
        </w:rPr>
        <w:t xml:space="preserve">: </w:t>
      </w:r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>[</w:t>
      </w:r>
      <w:proofErr w:type="spellStart"/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>adresa</w:t>
      </w:r>
      <w:proofErr w:type="spellEnd"/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>oficială</w:t>
      </w:r>
      <w:proofErr w:type="spellEnd"/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>completă</w:t>
      </w:r>
      <w:proofErr w:type="spellEnd"/>
      <w:r w:rsidR="007A1EBC"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]</w:t>
      </w:r>
    </w:p>
    <w:p w14:paraId="21F38B4E" w14:textId="3949E83B" w:rsidR="005953A8" w:rsidRPr="003A6CA1" w:rsidRDefault="005953A8" w:rsidP="005953A8">
      <w:pPr>
        <w:tabs>
          <w:tab w:val="left" w:pos="2552"/>
        </w:tabs>
        <w:rPr>
          <w:rFonts w:ascii="Georgia" w:eastAsia="Segoe UI Emoji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Numărul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cererii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finanțare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: </w:t>
      </w:r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[ </w:t>
      </w:r>
      <w:proofErr w:type="spellStart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în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format standard: 2021-1-</w:t>
      </w:r>
      <w:proofErr w:type="spellStart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RO</w:t>
      </w:r>
      <w:r w:rsidRPr="007463E0">
        <w:rPr>
          <w:rFonts w:ascii="Georgia" w:eastAsia="Segoe UI Emoji" w:hAnsi="Georgia"/>
          <w:color w:val="FF0000"/>
          <w:sz w:val="22"/>
          <w:szCs w:val="22"/>
          <w:highlight w:val="lightGray"/>
          <w:lang w:val="en-GB"/>
        </w:rPr>
        <w:t>01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-</w:t>
      </w:r>
      <w:proofErr w:type="spellStart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KA1</w:t>
      </w:r>
      <w:r>
        <w:rPr>
          <w:rFonts w:ascii="Georgia" w:eastAsia="Segoe UI Emoji" w:hAnsi="Georgia"/>
          <w:sz w:val="22"/>
          <w:szCs w:val="22"/>
          <w:highlight w:val="lightGray"/>
          <w:lang w:val="en-GB"/>
        </w:rPr>
        <w:t>21</w:t>
      </w:r>
      <w:proofErr w:type="spellEnd"/>
      <w:r>
        <w:rPr>
          <w:rFonts w:ascii="Georgia" w:eastAsia="Segoe UI Emoji" w:hAnsi="Georgia"/>
          <w:sz w:val="22"/>
          <w:szCs w:val="22"/>
          <w:highlight w:val="lightGray"/>
          <w:lang w:val="en-GB"/>
        </w:rPr>
        <w:t>/122-</w:t>
      </w:r>
      <w:proofErr w:type="spellStart"/>
      <w:r w:rsidR="00930EC0">
        <w:rPr>
          <w:rFonts w:ascii="Georgia" w:eastAsia="Segoe UI Emoji" w:hAnsi="Georgia"/>
          <w:sz w:val="22"/>
          <w:szCs w:val="22"/>
          <w:highlight w:val="lightGray"/>
          <w:lang w:val="en-GB"/>
        </w:rPr>
        <w:t>SCH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-</w:t>
      </w:r>
      <w:proofErr w:type="spellStart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0000</w:t>
      </w:r>
      <w:r>
        <w:rPr>
          <w:rFonts w:ascii="Georgia" w:eastAsia="Segoe UI Emoji" w:hAnsi="Georgia"/>
          <w:sz w:val="22"/>
          <w:szCs w:val="22"/>
          <w:highlight w:val="lightGray"/>
          <w:lang w:val="en-GB"/>
        </w:rPr>
        <w:t>xxxxx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]</w:t>
      </w:r>
      <w:r w:rsidRPr="003A6CA1">
        <w:rPr>
          <w:rFonts w:ascii="Georgia" w:eastAsia="Segoe UI Emoji" w:hAnsi="Georgia"/>
          <w:sz w:val="22"/>
          <w:szCs w:val="22"/>
          <w:lang w:val="en-GB"/>
        </w:rPr>
        <w:t xml:space="preserve"> </w:t>
      </w:r>
    </w:p>
    <w:p w14:paraId="0FC2AFE2" w14:textId="21FDB422" w:rsidR="007A1EBC" w:rsidRPr="003A6CA1" w:rsidRDefault="007A1EBC" w:rsidP="00631E84">
      <w:pPr>
        <w:tabs>
          <w:tab w:val="left" w:pos="2552"/>
        </w:tabs>
        <w:rPr>
          <w:rFonts w:ascii="Georgia" w:hAnsi="Georgia"/>
          <w:sz w:val="22"/>
          <w:szCs w:val="22"/>
          <w:lang w:val="ro-RO"/>
        </w:rPr>
      </w:pPr>
      <w:proofErr w:type="spellStart"/>
      <w:r w:rsidRPr="003A6CA1">
        <w:rPr>
          <w:rFonts w:ascii="Georgia" w:eastAsia="Segoe UI Emoji" w:hAnsi="Georgia"/>
          <w:sz w:val="22"/>
          <w:szCs w:val="22"/>
          <w:lang w:val="en-GB"/>
        </w:rPr>
        <w:t>Tipul</w:t>
      </w:r>
      <w:proofErr w:type="spellEnd"/>
      <w:r w:rsidRPr="003A6CA1">
        <w:rPr>
          <w:rFonts w:ascii="Georgia" w:eastAsia="Segoe UI Emoji" w:hAnsi="Georgia"/>
          <w:sz w:val="22"/>
          <w:szCs w:val="22"/>
          <w:lang w:val="en-GB"/>
        </w:rPr>
        <w:t xml:space="preserve"> </w:t>
      </w:r>
      <w:proofErr w:type="spellStart"/>
      <w:r w:rsidR="00C75FF8" w:rsidRPr="003A6CA1">
        <w:rPr>
          <w:rFonts w:ascii="Georgia" w:eastAsia="Segoe UI Emoji" w:hAnsi="Georgia"/>
          <w:sz w:val="22"/>
          <w:szCs w:val="22"/>
          <w:lang w:val="en-GB"/>
        </w:rPr>
        <w:t>activității</w:t>
      </w:r>
      <w:proofErr w:type="spellEnd"/>
      <w:r w:rsidRPr="003A6CA1">
        <w:rPr>
          <w:rFonts w:ascii="Georgia" w:eastAsia="Segoe UI Emoji" w:hAnsi="Georgia"/>
          <w:sz w:val="22"/>
          <w:szCs w:val="22"/>
          <w:lang w:val="en-GB"/>
        </w:rPr>
        <w:t xml:space="preserve">: </w:t>
      </w:r>
      <w:proofErr w:type="spellStart"/>
      <w:r w:rsidR="00F80BA8">
        <w:rPr>
          <w:rFonts w:ascii="Georgia" w:eastAsia="Segoe UI Emoji" w:hAnsi="Georgia"/>
          <w:sz w:val="22"/>
          <w:szCs w:val="22"/>
          <w:lang w:val="en-GB"/>
        </w:rPr>
        <w:t>V</w:t>
      </w:r>
      <w:r w:rsidR="00F80BA8" w:rsidRPr="00F80BA8">
        <w:rPr>
          <w:rFonts w:ascii="Georgia" w:eastAsia="Segoe UI Emoji" w:hAnsi="Georgia"/>
          <w:sz w:val="22"/>
          <w:szCs w:val="22"/>
          <w:lang w:val="en-GB"/>
        </w:rPr>
        <w:t>izită</w:t>
      </w:r>
      <w:proofErr w:type="spellEnd"/>
      <w:r w:rsidR="00F80BA8" w:rsidRPr="00F80BA8">
        <w:rPr>
          <w:rFonts w:ascii="Georgia" w:eastAsia="Segoe UI Emoji" w:hAnsi="Georgia"/>
          <w:sz w:val="22"/>
          <w:szCs w:val="22"/>
          <w:lang w:val="en-GB"/>
        </w:rPr>
        <w:t xml:space="preserve"> </w:t>
      </w:r>
      <w:proofErr w:type="spellStart"/>
      <w:r w:rsidR="00F80BA8" w:rsidRPr="00F80BA8">
        <w:rPr>
          <w:rFonts w:ascii="Georgia" w:eastAsia="Segoe UI Emoji" w:hAnsi="Georgia"/>
          <w:sz w:val="22"/>
          <w:szCs w:val="22"/>
          <w:lang w:val="en-GB"/>
        </w:rPr>
        <w:t>pregătitoare</w:t>
      </w:r>
      <w:proofErr w:type="spellEnd"/>
    </w:p>
    <w:p w14:paraId="01751C5E" w14:textId="77777777" w:rsidR="007A1EBC" w:rsidRPr="003A6CA1" w:rsidRDefault="007A1EBC" w:rsidP="00631E84">
      <w:pPr>
        <w:rPr>
          <w:rFonts w:ascii="Georgia" w:hAnsi="Georgia"/>
          <w:sz w:val="22"/>
          <w:szCs w:val="22"/>
          <w:lang w:val="en-GB"/>
        </w:rPr>
      </w:pPr>
    </w:p>
    <w:p w14:paraId="3EE9DC35" w14:textId="77777777" w:rsidR="005953A8" w:rsidRDefault="00ED0C8B" w:rsidP="00631E84">
      <w:pPr>
        <w:rPr>
          <w:rFonts w:ascii="Georgia" w:hAnsi="Georgia"/>
          <w:sz w:val="22"/>
          <w:szCs w:val="22"/>
          <w:lang w:val="en-GB"/>
        </w:rPr>
      </w:pPr>
      <w:proofErr w:type="spellStart"/>
      <w:proofErr w:type="gramStart"/>
      <w:r w:rsidRPr="003A6CA1">
        <w:rPr>
          <w:rFonts w:ascii="Georgia" w:hAnsi="Georgia"/>
          <w:sz w:val="22"/>
          <w:szCs w:val="22"/>
          <w:lang w:val="en-GB"/>
        </w:rPr>
        <w:t>numită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proofErr w:type="gram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continuare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"</w:t>
      </w:r>
      <w:proofErr w:type="spellStart"/>
      <w:r w:rsidR="008B4F43">
        <w:rPr>
          <w:rFonts w:ascii="Georgia" w:hAnsi="Georgia"/>
          <w:sz w:val="22"/>
          <w:szCs w:val="22"/>
          <w:lang w:val="en-GB"/>
        </w:rPr>
        <w:t>Organiza</w:t>
      </w:r>
      <w:proofErr w:type="spellEnd"/>
      <w:r w:rsidR="008B4F43">
        <w:rPr>
          <w:rFonts w:ascii="Georgia" w:hAnsi="Georgia"/>
          <w:sz w:val="22"/>
          <w:szCs w:val="22"/>
          <w:lang w:val="ro-RO"/>
        </w:rPr>
        <w:t>ția beneficiară</w:t>
      </w:r>
      <w:r w:rsidR="007A1EBC" w:rsidRPr="003A6CA1">
        <w:rPr>
          <w:rFonts w:ascii="Georgia" w:hAnsi="Georgia"/>
          <w:sz w:val="22"/>
          <w:szCs w:val="22"/>
          <w:lang w:val="en-GB"/>
        </w:rPr>
        <w:t xml:space="preserve">",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reprezen</w:t>
      </w:r>
      <w:r w:rsidR="00FD69D9">
        <w:rPr>
          <w:rFonts w:ascii="Georgia" w:hAnsi="Georgia"/>
          <w:sz w:val="22"/>
          <w:szCs w:val="22"/>
          <w:lang w:val="en-GB"/>
        </w:rPr>
        <w:t>ta</w:t>
      </w:r>
      <w:r w:rsidR="007A1EBC" w:rsidRPr="003A6CA1">
        <w:rPr>
          <w:rFonts w:ascii="Georgia" w:hAnsi="Georgia"/>
          <w:sz w:val="22"/>
          <w:szCs w:val="22"/>
          <w:lang w:val="en-GB"/>
        </w:rPr>
        <w:t>tă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scopul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semnării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prezentului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contract de </w:t>
      </w:r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[</w:t>
      </w:r>
      <w:proofErr w:type="spellStart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prenume</w:t>
      </w:r>
      <w:proofErr w:type="spellEnd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, </w:t>
      </w:r>
      <w:proofErr w:type="spellStart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nume</w:t>
      </w:r>
      <w:proofErr w:type="spellEnd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și</w:t>
      </w:r>
      <w:proofErr w:type="spellEnd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funcție</w:t>
      </w:r>
      <w:proofErr w:type="spellEnd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]</w:t>
      </w:r>
      <w:r w:rsidR="007A1EBC" w:rsidRPr="003A6CA1">
        <w:rPr>
          <w:rFonts w:ascii="Georgia" w:hAnsi="Georgia"/>
          <w:sz w:val="22"/>
          <w:szCs w:val="22"/>
          <w:lang w:val="en-GB"/>
        </w:rPr>
        <w:t xml:space="preserve">  </w:t>
      </w:r>
    </w:p>
    <w:p w14:paraId="3620A40B" w14:textId="77777777" w:rsidR="005953A8" w:rsidRDefault="007A1EBC" w:rsidP="00631E84">
      <w:pP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pe de o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parte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, </w:t>
      </w:r>
    </w:p>
    <w:p w14:paraId="43FC2566" w14:textId="77777777" w:rsidR="005953A8" w:rsidRDefault="005953A8" w:rsidP="00631E84">
      <w:pPr>
        <w:rPr>
          <w:rFonts w:ascii="Georgia" w:hAnsi="Georgia"/>
          <w:sz w:val="22"/>
          <w:szCs w:val="22"/>
          <w:lang w:val="en-GB"/>
        </w:rPr>
      </w:pPr>
    </w:p>
    <w:p w14:paraId="206C7010" w14:textId="2A2E0ED7" w:rsidR="007A1EBC" w:rsidRPr="003A6CA1" w:rsidRDefault="007A1EBC" w:rsidP="00631E84">
      <w:pP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ro-RO"/>
        </w:rPr>
        <w:t>și</w:t>
      </w:r>
    </w:p>
    <w:p w14:paraId="5D450FD0" w14:textId="7DA26C6E" w:rsidR="006620C8" w:rsidRPr="003A6CA1" w:rsidRDefault="006620C8" w:rsidP="00631E84">
      <w:pPr>
        <w:rPr>
          <w:rFonts w:ascii="Georgia" w:hAnsi="Georgia"/>
          <w:sz w:val="22"/>
          <w:szCs w:val="22"/>
          <w:lang w:val="en-GB"/>
        </w:rPr>
      </w:pPr>
    </w:p>
    <w:p w14:paraId="336BBEC0" w14:textId="47818B5D" w:rsidR="007A1EBC" w:rsidRPr="005953A8" w:rsidRDefault="007A1EBC" w:rsidP="00631E84">
      <w:pPr>
        <w:rPr>
          <w:rFonts w:ascii="Georgia" w:hAnsi="Georgia"/>
          <w:b/>
          <w:sz w:val="22"/>
          <w:szCs w:val="22"/>
          <w:lang w:val="en-GB"/>
        </w:rPr>
      </w:pPr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[</w:t>
      </w:r>
      <w:proofErr w:type="spellStart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Numele</w:t>
      </w:r>
      <w:proofErr w:type="spellEnd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 xml:space="preserve"> </w:t>
      </w:r>
      <w:proofErr w:type="spellStart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și</w:t>
      </w:r>
      <w:proofErr w:type="spellEnd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 xml:space="preserve"> </w:t>
      </w:r>
      <w:proofErr w:type="spellStart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prenumele</w:t>
      </w:r>
      <w:proofErr w:type="spellEnd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 xml:space="preserve"> </w:t>
      </w:r>
      <w:proofErr w:type="spellStart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participantului</w:t>
      </w:r>
      <w:proofErr w:type="spellEnd"/>
      <w:r w:rsidRPr="005953A8">
        <w:rPr>
          <w:rFonts w:ascii="Georgia" w:hAnsi="Georgia"/>
          <w:b/>
          <w:sz w:val="22"/>
          <w:szCs w:val="22"/>
          <w:highlight w:val="lightGray"/>
          <w:lang w:val="en-GB"/>
        </w:rPr>
        <w:t>]</w:t>
      </w:r>
    </w:p>
    <w:p w14:paraId="3D7C92B4" w14:textId="538286FB" w:rsidR="006620C8" w:rsidRPr="003A6CA1" w:rsidRDefault="007A1EBC" w:rsidP="00631E84">
      <w:pP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Data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nașterii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>:</w:t>
      </w:r>
      <w:r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[...]</w:t>
      </w:r>
      <w:r w:rsidR="006620C8" w:rsidRPr="003A6CA1">
        <w:rPr>
          <w:rFonts w:ascii="Georgia" w:hAnsi="Georgia"/>
          <w:sz w:val="22"/>
          <w:szCs w:val="22"/>
          <w:lang w:val="en-GB"/>
        </w:rPr>
        <w:tab/>
      </w:r>
    </w:p>
    <w:p w14:paraId="17EFA14F" w14:textId="77777777" w:rsidR="007A1EBC" w:rsidRPr="003A6CA1" w:rsidRDefault="007A1EBC" w:rsidP="00631E84">
      <w:pPr>
        <w:rPr>
          <w:rFonts w:ascii="Georgia" w:hAnsi="Georgia"/>
          <w:sz w:val="22"/>
          <w:szCs w:val="22"/>
          <w:lang w:val="de-DE"/>
        </w:rPr>
      </w:pPr>
      <w:r w:rsidRPr="003A6CA1">
        <w:rPr>
          <w:rFonts w:ascii="Georgia" w:hAnsi="Georgia"/>
          <w:sz w:val="22"/>
          <w:szCs w:val="22"/>
          <w:lang w:val="de-DE"/>
        </w:rPr>
        <w:t xml:space="preserve">Adresă: </w:t>
      </w:r>
      <w:r w:rsidRPr="003A6CA1">
        <w:rPr>
          <w:rFonts w:ascii="Georgia" w:hAnsi="Georgia"/>
          <w:sz w:val="22"/>
          <w:szCs w:val="22"/>
          <w:highlight w:val="lightGray"/>
          <w:lang w:val="de-DE"/>
        </w:rPr>
        <w:t>[adresa oficială completă]</w:t>
      </w:r>
      <w:r w:rsidRPr="003A6CA1">
        <w:rPr>
          <w:rFonts w:ascii="Georgia" w:hAnsi="Georgia"/>
          <w:sz w:val="22"/>
          <w:szCs w:val="22"/>
          <w:lang w:val="de-DE"/>
        </w:rPr>
        <w:t xml:space="preserve"> </w:t>
      </w:r>
    </w:p>
    <w:p w14:paraId="1A1937AA" w14:textId="1E180B3A" w:rsidR="007A1EBC" w:rsidRPr="003A6CA1" w:rsidRDefault="007A1EBC" w:rsidP="00631E84">
      <w:pPr>
        <w:rPr>
          <w:rFonts w:ascii="Georgia" w:hAnsi="Georgia"/>
          <w:sz w:val="22"/>
          <w:szCs w:val="22"/>
          <w:lang w:val="de-DE"/>
        </w:rPr>
      </w:pPr>
      <w:r w:rsidRPr="003A6CA1">
        <w:rPr>
          <w:rFonts w:ascii="Georgia" w:hAnsi="Georgia"/>
          <w:sz w:val="22"/>
          <w:szCs w:val="22"/>
          <w:lang w:val="de-DE"/>
        </w:rPr>
        <w:t>Telefon:</w:t>
      </w:r>
      <w:r w:rsidR="009C338F" w:rsidRPr="003A6CA1">
        <w:rPr>
          <w:rFonts w:ascii="Georgia" w:hAnsi="Georgia"/>
          <w:sz w:val="22"/>
          <w:szCs w:val="22"/>
          <w:highlight w:val="lightGray"/>
          <w:lang w:val="de-DE"/>
        </w:rPr>
        <w:t xml:space="preserve"> </w:t>
      </w:r>
      <w:r w:rsidRPr="003A6CA1">
        <w:rPr>
          <w:rFonts w:ascii="Georgia" w:hAnsi="Georgia"/>
          <w:sz w:val="22"/>
          <w:szCs w:val="22"/>
          <w:highlight w:val="lightGray"/>
          <w:lang w:val="de-DE"/>
        </w:rPr>
        <w:t>[...]</w:t>
      </w:r>
      <w:r w:rsidRPr="003A6CA1">
        <w:rPr>
          <w:rFonts w:ascii="Georgia" w:hAnsi="Georgia"/>
          <w:sz w:val="22"/>
          <w:szCs w:val="22"/>
          <w:lang w:val="de-DE"/>
        </w:rPr>
        <w:tab/>
      </w:r>
      <w:r w:rsidRPr="003A6CA1">
        <w:rPr>
          <w:rFonts w:ascii="Georgia" w:hAnsi="Georgia"/>
          <w:sz w:val="22"/>
          <w:szCs w:val="22"/>
          <w:lang w:val="de-DE"/>
        </w:rPr>
        <w:tab/>
      </w:r>
      <w:r w:rsidRPr="003A6CA1">
        <w:rPr>
          <w:rFonts w:ascii="Georgia" w:hAnsi="Georgia"/>
          <w:sz w:val="22"/>
          <w:szCs w:val="22"/>
          <w:lang w:val="de-DE"/>
        </w:rPr>
        <w:tab/>
      </w:r>
      <w:r w:rsidRPr="003A6CA1">
        <w:rPr>
          <w:rFonts w:ascii="Georgia" w:hAnsi="Georgia"/>
          <w:sz w:val="22"/>
          <w:szCs w:val="22"/>
          <w:lang w:val="de-DE"/>
        </w:rPr>
        <w:tab/>
      </w:r>
      <w:r w:rsidRPr="003A6CA1">
        <w:rPr>
          <w:rFonts w:ascii="Georgia" w:hAnsi="Georgia"/>
          <w:sz w:val="22"/>
          <w:szCs w:val="22"/>
          <w:lang w:val="de-DE"/>
        </w:rPr>
        <w:tab/>
      </w:r>
    </w:p>
    <w:p w14:paraId="38B4A527" w14:textId="0E4125E0" w:rsidR="00BC4218" w:rsidRPr="006F0F2C" w:rsidRDefault="00BC4218" w:rsidP="00BC4218">
      <w:pPr>
        <w:spacing w:before="20" w:after="20" w:line="360" w:lineRule="auto"/>
        <w:jc w:val="both"/>
        <w:rPr>
          <w:rFonts w:ascii="Georgia" w:hAnsi="Georgia" w:cs="Calibri"/>
          <w:sz w:val="22"/>
          <w:szCs w:val="24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0"/>
      </w:tblGrid>
      <w:tr w:rsidR="00BC4218" w:rsidRPr="006F0F2C" w14:paraId="4DE4D8D9" w14:textId="77777777" w:rsidTr="007E619B">
        <w:trPr>
          <w:trHeight w:val="1190"/>
        </w:trPr>
        <w:tc>
          <w:tcPr>
            <w:tcW w:w="9540" w:type="dxa"/>
          </w:tcPr>
          <w:p w14:paraId="0530A5A2" w14:textId="77777777" w:rsidR="00BC4218" w:rsidRPr="00BC4218" w:rsidRDefault="00BC4218" w:rsidP="007E619B">
            <w:pPr>
              <w:spacing w:before="20" w:after="20" w:line="276" w:lineRule="auto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Contul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bancar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unde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se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va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transfera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sprijinul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financiar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: </w:t>
            </w:r>
          </w:p>
          <w:p w14:paraId="364EF0DF" w14:textId="015AE8F5" w:rsidR="00BC4218" w:rsidRPr="00BC4218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Numele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titularului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cont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:  </w:t>
            </w:r>
            <w:r w:rsidR="008B4F43">
              <w:rPr>
                <w:rFonts w:ascii="Georgia" w:hAnsi="Georgia"/>
                <w:sz w:val="22"/>
                <w:szCs w:val="22"/>
                <w:lang w:val="en-GB"/>
              </w:rPr>
              <w:t>….</w:t>
            </w:r>
          </w:p>
          <w:p w14:paraId="0D7B7D9F" w14:textId="3C52F902" w:rsidR="00BC4218" w:rsidRPr="00BC4218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Denumirea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băncii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: </w:t>
            </w:r>
            <w:r w:rsidR="008B4F43">
              <w:rPr>
                <w:rFonts w:ascii="Georgia" w:hAnsi="Georgia"/>
                <w:sz w:val="22"/>
                <w:szCs w:val="22"/>
                <w:lang w:val="en-GB"/>
              </w:rPr>
              <w:t>….</w:t>
            </w:r>
          </w:p>
          <w:p w14:paraId="67DCA33E" w14:textId="7D8576B5" w:rsidR="00BC4218" w:rsidRPr="00BC4218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Codul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BIC/SWIFT:</w:t>
            </w:r>
            <w:r w:rsidR="008B4F43">
              <w:rPr>
                <w:rFonts w:ascii="Georgia" w:hAnsi="Georgia"/>
                <w:sz w:val="22"/>
                <w:szCs w:val="22"/>
                <w:lang w:val="en-GB"/>
              </w:rPr>
              <w:t xml:space="preserve"> …</w:t>
            </w:r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ab/>
            </w:r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ab/>
            </w:r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ab/>
            </w:r>
          </w:p>
          <w:p w14:paraId="166F7B96" w14:textId="7E01F187" w:rsidR="00BC4218" w:rsidRPr="006F0F2C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Codul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IBAN:</w:t>
            </w:r>
            <w:r w:rsidR="008B4F43">
              <w:rPr>
                <w:rFonts w:ascii="Georgia" w:hAnsi="Georgia"/>
                <w:sz w:val="22"/>
                <w:szCs w:val="22"/>
                <w:lang w:val="en-GB"/>
              </w:rPr>
              <w:t xml:space="preserve"> ….</w:t>
            </w:r>
          </w:p>
        </w:tc>
      </w:tr>
    </w:tbl>
    <w:p w14:paraId="089A0908" w14:textId="77777777" w:rsidR="00BC4218" w:rsidRDefault="00BC4218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4EF9A61C" w14:textId="55E9595F" w:rsidR="007A1EBC" w:rsidRPr="003A6CA1" w:rsidRDefault="0093376B" w:rsidP="00631E84">
      <w:pPr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numit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continuare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9C338F">
        <w:rPr>
          <w:rFonts w:ascii="Georgia" w:hAnsi="Georgia"/>
          <w:sz w:val="22"/>
          <w:szCs w:val="22"/>
          <w:lang w:val="en-GB"/>
        </w:rPr>
        <w:t>„</w:t>
      </w:r>
      <w:r w:rsidR="007A1EBC" w:rsidRPr="003A6CA1">
        <w:rPr>
          <w:rFonts w:ascii="Georgia" w:hAnsi="Georgia"/>
          <w:sz w:val="22"/>
          <w:szCs w:val="22"/>
          <w:lang w:val="en-GB"/>
        </w:rPr>
        <w:t>Participant</w:t>
      </w:r>
      <w:r w:rsidR="009C338F">
        <w:rPr>
          <w:rFonts w:ascii="Georgia" w:hAnsi="Georgia"/>
          <w:sz w:val="22"/>
          <w:szCs w:val="22"/>
          <w:lang w:val="en-GB"/>
        </w:rPr>
        <w:t>”</w:t>
      </w:r>
      <w:r w:rsidR="007A1EBC" w:rsidRPr="003A6CA1">
        <w:rPr>
          <w:rFonts w:ascii="Georgia" w:hAnsi="Georgia"/>
          <w:sz w:val="22"/>
          <w:szCs w:val="22"/>
          <w:lang w:val="en-GB"/>
        </w:rPr>
        <w:t xml:space="preserve">, pe de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altă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parte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>,</w:t>
      </w:r>
    </w:p>
    <w:p w14:paraId="03E3A33A" w14:textId="77777777" w:rsidR="007A1EBC" w:rsidRPr="003A6CA1" w:rsidRDefault="007A1EBC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3D153E2D" w14:textId="489C184E" w:rsidR="003A3A7C" w:rsidRPr="003A6CA1" w:rsidRDefault="0093376B" w:rsidP="00631E84">
      <w:pPr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au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convenit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asupra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Condițiilor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Speciale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asupra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  <w:lang w:val="en-GB"/>
        </w:rPr>
        <w:t>următoarelor</w:t>
      </w:r>
      <w:proofErr w:type="spellEnd"/>
      <w:r w:rsidR="00C75FF8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Anexe</w:t>
      </w:r>
      <w:proofErr w:type="spellEnd"/>
      <w:r w:rsidR="00C75FF8" w:rsidRPr="003A6CA1">
        <w:rPr>
          <w:rFonts w:ascii="Georgia" w:hAnsi="Georgia"/>
          <w:sz w:val="22"/>
          <w:szCs w:val="22"/>
          <w:lang w:val="en-GB"/>
        </w:rPr>
        <w:t>,</w:t>
      </w:r>
      <w:r w:rsidR="003A3A7C" w:rsidRPr="003A6CA1"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fac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parte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integrantă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prezentul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contract (</w:t>
      </w:r>
      <w:r w:rsidR="00C75FF8" w:rsidRPr="003A6CA1">
        <w:rPr>
          <w:rFonts w:ascii="Georgia" w:hAnsi="Georgia"/>
          <w:sz w:val="22"/>
          <w:szCs w:val="22"/>
          <w:lang w:val="en-GB"/>
        </w:rPr>
        <w:t>„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Contractul</w:t>
      </w:r>
      <w:proofErr w:type="spellEnd"/>
      <w:r w:rsidR="00C75FF8" w:rsidRPr="003A6CA1">
        <w:rPr>
          <w:rFonts w:ascii="Georgia" w:hAnsi="Georgia"/>
          <w:sz w:val="22"/>
          <w:szCs w:val="22"/>
          <w:lang w:val="en-GB"/>
        </w:rPr>
        <w:t>”</w:t>
      </w:r>
      <w:r w:rsidR="003A3A7C" w:rsidRPr="003A6CA1">
        <w:rPr>
          <w:rFonts w:ascii="Georgia" w:hAnsi="Georgia"/>
          <w:sz w:val="22"/>
          <w:szCs w:val="22"/>
          <w:lang w:val="en-GB"/>
        </w:rPr>
        <w:t>):</w:t>
      </w:r>
    </w:p>
    <w:p w14:paraId="72FF09BA" w14:textId="77777777" w:rsidR="003A3A7C" w:rsidRPr="003A6CA1" w:rsidRDefault="003A3A7C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3033A773" w14:textId="01053C6B" w:rsidR="005953A8" w:rsidRPr="00F80BA8" w:rsidRDefault="003A3A7C" w:rsidP="005953A8">
      <w:pPr>
        <w:rPr>
          <w:rFonts w:ascii="Georgia" w:hAnsi="Georgia"/>
          <w:i/>
          <w:color w:val="000000" w:themeColor="text1"/>
          <w:sz w:val="22"/>
          <w:szCs w:val="22"/>
          <w:lang w:val="ro-RO"/>
        </w:rPr>
      </w:pPr>
      <w:proofErr w:type="spellStart"/>
      <w:r w:rsidRPr="00A27633">
        <w:rPr>
          <w:rFonts w:ascii="Georgia" w:hAnsi="Georgia"/>
          <w:sz w:val="22"/>
          <w:szCs w:val="22"/>
          <w:lang w:val="en-GB"/>
        </w:rPr>
        <w:t>Anexa</w:t>
      </w:r>
      <w:proofErr w:type="spellEnd"/>
      <w:r w:rsidRPr="00A27633">
        <w:rPr>
          <w:rFonts w:ascii="Georgia" w:hAnsi="Georgia"/>
          <w:sz w:val="22"/>
          <w:szCs w:val="22"/>
          <w:lang w:val="en-GB"/>
        </w:rPr>
        <w:t xml:space="preserve"> I: </w:t>
      </w:r>
      <w:r w:rsidR="00F80BA8">
        <w:rPr>
          <w:rFonts w:ascii="Georgia" w:hAnsi="Georgia"/>
          <w:sz w:val="22"/>
          <w:szCs w:val="22"/>
          <w:lang w:val="en-GB"/>
        </w:rPr>
        <w:t xml:space="preserve">Program </w:t>
      </w:r>
      <w:proofErr w:type="spellStart"/>
      <w:r w:rsidR="00F80BA8">
        <w:rPr>
          <w:rFonts w:ascii="Georgia" w:hAnsi="Georgia"/>
          <w:sz w:val="22"/>
          <w:szCs w:val="22"/>
          <w:lang w:val="en-GB"/>
        </w:rPr>
        <w:t>Vizita</w:t>
      </w:r>
      <w:proofErr w:type="spellEnd"/>
      <w:r w:rsidR="00F80BA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0BA8">
        <w:rPr>
          <w:rFonts w:ascii="Georgia" w:hAnsi="Georgia"/>
          <w:sz w:val="22"/>
          <w:szCs w:val="22"/>
          <w:lang w:val="en-GB"/>
        </w:rPr>
        <w:t>pregatitoare</w:t>
      </w:r>
      <w:proofErr w:type="spellEnd"/>
      <w:r w:rsidR="00F80BA8">
        <w:rPr>
          <w:rFonts w:ascii="Georgia" w:hAnsi="Georgia"/>
          <w:i/>
          <w:color w:val="000000" w:themeColor="text1"/>
          <w:sz w:val="22"/>
          <w:szCs w:val="22"/>
          <w:lang w:val="ro-RO"/>
        </w:rPr>
        <w:t xml:space="preserve"> - </w:t>
      </w:r>
      <w:r w:rsidR="005953A8" w:rsidRPr="00A27633">
        <w:rPr>
          <w:rFonts w:ascii="Georgia" w:hAnsi="Georgia"/>
          <w:i/>
          <w:color w:val="000000" w:themeColor="text1"/>
          <w:sz w:val="22"/>
          <w:szCs w:val="22"/>
          <w:lang w:val="ro-RO"/>
        </w:rPr>
        <w:t xml:space="preserve">Erasmus+ </w:t>
      </w:r>
      <w:r w:rsidR="00F80BA8">
        <w:rPr>
          <w:rFonts w:ascii="Georgia" w:hAnsi="Georgia"/>
          <w:i/>
          <w:color w:val="000000" w:themeColor="text1"/>
          <w:sz w:val="22"/>
          <w:szCs w:val="22"/>
          <w:lang w:val="ro-RO"/>
        </w:rPr>
        <w:t>Preparatory Visit</w:t>
      </w:r>
      <w:r w:rsidR="005953A8" w:rsidRPr="00A27633">
        <w:rPr>
          <w:rFonts w:ascii="Georgia" w:hAnsi="Georgia"/>
          <w:i/>
          <w:color w:val="000000" w:themeColor="text1"/>
          <w:sz w:val="22"/>
          <w:szCs w:val="22"/>
          <w:lang w:val="ro-RO"/>
        </w:rPr>
        <w:t xml:space="preserve"> </w:t>
      </w:r>
      <w:r w:rsidR="00F80BA8">
        <w:rPr>
          <w:rFonts w:ascii="Georgia" w:hAnsi="Georgia"/>
          <w:i/>
          <w:color w:val="000000" w:themeColor="text1"/>
          <w:sz w:val="22"/>
          <w:szCs w:val="22"/>
          <w:lang w:val="ro-RO"/>
        </w:rPr>
        <w:t>P</w:t>
      </w:r>
      <w:r w:rsidR="005953A8" w:rsidRPr="00A27633">
        <w:rPr>
          <w:rFonts w:ascii="Georgia" w:hAnsi="Georgia"/>
          <w:i/>
          <w:color w:val="000000" w:themeColor="text1"/>
          <w:sz w:val="22"/>
          <w:szCs w:val="22"/>
          <w:lang w:val="ro-RO"/>
        </w:rPr>
        <w:t>rogramme</w:t>
      </w:r>
      <w:r w:rsidR="005953A8" w:rsidRPr="00A27633">
        <w:rPr>
          <w:rFonts w:ascii="Georgia" w:hAnsi="Georgia"/>
          <w:color w:val="000000" w:themeColor="text1"/>
          <w:sz w:val="22"/>
          <w:szCs w:val="22"/>
          <w:lang w:val="ro-RO"/>
        </w:rPr>
        <w:t xml:space="preserve"> </w:t>
      </w:r>
    </w:p>
    <w:p w14:paraId="5580D8C0" w14:textId="5AB6A8AF" w:rsidR="003A3A7C" w:rsidRPr="003A6CA1" w:rsidRDefault="003A3A7C" w:rsidP="00631E84">
      <w:pPr>
        <w:rPr>
          <w:rFonts w:ascii="Georgia" w:hAnsi="Georgia"/>
          <w:sz w:val="22"/>
          <w:szCs w:val="22"/>
          <w:lang w:val="en-GB"/>
        </w:rPr>
      </w:pPr>
    </w:p>
    <w:p w14:paraId="49F4A409" w14:textId="2894AC73" w:rsidR="00B24EA9" w:rsidRPr="003A6CA1" w:rsidRDefault="003A3A7C" w:rsidP="00631E84">
      <w:pPr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Anexa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II: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Condiții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Generale</w:t>
      </w:r>
      <w:proofErr w:type="spellEnd"/>
    </w:p>
    <w:p w14:paraId="3AE64D5E" w14:textId="77777777" w:rsidR="003A3A7C" w:rsidRPr="003A6CA1" w:rsidRDefault="003A3A7C" w:rsidP="00631E84">
      <w:pPr>
        <w:rPr>
          <w:rFonts w:ascii="Georgia" w:hAnsi="Georgia"/>
          <w:sz w:val="22"/>
          <w:szCs w:val="22"/>
          <w:lang w:val="en-GB"/>
        </w:rPr>
      </w:pPr>
    </w:p>
    <w:p w14:paraId="2408F1ED" w14:textId="275D3E95" w:rsidR="003A3A7C" w:rsidRPr="003A6CA1" w:rsidRDefault="003A3A7C" w:rsidP="00631E84">
      <w:pPr>
        <w:spacing w:before="20" w:after="20"/>
        <w:jc w:val="both"/>
        <w:rPr>
          <w:rFonts w:ascii="Georgia" w:hAnsi="Georgia"/>
          <w:color w:val="FF0000"/>
          <w:sz w:val="22"/>
          <w:szCs w:val="22"/>
          <w:u w:val="single"/>
        </w:rPr>
      </w:pPr>
      <w:proofErr w:type="spellStart"/>
      <w:r w:rsidRPr="003A6CA1">
        <w:rPr>
          <w:rFonts w:ascii="Georgia" w:hAnsi="Georgia"/>
          <w:sz w:val="22"/>
          <w:szCs w:val="22"/>
          <w:u w:val="single"/>
        </w:rPr>
        <w:t>Prevederile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  <w:u w:val="single"/>
        </w:rPr>
        <w:t>stabilite</w:t>
      </w:r>
      <w:proofErr w:type="spellEnd"/>
      <w:r w:rsidR="00C75FF8"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  <w:u w:val="single"/>
        </w:rPr>
        <w:t>în</w:t>
      </w:r>
      <w:proofErr w:type="spellEnd"/>
      <w:r w:rsidR="00C75FF8"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Condiţiile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Speciale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prevalează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asupra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celor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stabilite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în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Anexe</w:t>
      </w:r>
      <w:proofErr w:type="spellEnd"/>
      <w:r w:rsidRPr="003A6CA1">
        <w:rPr>
          <w:rFonts w:ascii="Georgia" w:hAnsi="Georgia"/>
          <w:sz w:val="22"/>
          <w:szCs w:val="22"/>
        </w:rPr>
        <w:t xml:space="preserve">. </w:t>
      </w:r>
    </w:p>
    <w:p w14:paraId="2D935EBE" w14:textId="3B1D029E" w:rsidR="007A5668" w:rsidRPr="003A6CA1" w:rsidRDefault="007A5668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58FBCCDB" w14:textId="669DCA26" w:rsidR="00972493" w:rsidRPr="003A6CA1" w:rsidRDefault="00972493" w:rsidP="00631E84">
      <w:pPr>
        <w:rPr>
          <w:rFonts w:ascii="Georgia" w:hAnsi="Georgia"/>
          <w:sz w:val="22"/>
          <w:szCs w:val="22"/>
          <w:lang w:val="en-GB"/>
        </w:rPr>
      </w:pPr>
    </w:p>
    <w:p w14:paraId="6CE8F08E" w14:textId="77777777" w:rsidR="00F80BA8" w:rsidRDefault="00F80BA8" w:rsidP="00631E84">
      <w:pPr>
        <w:jc w:val="center"/>
        <w:rPr>
          <w:rFonts w:ascii="Georgia" w:hAnsi="Georgia"/>
          <w:sz w:val="22"/>
          <w:szCs w:val="22"/>
          <w:lang w:val="en-GB"/>
        </w:rPr>
      </w:pPr>
    </w:p>
    <w:p w14:paraId="18A668F6" w14:textId="77777777" w:rsidR="00F80BA8" w:rsidRDefault="00F80BA8" w:rsidP="00631E84">
      <w:pPr>
        <w:jc w:val="center"/>
        <w:rPr>
          <w:rFonts w:ascii="Georgia" w:hAnsi="Georgia"/>
          <w:sz w:val="22"/>
          <w:szCs w:val="22"/>
          <w:lang w:val="en-GB"/>
        </w:rPr>
      </w:pPr>
    </w:p>
    <w:p w14:paraId="05B5F916" w14:textId="3F6173DB" w:rsidR="003A3A7C" w:rsidRPr="003A6CA1" w:rsidRDefault="003A3A7C" w:rsidP="00631E84">
      <w:pPr>
        <w:jc w:val="center"/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CONDIȚII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SPECIALE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</w:p>
    <w:p w14:paraId="3AE59466" w14:textId="77777777" w:rsidR="007A5668" w:rsidRPr="003A6CA1" w:rsidRDefault="007A5668" w:rsidP="00631E84">
      <w:pPr>
        <w:jc w:val="center"/>
        <w:rPr>
          <w:rFonts w:ascii="Georgia" w:hAnsi="Georgia"/>
          <w:sz w:val="22"/>
          <w:szCs w:val="22"/>
          <w:lang w:val="en-GB"/>
        </w:rPr>
      </w:pPr>
    </w:p>
    <w:p w14:paraId="7478D2C0" w14:textId="77777777" w:rsidR="003A3A7C" w:rsidRPr="003A6CA1" w:rsidRDefault="003A3A7C" w:rsidP="00631E84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1 –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OBIECTUL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CONTRACTULUI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 </w:t>
      </w:r>
    </w:p>
    <w:p w14:paraId="7F12CE70" w14:textId="1CA6DEDD" w:rsidR="00272C99" w:rsidRDefault="00272C99" w:rsidP="00631E84">
      <w:pPr>
        <w:pStyle w:val="ListParagraph"/>
        <w:numPr>
          <w:ilvl w:val="1"/>
          <w:numId w:val="14"/>
        </w:numPr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Or</w:t>
      </w:r>
      <w:r w:rsidR="0093376B" w:rsidRPr="003A6CA1">
        <w:rPr>
          <w:rFonts w:ascii="Georgia" w:hAnsi="Georgia"/>
          <w:sz w:val="22"/>
          <w:szCs w:val="22"/>
        </w:rPr>
        <w:t>g</w:t>
      </w:r>
      <w:r w:rsidRPr="003A6CA1">
        <w:rPr>
          <w:rFonts w:ascii="Georgia" w:hAnsi="Georgia"/>
          <w:sz w:val="22"/>
          <w:szCs w:val="22"/>
        </w:rPr>
        <w:t>anizația</w:t>
      </w:r>
      <w:proofErr w:type="spellEnd"/>
      <w:r w:rsidR="008B4F43">
        <w:rPr>
          <w:rFonts w:ascii="Georgia" w:hAnsi="Georgia"/>
          <w:sz w:val="22"/>
          <w:szCs w:val="22"/>
        </w:rPr>
        <w:t xml:space="preserve"> </w:t>
      </w:r>
      <w:proofErr w:type="spellStart"/>
      <w:r w:rsidR="008B4F43">
        <w:rPr>
          <w:rFonts w:ascii="Georgia" w:hAnsi="Georgia"/>
          <w:sz w:val="22"/>
          <w:szCs w:val="22"/>
        </w:rPr>
        <w:t>beneficiară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se </w:t>
      </w:r>
      <w:proofErr w:type="spellStart"/>
      <w:r w:rsidRPr="003A6CA1">
        <w:rPr>
          <w:rFonts w:ascii="Georgia" w:hAnsi="Georgia"/>
          <w:sz w:val="22"/>
          <w:szCs w:val="22"/>
        </w:rPr>
        <w:t>angajeaz</w:t>
      </w:r>
      <w:proofErr w:type="spellEnd"/>
      <w:r w:rsidRPr="003A6CA1">
        <w:rPr>
          <w:rFonts w:ascii="Georgia" w:hAnsi="Georgia"/>
          <w:sz w:val="22"/>
          <w:szCs w:val="22"/>
          <w:lang w:val="ro-RO"/>
        </w:rPr>
        <w:t xml:space="preserve">ă să acorde sprijin </w:t>
      </w:r>
      <w:r w:rsidR="00C75FF8" w:rsidRPr="003A6CA1">
        <w:rPr>
          <w:rFonts w:ascii="Georgia" w:hAnsi="Georgia"/>
          <w:color w:val="000000" w:themeColor="text1"/>
          <w:sz w:val="22"/>
          <w:szCs w:val="22"/>
          <w:lang w:val="ro-RO"/>
        </w:rPr>
        <w:t xml:space="preserve">financiar </w:t>
      </w:r>
      <w:r w:rsidRPr="003A6CA1">
        <w:rPr>
          <w:rFonts w:ascii="Georgia" w:hAnsi="Georgia"/>
          <w:sz w:val="22"/>
          <w:szCs w:val="22"/>
          <w:lang w:val="ro-RO"/>
        </w:rPr>
        <w:t xml:space="preserve">participantului în vederea desfăşurării unei </w:t>
      </w:r>
      <w:r w:rsidR="0035053E">
        <w:rPr>
          <w:rFonts w:ascii="Georgia" w:hAnsi="Georgia"/>
          <w:sz w:val="22"/>
          <w:szCs w:val="22"/>
          <w:lang w:val="ro-RO"/>
        </w:rPr>
        <w:t>vizite preg</w:t>
      </w:r>
      <w:r w:rsidR="0035053E" w:rsidRPr="003A6CA1">
        <w:rPr>
          <w:rFonts w:ascii="Georgia" w:hAnsi="Georgia"/>
          <w:sz w:val="22"/>
          <w:szCs w:val="22"/>
          <w:lang w:val="ro-RO"/>
        </w:rPr>
        <w:t>ă</w:t>
      </w:r>
      <w:r w:rsidR="0035053E">
        <w:rPr>
          <w:rFonts w:ascii="Georgia" w:hAnsi="Georgia"/>
          <w:sz w:val="22"/>
          <w:szCs w:val="22"/>
          <w:lang w:val="ro-RO"/>
        </w:rPr>
        <w:t>titoare</w:t>
      </w:r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cadrul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Programului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Erasmus+.</w:t>
      </w:r>
    </w:p>
    <w:p w14:paraId="249025C3" w14:textId="77777777" w:rsidR="00A27633" w:rsidRPr="003A6CA1" w:rsidRDefault="00A27633" w:rsidP="00A27633">
      <w:pPr>
        <w:pStyle w:val="ListParagraph"/>
        <w:ind w:left="570"/>
        <w:jc w:val="both"/>
        <w:rPr>
          <w:rFonts w:ascii="Georgia" w:hAnsi="Georgia"/>
          <w:sz w:val="22"/>
          <w:szCs w:val="22"/>
        </w:rPr>
      </w:pPr>
    </w:p>
    <w:p w14:paraId="7DC926BA" w14:textId="4905767E" w:rsidR="00272C99" w:rsidRDefault="00272C99" w:rsidP="00631E84">
      <w:pPr>
        <w:pStyle w:val="ListParagraph"/>
        <w:numPr>
          <w:ilvl w:val="1"/>
          <w:numId w:val="14"/>
        </w:numPr>
        <w:spacing w:before="20" w:after="20"/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Participantul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acceptă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sprijinul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financiar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sau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acoperirea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serviciilor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cuantumul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precizat</w:t>
      </w:r>
      <w:proofErr w:type="spellEnd"/>
      <w:r w:rsidRPr="003A6CA1">
        <w:rPr>
          <w:rFonts w:ascii="Georgia" w:hAnsi="Georgia"/>
          <w:sz w:val="22"/>
          <w:szCs w:val="22"/>
        </w:rPr>
        <w:t xml:space="preserve"> la </w:t>
      </w:r>
      <w:proofErr w:type="spellStart"/>
      <w:r w:rsidRPr="003A6CA1">
        <w:rPr>
          <w:rFonts w:ascii="Georgia" w:hAnsi="Georgia"/>
          <w:sz w:val="22"/>
          <w:szCs w:val="22"/>
        </w:rPr>
        <w:t>articolul</w:t>
      </w:r>
      <w:proofErr w:type="spellEnd"/>
      <w:r w:rsidRPr="003A6CA1">
        <w:rPr>
          <w:rFonts w:ascii="Georgia" w:hAnsi="Georgia"/>
          <w:sz w:val="22"/>
          <w:szCs w:val="22"/>
        </w:rPr>
        <w:t xml:space="preserve"> 3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se </w:t>
      </w:r>
      <w:proofErr w:type="spellStart"/>
      <w:r w:rsidRPr="003A6CA1">
        <w:rPr>
          <w:rFonts w:ascii="Georgia" w:hAnsi="Georgia"/>
          <w:sz w:val="22"/>
          <w:szCs w:val="22"/>
        </w:rPr>
        <w:t>angajează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desfăşoare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activitatea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mobilitate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</w:rPr>
        <w:t>conform</w:t>
      </w:r>
      <w:proofErr w:type="spellEnd"/>
      <w:r w:rsidR="00C75FF8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</w:rPr>
        <w:t>Anexei</w:t>
      </w:r>
      <w:proofErr w:type="spellEnd"/>
      <w:r w:rsidR="00C75FF8" w:rsidRPr="003A6CA1">
        <w:rPr>
          <w:rFonts w:ascii="Georgia" w:hAnsi="Georgia"/>
          <w:sz w:val="22"/>
          <w:szCs w:val="22"/>
        </w:rPr>
        <w:t xml:space="preserve"> I</w:t>
      </w:r>
      <w:r w:rsidRPr="003A6CA1">
        <w:rPr>
          <w:rFonts w:ascii="Georgia" w:hAnsi="Georgia"/>
          <w:sz w:val="22"/>
          <w:szCs w:val="22"/>
        </w:rPr>
        <w:t xml:space="preserve">. </w:t>
      </w:r>
    </w:p>
    <w:p w14:paraId="719F92A4" w14:textId="64018B00" w:rsidR="00A27633" w:rsidRPr="00930EC0" w:rsidRDefault="00A27633" w:rsidP="00A27633">
      <w:pPr>
        <w:spacing w:before="20" w:after="20"/>
        <w:jc w:val="both"/>
        <w:rPr>
          <w:rFonts w:ascii="Georgia" w:hAnsi="Georgia"/>
          <w:sz w:val="22"/>
          <w:szCs w:val="22"/>
          <w:lang w:val="ro-RO"/>
        </w:rPr>
      </w:pPr>
    </w:p>
    <w:p w14:paraId="1DB47BE6" w14:textId="4EF8E972" w:rsidR="00AB3943" w:rsidRPr="00E10121" w:rsidRDefault="00272C99" w:rsidP="00E10121">
      <w:pPr>
        <w:pStyle w:val="ListParagraph"/>
        <w:numPr>
          <w:ilvl w:val="1"/>
          <w:numId w:val="14"/>
        </w:numPr>
        <w:spacing w:before="20" w:after="20"/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Modificările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la </w:t>
      </w:r>
      <w:proofErr w:type="spellStart"/>
      <w:r w:rsidRPr="003A6CA1">
        <w:rPr>
          <w:rFonts w:ascii="Georgia" w:hAnsi="Georgia"/>
          <w:sz w:val="22"/>
          <w:szCs w:val="22"/>
        </w:rPr>
        <w:t>prezentul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</w:t>
      </w:r>
      <w:proofErr w:type="spellEnd"/>
      <w:r w:rsidRPr="003A6CA1">
        <w:rPr>
          <w:rFonts w:ascii="Georgia" w:hAnsi="Georgia"/>
          <w:sz w:val="22"/>
          <w:szCs w:val="22"/>
        </w:rPr>
        <w:t xml:space="preserve"> vor fi </w:t>
      </w:r>
      <w:proofErr w:type="spellStart"/>
      <w:r w:rsidRPr="003A6CA1">
        <w:rPr>
          <w:rFonts w:ascii="Georgia" w:hAnsi="Georgia"/>
          <w:sz w:val="22"/>
          <w:szCs w:val="22"/>
        </w:rPr>
        <w:t>cerute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aprobate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ambele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părţi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printr</w:t>
      </w:r>
      <w:proofErr w:type="spellEnd"/>
      <w:r w:rsidRPr="003A6CA1">
        <w:rPr>
          <w:rFonts w:ascii="Georgia" w:hAnsi="Georgia"/>
          <w:sz w:val="22"/>
          <w:szCs w:val="22"/>
        </w:rPr>
        <w:t xml:space="preserve">-o </w:t>
      </w:r>
      <w:proofErr w:type="spellStart"/>
      <w:r w:rsidRPr="003A6CA1">
        <w:rPr>
          <w:rFonts w:ascii="Georgia" w:hAnsi="Georgia"/>
          <w:sz w:val="22"/>
          <w:szCs w:val="22"/>
        </w:rPr>
        <w:t>notificare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oficială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scris</w:t>
      </w:r>
      <w:proofErr w:type="spellEnd"/>
      <w:r w:rsidR="00C75FF8"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="00C75FF8" w:rsidRPr="003A6CA1">
        <w:rPr>
          <w:rFonts w:ascii="Georgia" w:hAnsi="Georgia"/>
          <w:sz w:val="22"/>
          <w:szCs w:val="22"/>
        </w:rPr>
        <w:t>în</w:t>
      </w:r>
      <w:proofErr w:type="spellEnd"/>
      <w:r w:rsidR="00C75FF8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versiune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hârtie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sau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</w:rPr>
        <w:t>electronică</w:t>
      </w:r>
      <w:proofErr w:type="spellEnd"/>
      <w:r w:rsidRPr="003A6CA1">
        <w:rPr>
          <w:rFonts w:ascii="Georgia" w:hAnsi="Georgia"/>
          <w:sz w:val="22"/>
          <w:szCs w:val="22"/>
        </w:rPr>
        <w:t xml:space="preserve">. </w:t>
      </w:r>
    </w:p>
    <w:p w14:paraId="3001F5E8" w14:textId="77777777" w:rsidR="00AF3F14" w:rsidRPr="003A6CA1" w:rsidRDefault="00AF3F14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1F3CB9BE" w14:textId="77777777" w:rsidR="00272C99" w:rsidRPr="003A6CA1" w:rsidRDefault="00272C99" w:rsidP="00631E84">
      <w:pPr>
        <w:pBdr>
          <w:bottom w:val="single" w:sz="6" w:space="1" w:color="auto"/>
        </w:pBdr>
        <w:spacing w:before="20" w:after="20"/>
        <w:ind w:left="567" w:hanging="567"/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ARTICOLUL</w:t>
      </w:r>
      <w:proofErr w:type="spellEnd"/>
      <w:r w:rsidRPr="003A6CA1">
        <w:rPr>
          <w:rFonts w:ascii="Georgia" w:hAnsi="Georgia"/>
          <w:sz w:val="22"/>
          <w:szCs w:val="22"/>
        </w:rPr>
        <w:t xml:space="preserve"> 2 – </w:t>
      </w:r>
      <w:proofErr w:type="spellStart"/>
      <w:r w:rsidRPr="003A6CA1">
        <w:rPr>
          <w:rFonts w:ascii="Georgia" w:hAnsi="Georgia"/>
          <w:sz w:val="22"/>
          <w:szCs w:val="22"/>
        </w:rPr>
        <w:t>INTRAREA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VIGOARE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DURATA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MOBILITĂŢII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</w:p>
    <w:p w14:paraId="33A31A8C" w14:textId="2A3E6521" w:rsidR="00272C99" w:rsidRDefault="00F96310" w:rsidP="00631E84">
      <w:pPr>
        <w:ind w:left="567" w:hanging="567"/>
        <w:jc w:val="both"/>
        <w:rPr>
          <w:rFonts w:ascii="Georgia" w:hAnsi="Georgia"/>
          <w:sz w:val="22"/>
          <w:szCs w:val="22"/>
        </w:rPr>
      </w:pPr>
      <w:r w:rsidRPr="003A6CA1">
        <w:rPr>
          <w:rFonts w:ascii="Georgia" w:hAnsi="Georgia"/>
          <w:sz w:val="22"/>
          <w:szCs w:val="22"/>
          <w:lang w:val="en-GB"/>
        </w:rPr>
        <w:t>2.1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272C99" w:rsidRPr="003A6CA1">
        <w:rPr>
          <w:rFonts w:ascii="Georgia" w:hAnsi="Georgia"/>
          <w:sz w:val="22"/>
          <w:szCs w:val="22"/>
        </w:rPr>
        <w:t>Contractul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intră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în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vigoare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la data </w:t>
      </w:r>
      <w:proofErr w:type="spellStart"/>
      <w:r w:rsidR="00272C99" w:rsidRPr="003A6CA1">
        <w:rPr>
          <w:rFonts w:ascii="Georgia" w:hAnsi="Georgia"/>
          <w:sz w:val="22"/>
          <w:szCs w:val="22"/>
        </w:rPr>
        <w:t>semnării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="00272C99" w:rsidRPr="003A6CA1">
        <w:rPr>
          <w:rFonts w:ascii="Georgia" w:hAnsi="Georgia"/>
          <w:sz w:val="22"/>
          <w:szCs w:val="22"/>
        </w:rPr>
        <w:t>către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ultima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din </w:t>
      </w:r>
      <w:proofErr w:type="spellStart"/>
      <w:r w:rsidR="00272C99" w:rsidRPr="003A6CA1">
        <w:rPr>
          <w:rFonts w:ascii="Georgia" w:hAnsi="Georgia"/>
          <w:sz w:val="22"/>
          <w:szCs w:val="22"/>
        </w:rPr>
        <w:t>cele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două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părţi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semnatare</w:t>
      </w:r>
      <w:proofErr w:type="spellEnd"/>
      <w:r w:rsidR="00272C99" w:rsidRPr="003A6CA1">
        <w:rPr>
          <w:rFonts w:ascii="Georgia" w:hAnsi="Georgia"/>
          <w:sz w:val="22"/>
          <w:szCs w:val="22"/>
        </w:rPr>
        <w:t>.</w:t>
      </w:r>
    </w:p>
    <w:p w14:paraId="36BA6C92" w14:textId="77777777" w:rsidR="00A27633" w:rsidRPr="003A6CA1" w:rsidRDefault="00A27633" w:rsidP="00A27633">
      <w:pPr>
        <w:jc w:val="both"/>
        <w:rPr>
          <w:rFonts w:ascii="Georgia" w:hAnsi="Georgia"/>
          <w:sz w:val="22"/>
          <w:szCs w:val="22"/>
        </w:rPr>
      </w:pPr>
    </w:p>
    <w:p w14:paraId="49D7F765" w14:textId="28E3DEC1" w:rsidR="00293934" w:rsidRDefault="00293934" w:rsidP="00631E84">
      <w:pPr>
        <w:ind w:left="567" w:hanging="567"/>
        <w:jc w:val="both"/>
        <w:rPr>
          <w:rFonts w:ascii="Georgia" w:hAnsi="Georgia"/>
          <w:sz w:val="22"/>
          <w:szCs w:val="22"/>
        </w:rPr>
      </w:pPr>
      <w:r w:rsidRPr="008B4F43">
        <w:rPr>
          <w:rFonts w:ascii="Georgia" w:hAnsi="Georgia"/>
          <w:sz w:val="22"/>
          <w:szCs w:val="22"/>
        </w:rPr>
        <w:t>2.2</w:t>
      </w:r>
      <w:r w:rsidRPr="008B4F43">
        <w:rPr>
          <w:rFonts w:ascii="Georgia" w:hAnsi="Georgia"/>
          <w:sz w:val="22"/>
          <w:szCs w:val="22"/>
        </w:rPr>
        <w:tab/>
      </w:r>
      <w:proofErr w:type="spellStart"/>
      <w:r w:rsidRPr="008B4F43">
        <w:rPr>
          <w:rFonts w:ascii="Georgia" w:hAnsi="Georgia"/>
          <w:sz w:val="22"/>
          <w:szCs w:val="22"/>
        </w:rPr>
        <w:t>Perioada</w:t>
      </w:r>
      <w:proofErr w:type="spellEnd"/>
      <w:r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Pr="008B4F43">
        <w:rPr>
          <w:rFonts w:ascii="Georgia" w:hAnsi="Georgia"/>
          <w:sz w:val="22"/>
          <w:szCs w:val="22"/>
        </w:rPr>
        <w:t>mobilitate</w:t>
      </w:r>
      <w:proofErr w:type="spellEnd"/>
      <w:r w:rsidRPr="008B4F43">
        <w:rPr>
          <w:rFonts w:ascii="Georgia" w:hAnsi="Georgia"/>
          <w:sz w:val="22"/>
          <w:szCs w:val="22"/>
        </w:rPr>
        <w:t xml:space="preserve"> este </w:t>
      </w:r>
      <w:proofErr w:type="spellStart"/>
      <w:r w:rsidRPr="008B4F43">
        <w:rPr>
          <w:rFonts w:ascii="Georgia" w:hAnsi="Georgia"/>
          <w:sz w:val="22"/>
          <w:szCs w:val="22"/>
        </w:rPr>
        <w:t>compusă</w:t>
      </w:r>
      <w:proofErr w:type="spellEnd"/>
      <w:r w:rsidRPr="008B4F43">
        <w:rPr>
          <w:rFonts w:ascii="Georgia" w:hAnsi="Georgia"/>
          <w:sz w:val="22"/>
          <w:szCs w:val="22"/>
        </w:rPr>
        <w:t xml:space="preserve"> din </w:t>
      </w:r>
      <w:proofErr w:type="spellStart"/>
      <w:r w:rsidRPr="008B4F43">
        <w:rPr>
          <w:rFonts w:ascii="Georgia" w:hAnsi="Georgia"/>
          <w:sz w:val="22"/>
          <w:szCs w:val="22"/>
        </w:rPr>
        <w:t>perioada</w:t>
      </w:r>
      <w:proofErr w:type="spellEnd"/>
      <w:r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Pr="008B4F43">
        <w:rPr>
          <w:rFonts w:ascii="Georgia" w:hAnsi="Georgia"/>
          <w:sz w:val="22"/>
          <w:szCs w:val="22"/>
        </w:rPr>
        <w:t>activitate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și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perioada</w:t>
      </w:r>
      <w:proofErr w:type="spellEnd"/>
      <w:r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Pr="008B4F43">
        <w:rPr>
          <w:rFonts w:ascii="Georgia" w:hAnsi="Georgia"/>
          <w:sz w:val="22"/>
          <w:szCs w:val="22"/>
        </w:rPr>
        <w:t>călătorie</w:t>
      </w:r>
      <w:proofErr w:type="spellEnd"/>
      <w:r w:rsidRPr="008B4F43">
        <w:rPr>
          <w:rFonts w:ascii="Georgia" w:hAnsi="Georgia"/>
          <w:sz w:val="22"/>
          <w:szCs w:val="22"/>
        </w:rPr>
        <w:t>.</w:t>
      </w:r>
    </w:p>
    <w:p w14:paraId="48E5510E" w14:textId="77777777" w:rsidR="00A27633" w:rsidRPr="003A6CA1" w:rsidRDefault="00A27633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1CF6F4B5" w14:textId="37D29CDD" w:rsidR="00A27633" w:rsidRPr="003A6CA1" w:rsidRDefault="00F96310" w:rsidP="00631E84">
      <w:pPr>
        <w:ind w:left="567" w:hanging="567"/>
        <w:jc w:val="both"/>
        <w:rPr>
          <w:rFonts w:ascii="Georgia" w:hAnsi="Georgia"/>
          <w:sz w:val="22"/>
          <w:szCs w:val="22"/>
        </w:rPr>
      </w:pPr>
      <w:r w:rsidRPr="003A6CA1">
        <w:rPr>
          <w:rFonts w:ascii="Georgia" w:hAnsi="Georgia"/>
          <w:sz w:val="22"/>
          <w:szCs w:val="22"/>
          <w:lang w:val="en-GB"/>
        </w:rPr>
        <w:t>2.</w:t>
      </w:r>
      <w:r w:rsidR="00293934" w:rsidRPr="003A6CA1">
        <w:rPr>
          <w:rFonts w:ascii="Georgia" w:hAnsi="Georgia"/>
          <w:sz w:val="22"/>
          <w:szCs w:val="22"/>
          <w:lang w:val="en-GB"/>
        </w:rPr>
        <w:t>3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293934" w:rsidRPr="003A6CA1">
        <w:rPr>
          <w:rFonts w:ascii="Georgia" w:hAnsi="Georgia"/>
          <w:sz w:val="22"/>
          <w:szCs w:val="22"/>
        </w:rPr>
        <w:t>Activitatea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va </w:t>
      </w:r>
      <w:proofErr w:type="spellStart"/>
      <w:r w:rsidR="00FC08D4" w:rsidRPr="003A6CA1">
        <w:rPr>
          <w:rFonts w:ascii="Georgia" w:hAnsi="Georgia"/>
          <w:sz w:val="22"/>
          <w:szCs w:val="22"/>
        </w:rPr>
        <w:t>începe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cel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mai </w:t>
      </w:r>
      <w:proofErr w:type="spellStart"/>
      <w:r w:rsidR="00FC08D4" w:rsidRPr="003A6CA1">
        <w:rPr>
          <w:rFonts w:ascii="Georgia" w:hAnsi="Georgia"/>
          <w:sz w:val="22"/>
          <w:szCs w:val="22"/>
        </w:rPr>
        <w:t>devreme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la data de </w:t>
      </w:r>
      <w:r w:rsidR="00FC08D4" w:rsidRPr="000C67F1">
        <w:rPr>
          <w:rFonts w:ascii="Georgia" w:hAnsi="Georgia"/>
          <w:b/>
          <w:sz w:val="22"/>
          <w:szCs w:val="22"/>
          <w:highlight w:val="lightGray"/>
        </w:rPr>
        <w:t>[</w:t>
      </w:r>
      <w:proofErr w:type="spellStart"/>
      <w:r w:rsidR="00B02673" w:rsidRPr="000C67F1">
        <w:rPr>
          <w:rFonts w:ascii="Georgia" w:hAnsi="Georgia"/>
          <w:b/>
          <w:sz w:val="22"/>
          <w:szCs w:val="22"/>
          <w:highlight w:val="lightGray"/>
        </w:rPr>
        <w:t>zz</w:t>
      </w:r>
      <w:proofErr w:type="spellEnd"/>
      <w:r w:rsidR="00B02673" w:rsidRPr="000C67F1">
        <w:rPr>
          <w:rFonts w:ascii="Georgia" w:hAnsi="Georgia"/>
          <w:b/>
          <w:sz w:val="22"/>
          <w:szCs w:val="22"/>
          <w:highlight w:val="lightGray"/>
        </w:rPr>
        <w:t>/</w:t>
      </w:r>
      <w:proofErr w:type="spellStart"/>
      <w:r w:rsidR="00B02673" w:rsidRPr="000C67F1">
        <w:rPr>
          <w:rFonts w:ascii="Georgia" w:hAnsi="Georgia"/>
          <w:b/>
          <w:sz w:val="22"/>
          <w:szCs w:val="22"/>
          <w:highlight w:val="lightGray"/>
        </w:rPr>
        <w:t>ll</w:t>
      </w:r>
      <w:proofErr w:type="spellEnd"/>
      <w:r w:rsidR="00B02673" w:rsidRPr="000C67F1">
        <w:rPr>
          <w:rFonts w:ascii="Georgia" w:hAnsi="Georgia"/>
          <w:b/>
          <w:sz w:val="22"/>
          <w:szCs w:val="22"/>
          <w:highlight w:val="lightGray"/>
        </w:rPr>
        <w:t>/</w:t>
      </w:r>
      <w:proofErr w:type="spellStart"/>
      <w:r w:rsidR="00B02673" w:rsidRPr="000C67F1">
        <w:rPr>
          <w:rFonts w:ascii="Georgia" w:hAnsi="Georgia"/>
          <w:b/>
          <w:sz w:val="22"/>
          <w:szCs w:val="22"/>
          <w:highlight w:val="lightGray"/>
        </w:rPr>
        <w:t>aaaa</w:t>
      </w:r>
      <w:proofErr w:type="spellEnd"/>
      <w:r w:rsidR="00FC08D4" w:rsidRPr="003A6CA1">
        <w:rPr>
          <w:rFonts w:ascii="Georgia" w:hAnsi="Georgia"/>
          <w:sz w:val="22"/>
          <w:szCs w:val="22"/>
          <w:highlight w:val="lightGray"/>
        </w:rPr>
        <w:t>]</w:t>
      </w:r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și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se va </w:t>
      </w:r>
      <w:proofErr w:type="spellStart"/>
      <w:r w:rsidR="00FC08D4" w:rsidRPr="003A6CA1">
        <w:rPr>
          <w:rFonts w:ascii="Georgia" w:hAnsi="Georgia"/>
          <w:sz w:val="22"/>
          <w:szCs w:val="22"/>
        </w:rPr>
        <w:t>încheia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cel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târziu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la data de </w:t>
      </w:r>
      <w:r w:rsidR="00FC08D4" w:rsidRPr="000C67F1">
        <w:rPr>
          <w:rFonts w:ascii="Georgia" w:hAnsi="Georgia"/>
          <w:b/>
          <w:sz w:val="22"/>
          <w:szCs w:val="22"/>
          <w:highlight w:val="lightGray"/>
        </w:rPr>
        <w:t>[</w:t>
      </w:r>
      <w:proofErr w:type="spellStart"/>
      <w:r w:rsidR="00B02673" w:rsidRPr="000C67F1">
        <w:rPr>
          <w:rFonts w:ascii="Georgia" w:hAnsi="Georgia"/>
          <w:b/>
          <w:sz w:val="22"/>
          <w:szCs w:val="22"/>
          <w:highlight w:val="lightGray"/>
        </w:rPr>
        <w:t>zz</w:t>
      </w:r>
      <w:proofErr w:type="spellEnd"/>
      <w:r w:rsidR="00B02673" w:rsidRPr="000C67F1">
        <w:rPr>
          <w:rFonts w:ascii="Georgia" w:hAnsi="Georgia"/>
          <w:b/>
          <w:sz w:val="22"/>
          <w:szCs w:val="22"/>
          <w:highlight w:val="lightGray"/>
        </w:rPr>
        <w:t>/</w:t>
      </w:r>
      <w:proofErr w:type="spellStart"/>
      <w:r w:rsidR="00B02673" w:rsidRPr="000C67F1">
        <w:rPr>
          <w:rFonts w:ascii="Georgia" w:hAnsi="Georgia"/>
          <w:b/>
          <w:sz w:val="22"/>
          <w:szCs w:val="22"/>
          <w:highlight w:val="lightGray"/>
        </w:rPr>
        <w:t>ll</w:t>
      </w:r>
      <w:proofErr w:type="spellEnd"/>
      <w:r w:rsidR="00B02673" w:rsidRPr="000C67F1">
        <w:rPr>
          <w:rFonts w:ascii="Georgia" w:hAnsi="Georgia"/>
          <w:b/>
          <w:sz w:val="22"/>
          <w:szCs w:val="22"/>
          <w:highlight w:val="lightGray"/>
        </w:rPr>
        <w:t>/</w:t>
      </w:r>
      <w:proofErr w:type="spellStart"/>
      <w:r w:rsidR="00B02673" w:rsidRPr="000C67F1">
        <w:rPr>
          <w:rFonts w:ascii="Georgia" w:hAnsi="Georgia"/>
          <w:b/>
          <w:sz w:val="22"/>
          <w:szCs w:val="22"/>
          <w:highlight w:val="lightGray"/>
        </w:rPr>
        <w:t>aaaa</w:t>
      </w:r>
      <w:proofErr w:type="spellEnd"/>
      <w:r w:rsidR="00FC08D4" w:rsidRPr="000C67F1">
        <w:rPr>
          <w:rFonts w:ascii="Georgia" w:hAnsi="Georgia"/>
          <w:b/>
          <w:sz w:val="22"/>
          <w:szCs w:val="22"/>
          <w:highlight w:val="lightGray"/>
        </w:rPr>
        <w:t>]</w:t>
      </w:r>
      <w:r w:rsidR="00B02673">
        <w:rPr>
          <w:rFonts w:ascii="Georgia" w:hAnsi="Georgia"/>
          <w:sz w:val="22"/>
          <w:szCs w:val="22"/>
        </w:rPr>
        <w:t xml:space="preserve"> </w:t>
      </w:r>
      <w:proofErr w:type="spellStart"/>
      <w:r w:rsidR="00B02673">
        <w:rPr>
          <w:rFonts w:ascii="Georgia" w:hAnsi="Georgia"/>
          <w:sz w:val="22"/>
          <w:szCs w:val="22"/>
        </w:rPr>
        <w:t>și</w:t>
      </w:r>
      <w:proofErr w:type="spellEnd"/>
      <w:r w:rsidR="00B02673">
        <w:rPr>
          <w:rFonts w:ascii="Georgia" w:hAnsi="Georgia"/>
          <w:sz w:val="22"/>
          <w:szCs w:val="22"/>
        </w:rPr>
        <w:t xml:space="preserve"> va </w:t>
      </w:r>
      <w:proofErr w:type="spellStart"/>
      <w:r w:rsidR="00B02673">
        <w:rPr>
          <w:rFonts w:ascii="Georgia" w:hAnsi="Georgia"/>
          <w:sz w:val="22"/>
          <w:szCs w:val="22"/>
        </w:rPr>
        <w:t>avea</w:t>
      </w:r>
      <w:proofErr w:type="spellEnd"/>
      <w:r w:rsidR="00B02673">
        <w:rPr>
          <w:rFonts w:ascii="Georgia" w:hAnsi="Georgia"/>
          <w:sz w:val="22"/>
          <w:szCs w:val="22"/>
        </w:rPr>
        <w:t xml:space="preserve"> o </w:t>
      </w:r>
      <w:proofErr w:type="spellStart"/>
      <w:r w:rsidR="00B02673">
        <w:rPr>
          <w:rFonts w:ascii="Georgia" w:hAnsi="Georgia"/>
          <w:sz w:val="22"/>
          <w:szCs w:val="22"/>
        </w:rPr>
        <w:t>durată</w:t>
      </w:r>
      <w:proofErr w:type="spellEnd"/>
      <w:r w:rsidR="00B02673">
        <w:rPr>
          <w:rFonts w:ascii="Georgia" w:hAnsi="Georgia"/>
          <w:sz w:val="22"/>
          <w:szCs w:val="22"/>
        </w:rPr>
        <w:t xml:space="preserve"> de </w:t>
      </w:r>
      <w:r w:rsidR="00B02673" w:rsidRPr="000C67F1">
        <w:rPr>
          <w:rFonts w:ascii="Georgia" w:hAnsi="Georgia"/>
          <w:b/>
          <w:sz w:val="22"/>
          <w:szCs w:val="22"/>
          <w:highlight w:val="lightGray"/>
        </w:rPr>
        <w:t>[….]</w:t>
      </w:r>
      <w:r w:rsidR="00B02673" w:rsidRPr="000C67F1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="00B02673" w:rsidRPr="000C67F1">
        <w:rPr>
          <w:rFonts w:ascii="Georgia" w:hAnsi="Georgia"/>
          <w:b/>
          <w:sz w:val="22"/>
          <w:szCs w:val="22"/>
        </w:rPr>
        <w:t>zile</w:t>
      </w:r>
      <w:proofErr w:type="spellEnd"/>
      <w:r w:rsidR="00B02673">
        <w:rPr>
          <w:rFonts w:ascii="Georgia" w:hAnsi="Georgia"/>
          <w:sz w:val="22"/>
          <w:szCs w:val="22"/>
        </w:rPr>
        <w:t xml:space="preserve">. </w:t>
      </w:r>
      <w:r w:rsidR="00FC08D4" w:rsidRPr="003A6CA1">
        <w:rPr>
          <w:rFonts w:ascii="Georgia" w:hAnsi="Georgia"/>
          <w:sz w:val="22"/>
          <w:szCs w:val="22"/>
        </w:rPr>
        <w:t xml:space="preserve">Data de </w:t>
      </w:r>
      <w:proofErr w:type="spellStart"/>
      <w:r w:rsidR="00FC08D4" w:rsidRPr="003A6CA1">
        <w:rPr>
          <w:rFonts w:ascii="Georgia" w:hAnsi="Georgia"/>
          <w:sz w:val="22"/>
          <w:szCs w:val="22"/>
        </w:rPr>
        <w:t>început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="00FC08D4" w:rsidRPr="003A6CA1">
        <w:rPr>
          <w:rFonts w:ascii="Georgia" w:hAnsi="Georgia"/>
          <w:sz w:val="22"/>
          <w:szCs w:val="22"/>
        </w:rPr>
        <w:t>perioadei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="00293934" w:rsidRPr="003A6CA1">
        <w:rPr>
          <w:rFonts w:ascii="Georgia" w:hAnsi="Georgia"/>
          <w:sz w:val="22"/>
          <w:szCs w:val="22"/>
        </w:rPr>
        <w:t>activitate</w:t>
      </w:r>
      <w:proofErr w:type="spellEnd"/>
      <w:r w:rsidR="00293934" w:rsidRPr="003A6CA1">
        <w:rPr>
          <w:rFonts w:ascii="Georgia" w:hAnsi="Georgia"/>
          <w:sz w:val="22"/>
          <w:szCs w:val="22"/>
        </w:rPr>
        <w:t xml:space="preserve"> </w:t>
      </w:r>
      <w:r w:rsidR="00FC08D4" w:rsidRPr="003A6CA1">
        <w:rPr>
          <w:rFonts w:ascii="Georgia" w:hAnsi="Georgia"/>
          <w:sz w:val="22"/>
          <w:szCs w:val="22"/>
        </w:rPr>
        <w:t xml:space="preserve">este prima </w:t>
      </w:r>
      <w:proofErr w:type="spellStart"/>
      <w:r w:rsidR="00FC08D4" w:rsidRPr="003A6CA1">
        <w:rPr>
          <w:rFonts w:ascii="Georgia" w:hAnsi="Georgia"/>
          <w:sz w:val="22"/>
          <w:szCs w:val="22"/>
        </w:rPr>
        <w:t>zi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în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care </w:t>
      </w:r>
      <w:proofErr w:type="spellStart"/>
      <w:r w:rsidR="00FC08D4" w:rsidRPr="003A6CA1">
        <w:rPr>
          <w:rFonts w:ascii="Georgia" w:hAnsi="Georgia"/>
          <w:sz w:val="22"/>
          <w:szCs w:val="22"/>
        </w:rPr>
        <w:t>participantul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trebuie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să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fie </w:t>
      </w:r>
      <w:proofErr w:type="spellStart"/>
      <w:r w:rsidR="00FC08D4" w:rsidRPr="003A6CA1">
        <w:rPr>
          <w:rFonts w:ascii="Georgia" w:hAnsi="Georgia"/>
          <w:sz w:val="22"/>
          <w:szCs w:val="22"/>
        </w:rPr>
        <w:t>prezent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la </w:t>
      </w:r>
      <w:proofErr w:type="spellStart"/>
      <w:r w:rsidR="00FC08D4" w:rsidRPr="003A6CA1">
        <w:rPr>
          <w:rFonts w:ascii="Georgia" w:hAnsi="Georgia"/>
          <w:sz w:val="22"/>
          <w:szCs w:val="22"/>
        </w:rPr>
        <w:t>organizaţia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="00FC08D4" w:rsidRPr="003A6CA1">
        <w:rPr>
          <w:rFonts w:ascii="Georgia" w:hAnsi="Georgia"/>
          <w:sz w:val="22"/>
          <w:szCs w:val="22"/>
        </w:rPr>
        <w:t>primire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. </w:t>
      </w:r>
      <w:r w:rsidR="00FC08D4" w:rsidRPr="003A6CA1">
        <w:rPr>
          <w:rFonts w:ascii="Georgia" w:hAnsi="Georgia"/>
          <w:sz w:val="22"/>
          <w:szCs w:val="22"/>
          <w:lang w:val="en-US"/>
        </w:rPr>
        <w:t xml:space="preserve">Data de </w:t>
      </w:r>
      <w:r w:rsidR="00FC08D4" w:rsidRPr="003A6CA1">
        <w:rPr>
          <w:rFonts w:ascii="Georgia" w:hAnsi="Georgia"/>
          <w:sz w:val="22"/>
          <w:szCs w:val="22"/>
          <w:lang w:val="ro-RO"/>
        </w:rPr>
        <w:t>î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ncheiere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perioadei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de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activitate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este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ultima zi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în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care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participantul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trebuie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să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fie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prezent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la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organizaţia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de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primire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>.</w:t>
      </w:r>
      <w:r w:rsidR="00FC08D4" w:rsidRPr="003A6CA1">
        <w:rPr>
          <w:rFonts w:ascii="Georgia" w:hAnsi="Georgia"/>
          <w:sz w:val="22"/>
          <w:szCs w:val="22"/>
        </w:rPr>
        <w:t xml:space="preserve"> </w:t>
      </w:r>
    </w:p>
    <w:p w14:paraId="1D9B5BB3" w14:textId="77777777" w:rsidR="00A27633" w:rsidRPr="003A6CA1" w:rsidRDefault="00A27633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6EEAC859" w14:textId="77777777" w:rsidR="0097778A" w:rsidRPr="003A6CA1" w:rsidRDefault="0097778A" w:rsidP="00631E84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3 –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</w:p>
    <w:p w14:paraId="5AF1903F" w14:textId="125B4D69" w:rsidR="002B6DE8" w:rsidRDefault="003E13DC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3.1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7A1634" w:rsidRPr="003A6CA1">
        <w:rPr>
          <w:rFonts w:ascii="Georgia" w:hAnsi="Georgia"/>
          <w:sz w:val="22"/>
          <w:szCs w:val="22"/>
          <w:lang w:val="en-GB"/>
        </w:rPr>
        <w:t xml:space="preserve">se </w:t>
      </w:r>
      <w:proofErr w:type="spellStart"/>
      <w:r w:rsidR="007A1634" w:rsidRPr="003A6CA1">
        <w:rPr>
          <w:rFonts w:ascii="Georgia" w:hAnsi="Georgia"/>
          <w:sz w:val="22"/>
          <w:szCs w:val="22"/>
          <w:lang w:val="en-GB"/>
        </w:rPr>
        <w:t>calculează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conformitate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regulile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finanțare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EC6B42" w:rsidRPr="003A6CA1">
        <w:rPr>
          <w:rFonts w:ascii="Georgia" w:hAnsi="Georgia"/>
          <w:sz w:val="22"/>
          <w:szCs w:val="22"/>
          <w:lang w:val="en-GB"/>
        </w:rPr>
        <w:t>din</w:t>
      </w:r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Ghidul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Programului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Erasmus+.</w:t>
      </w:r>
    </w:p>
    <w:p w14:paraId="53B57176" w14:textId="77777777" w:rsidR="00A27633" w:rsidRPr="003A6CA1" w:rsidRDefault="00A27633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72B8A666" w14:textId="34813E1A" w:rsidR="00E90CC6" w:rsidRDefault="004D1AFF" w:rsidP="00631E84">
      <w:pPr>
        <w:ind w:left="567" w:hanging="567"/>
        <w:jc w:val="both"/>
        <w:rPr>
          <w:rFonts w:ascii="Georgia" w:hAnsi="Georgia"/>
          <w:sz w:val="22"/>
          <w:szCs w:val="22"/>
        </w:rPr>
      </w:pPr>
      <w:r w:rsidRPr="003A6CA1">
        <w:rPr>
          <w:rFonts w:ascii="Georgia" w:hAnsi="Georgia"/>
          <w:sz w:val="22"/>
          <w:szCs w:val="22"/>
          <w:lang w:val="en-GB"/>
        </w:rPr>
        <w:t>3.</w:t>
      </w:r>
      <w:r w:rsidR="00651256">
        <w:rPr>
          <w:rFonts w:ascii="Georgia" w:hAnsi="Georgia"/>
          <w:sz w:val="22"/>
          <w:szCs w:val="22"/>
          <w:lang w:val="en-GB"/>
        </w:rPr>
        <w:t>2</w:t>
      </w:r>
      <w:r w:rsidR="00E90CC6" w:rsidRPr="003A6CA1">
        <w:rPr>
          <w:rFonts w:ascii="Georgia" w:hAnsi="Georgia"/>
          <w:sz w:val="22"/>
          <w:szCs w:val="22"/>
          <w:lang w:val="en-GB"/>
        </w:rPr>
        <w:t xml:space="preserve">   </w:t>
      </w:r>
      <w:proofErr w:type="spellStart"/>
      <w:r w:rsidR="005E525D" w:rsidRPr="003A6CA1">
        <w:rPr>
          <w:rFonts w:ascii="Georgia" w:hAnsi="Georgia"/>
          <w:sz w:val="22"/>
          <w:szCs w:val="22"/>
        </w:rPr>
        <w:t>Sprijinul</w:t>
      </w:r>
      <w:proofErr w:type="spellEnd"/>
      <w:r w:rsidR="005E525D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</w:rPr>
        <w:t>financiar</w:t>
      </w:r>
      <w:proofErr w:type="spellEnd"/>
      <w:r w:rsidR="005E525D" w:rsidRPr="003A6CA1">
        <w:rPr>
          <w:rFonts w:ascii="Georgia" w:hAnsi="Georgia"/>
          <w:sz w:val="22"/>
          <w:szCs w:val="22"/>
        </w:rPr>
        <w:t xml:space="preserve"> total </w:t>
      </w:r>
      <w:proofErr w:type="spellStart"/>
      <w:r w:rsidR="005E525D" w:rsidRPr="003A6CA1">
        <w:rPr>
          <w:rFonts w:ascii="Georgia" w:hAnsi="Georgia"/>
          <w:sz w:val="22"/>
          <w:szCs w:val="22"/>
        </w:rPr>
        <w:t>pentru</w:t>
      </w:r>
      <w:proofErr w:type="spellEnd"/>
      <w:r w:rsidR="005E525D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</w:rPr>
        <w:t>perioada</w:t>
      </w:r>
      <w:proofErr w:type="spellEnd"/>
      <w:r w:rsidR="005E525D"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="005E525D" w:rsidRPr="003A6CA1">
        <w:rPr>
          <w:rFonts w:ascii="Georgia" w:hAnsi="Georgia"/>
          <w:sz w:val="22"/>
          <w:szCs w:val="22"/>
        </w:rPr>
        <w:t>mobilitate</w:t>
      </w:r>
      <w:proofErr w:type="spellEnd"/>
      <w:r w:rsidR="005E525D" w:rsidRPr="003A6CA1">
        <w:rPr>
          <w:rFonts w:ascii="Georgia" w:hAnsi="Georgia"/>
          <w:sz w:val="22"/>
          <w:szCs w:val="22"/>
        </w:rPr>
        <w:t xml:space="preserve"> este </w:t>
      </w:r>
      <w:proofErr w:type="spellStart"/>
      <w:r w:rsidR="005E525D" w:rsidRPr="003A6CA1">
        <w:rPr>
          <w:rFonts w:ascii="Georgia" w:hAnsi="Georgia"/>
          <w:sz w:val="22"/>
          <w:szCs w:val="22"/>
        </w:rPr>
        <w:t>în</w:t>
      </w:r>
      <w:proofErr w:type="spellEnd"/>
      <w:r w:rsidR="005E525D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</w:rPr>
        <w:t>valoare</w:t>
      </w:r>
      <w:proofErr w:type="spellEnd"/>
      <w:r w:rsidR="005E525D" w:rsidRPr="003A6CA1">
        <w:rPr>
          <w:rFonts w:ascii="Georgia" w:hAnsi="Georgia"/>
          <w:sz w:val="22"/>
          <w:szCs w:val="22"/>
        </w:rPr>
        <w:t xml:space="preserve"> de </w:t>
      </w:r>
      <w:r w:rsidR="00CD3921">
        <w:rPr>
          <w:rFonts w:ascii="Georgia" w:hAnsi="Georgia"/>
          <w:b/>
          <w:sz w:val="22"/>
          <w:szCs w:val="22"/>
        </w:rPr>
        <w:t>575</w:t>
      </w:r>
      <w:r w:rsidR="005E525D" w:rsidRPr="00A27633">
        <w:rPr>
          <w:rFonts w:ascii="Georgia" w:hAnsi="Georgia"/>
          <w:b/>
          <w:sz w:val="22"/>
          <w:szCs w:val="22"/>
        </w:rPr>
        <w:t xml:space="preserve"> EUR</w:t>
      </w:r>
      <w:r w:rsidR="00EC6B42"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="00EC6B42" w:rsidRPr="003A6CA1">
        <w:rPr>
          <w:rFonts w:ascii="Georgia" w:hAnsi="Georgia"/>
          <w:sz w:val="22"/>
          <w:szCs w:val="22"/>
        </w:rPr>
        <w:t>reprezentând</w:t>
      </w:r>
      <w:proofErr w:type="spellEnd"/>
      <w:r w:rsidR="00EC6B42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EC6B42" w:rsidRPr="00A27633">
        <w:rPr>
          <w:rFonts w:ascii="Georgia" w:hAnsi="Georgia"/>
          <w:b/>
          <w:sz w:val="22"/>
          <w:szCs w:val="22"/>
        </w:rPr>
        <w:t>sprijin</w:t>
      </w:r>
      <w:proofErr w:type="spellEnd"/>
      <w:r w:rsidR="00EC6B42" w:rsidRPr="00A27633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="00EC6B42" w:rsidRPr="00A27633">
        <w:rPr>
          <w:rFonts w:ascii="Georgia" w:hAnsi="Georgia"/>
          <w:b/>
          <w:sz w:val="22"/>
          <w:szCs w:val="22"/>
        </w:rPr>
        <w:t>individual</w:t>
      </w:r>
      <w:proofErr w:type="spellEnd"/>
      <w:r w:rsidR="009D3732" w:rsidRPr="00A27633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="00EC6B42" w:rsidRPr="00A27633">
        <w:rPr>
          <w:rFonts w:ascii="Georgia" w:hAnsi="Georgia"/>
          <w:b/>
          <w:sz w:val="22"/>
          <w:szCs w:val="22"/>
        </w:rPr>
        <w:t>și</w:t>
      </w:r>
      <w:proofErr w:type="spellEnd"/>
      <w:r w:rsidR="00EC6B42" w:rsidRPr="00A27633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="0013467C" w:rsidRPr="00A27633">
        <w:rPr>
          <w:rFonts w:ascii="Georgia" w:hAnsi="Georgia"/>
          <w:b/>
          <w:sz w:val="22"/>
          <w:szCs w:val="22"/>
        </w:rPr>
        <w:t>sprijin</w:t>
      </w:r>
      <w:proofErr w:type="spellEnd"/>
      <w:r w:rsidR="0013467C" w:rsidRPr="00A27633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="00EC6B42" w:rsidRPr="00A27633">
        <w:rPr>
          <w:rFonts w:ascii="Georgia" w:hAnsi="Georgia"/>
          <w:b/>
          <w:sz w:val="22"/>
          <w:szCs w:val="22"/>
        </w:rPr>
        <w:t>pentru</w:t>
      </w:r>
      <w:proofErr w:type="spellEnd"/>
      <w:r w:rsidR="00EC6B42" w:rsidRPr="00A27633">
        <w:rPr>
          <w:rFonts w:ascii="Georgia" w:hAnsi="Georgia"/>
          <w:b/>
          <w:sz w:val="22"/>
          <w:szCs w:val="22"/>
        </w:rPr>
        <w:t xml:space="preserve"> transport</w:t>
      </w:r>
      <w:r w:rsidR="00EC6B42" w:rsidRPr="003A6CA1">
        <w:rPr>
          <w:rFonts w:ascii="Georgia" w:hAnsi="Georgia"/>
          <w:sz w:val="22"/>
          <w:szCs w:val="22"/>
        </w:rPr>
        <w:t>.</w:t>
      </w:r>
    </w:p>
    <w:p w14:paraId="7B96E3CF" w14:textId="77777777" w:rsidR="00A27633" w:rsidRPr="003A6CA1" w:rsidRDefault="00A27633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197DF902" w14:textId="2875AD4E" w:rsidR="0084210E" w:rsidRPr="003A6CA1" w:rsidRDefault="003E13DC" w:rsidP="00D04C3F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3.</w:t>
      </w:r>
      <w:r w:rsidR="005E740F">
        <w:rPr>
          <w:rFonts w:ascii="Georgia" w:hAnsi="Georgia"/>
          <w:sz w:val="22"/>
          <w:szCs w:val="22"/>
          <w:lang w:val="en-GB"/>
        </w:rPr>
        <w:t>3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13467C"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="001346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3467C"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1346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3467C"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1346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3467C" w:rsidRPr="003A6CA1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1346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3467C" w:rsidRPr="003A6CA1">
        <w:rPr>
          <w:rFonts w:ascii="Georgia" w:hAnsi="Georgia"/>
          <w:sz w:val="22"/>
          <w:szCs w:val="22"/>
          <w:lang w:val="en-GB"/>
        </w:rPr>
        <w:t>menționat</w:t>
      </w:r>
      <w:proofErr w:type="spellEnd"/>
      <w:r w:rsidR="0013467C" w:rsidRPr="003A6CA1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13467C" w:rsidRPr="003A6CA1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="0013467C" w:rsidRPr="003A6CA1">
        <w:rPr>
          <w:rFonts w:ascii="Georgia" w:hAnsi="Georgia"/>
          <w:sz w:val="22"/>
          <w:szCs w:val="22"/>
          <w:lang w:val="en-GB"/>
        </w:rPr>
        <w:t xml:space="preserve"> 3.</w:t>
      </w:r>
      <w:r w:rsidR="005E740F">
        <w:rPr>
          <w:rFonts w:ascii="Georgia" w:hAnsi="Georgia"/>
          <w:sz w:val="22"/>
          <w:szCs w:val="22"/>
          <w:lang w:val="en-GB"/>
        </w:rPr>
        <w:t>2</w:t>
      </w:r>
      <w:r w:rsidR="0013467C" w:rsidRPr="003A6CA1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="0013467C" w:rsidRPr="003A6CA1">
        <w:rPr>
          <w:rFonts w:ascii="Georgia" w:hAnsi="Georgia"/>
          <w:sz w:val="22"/>
          <w:szCs w:val="22"/>
          <w:lang w:val="en-GB"/>
        </w:rPr>
        <w:t>transferă</w:t>
      </w:r>
      <w:proofErr w:type="spellEnd"/>
      <w:r w:rsidR="001346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3467C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346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3467C" w:rsidRPr="003A6CA1">
        <w:rPr>
          <w:rFonts w:ascii="Georgia" w:hAnsi="Georgia"/>
          <w:sz w:val="22"/>
          <w:szCs w:val="22"/>
          <w:lang w:val="en-GB"/>
        </w:rPr>
        <w:t>totalitate</w:t>
      </w:r>
      <w:proofErr w:type="spellEnd"/>
      <w:r w:rsidR="001346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3467C" w:rsidRPr="003A6CA1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>.</w:t>
      </w:r>
    </w:p>
    <w:p w14:paraId="7949BC17" w14:textId="77777777" w:rsidR="00A27633" w:rsidRDefault="00A27633" w:rsidP="0013467C">
      <w:pPr>
        <w:ind w:firstLine="567"/>
        <w:jc w:val="both"/>
        <w:rPr>
          <w:rFonts w:ascii="Georgia" w:hAnsi="Georgia"/>
          <w:sz w:val="22"/>
          <w:szCs w:val="22"/>
          <w:highlight w:val="cyan"/>
          <w:lang w:val="en-GB"/>
        </w:rPr>
      </w:pPr>
    </w:p>
    <w:p w14:paraId="4396D9B1" w14:textId="17519BA4" w:rsidR="006B6961" w:rsidRDefault="00F653E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</w:t>
      </w:r>
      <w:r w:rsidR="00567F0A" w:rsidRPr="003A6CA1">
        <w:rPr>
          <w:rFonts w:ascii="Georgia" w:hAnsi="Georgia"/>
          <w:sz w:val="22"/>
          <w:szCs w:val="22"/>
          <w:lang w:val="en-GB"/>
        </w:rPr>
        <w:t>.</w:t>
      </w:r>
      <w:r w:rsidR="00D04C3F">
        <w:rPr>
          <w:rFonts w:ascii="Georgia" w:hAnsi="Georgia"/>
          <w:sz w:val="22"/>
          <w:szCs w:val="22"/>
          <w:lang w:val="en-GB"/>
        </w:rPr>
        <w:t>4</w:t>
      </w:r>
      <w:r w:rsidR="00567F0A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nu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utilizat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gramStart"/>
      <w:r w:rsidR="006B6961" w:rsidRPr="003A6CA1">
        <w:rPr>
          <w:rFonts w:ascii="Georgia" w:hAnsi="Georgia"/>
          <w:sz w:val="22"/>
          <w:szCs w:val="22"/>
          <w:lang w:val="en-GB"/>
        </w:rPr>
        <w:t>a</w:t>
      </w:r>
      <w:proofErr w:type="gram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acoperi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cheltuieli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10121">
        <w:rPr>
          <w:rFonts w:ascii="Georgia" w:hAnsi="Georgia"/>
          <w:sz w:val="22"/>
          <w:szCs w:val="22"/>
          <w:lang w:val="en-GB"/>
        </w:rPr>
        <w:t>deja</w:t>
      </w:r>
      <w:proofErr w:type="spellEnd"/>
      <w:r w:rsid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finanțate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E91386" w:rsidRPr="003A6CA1">
        <w:rPr>
          <w:rFonts w:ascii="Georgia" w:hAnsi="Georgia"/>
          <w:sz w:val="22"/>
          <w:szCs w:val="22"/>
          <w:lang w:val="en-GB"/>
        </w:rPr>
        <w:t>alte</w:t>
      </w:r>
      <w:proofErr w:type="spellEnd"/>
      <w:r w:rsidR="00E91386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fonduri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ale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Uniunii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Europene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. </w:t>
      </w:r>
    </w:p>
    <w:p w14:paraId="56FDEE34" w14:textId="77777777" w:rsidR="00223D81" w:rsidRPr="003A6CA1" w:rsidRDefault="00223D8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6DF1AA9C" w14:textId="4EBA0450" w:rsidR="006B6961" w:rsidRDefault="00F653E1" w:rsidP="00631E84">
      <w:pPr>
        <w:ind w:left="567" w:hanging="567"/>
        <w:jc w:val="both"/>
        <w:rPr>
          <w:rFonts w:ascii="Georgia" w:hAnsi="Georgia"/>
          <w:color w:val="000000" w:themeColor="text1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</w:t>
      </w:r>
      <w:r w:rsidR="007D2E98" w:rsidRPr="003A6CA1">
        <w:rPr>
          <w:rFonts w:ascii="Georgia" w:hAnsi="Georgia"/>
          <w:sz w:val="22"/>
          <w:szCs w:val="22"/>
          <w:lang w:val="en-GB"/>
        </w:rPr>
        <w:t>.</w:t>
      </w:r>
      <w:r w:rsidR="00D04C3F">
        <w:rPr>
          <w:rFonts w:ascii="Georgia" w:hAnsi="Georgia"/>
          <w:sz w:val="22"/>
          <w:szCs w:val="22"/>
          <w:lang w:val="en-GB"/>
        </w:rPr>
        <w:t>5</w:t>
      </w:r>
      <w:r w:rsidR="007D2E98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Fără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gramStart"/>
      <w:r w:rsidR="006B6961" w:rsidRPr="003A6CA1">
        <w:rPr>
          <w:rFonts w:ascii="Georgia" w:hAnsi="Georgia"/>
          <w:sz w:val="22"/>
          <w:szCs w:val="22"/>
          <w:lang w:val="en-GB"/>
        </w:rPr>
        <w:t>a</w:t>
      </w:r>
      <w:proofErr w:type="gram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aduce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atingere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Articolului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3.</w:t>
      </w:r>
      <w:r w:rsidR="00750DDF">
        <w:rPr>
          <w:rFonts w:ascii="Georgia" w:hAnsi="Georgia"/>
          <w:sz w:val="22"/>
          <w:szCs w:val="22"/>
          <w:lang w:val="en-GB"/>
        </w:rPr>
        <w:t>4</w:t>
      </w:r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compatibil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orice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altă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sursă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0F6977" w:rsidRPr="00B262E6">
        <w:rPr>
          <w:rFonts w:ascii="Georgia" w:hAnsi="Georgia"/>
          <w:sz w:val="22"/>
          <w:szCs w:val="22"/>
          <w:lang w:val="en-GB"/>
        </w:rPr>
        <w:t>finanțare</w:t>
      </w:r>
      <w:proofErr w:type="spellEnd"/>
      <w:r w:rsidR="000F6977" w:rsidRPr="00B262E6">
        <w:rPr>
          <w:rFonts w:ascii="Georgia" w:hAnsi="Georgia"/>
          <w:color w:val="000000" w:themeColor="text1"/>
          <w:sz w:val="22"/>
          <w:szCs w:val="22"/>
          <w:lang w:val="en-GB"/>
        </w:rPr>
        <w:t>,</w:t>
      </w:r>
      <w:r w:rsidR="000F6977" w:rsidRPr="00B262E6">
        <w:rPr>
          <w:rFonts w:ascii="Georgia" w:hAnsi="Georgia"/>
          <w:color w:val="FF0000"/>
          <w:sz w:val="22"/>
          <w:szCs w:val="22"/>
          <w:lang w:val="en-GB"/>
        </w:rPr>
        <w:t xml:space="preserve"> </w:t>
      </w:r>
      <w:proofErr w:type="spellStart"/>
      <w:r w:rsidR="000F6977" w:rsidRPr="00B262E6">
        <w:rPr>
          <w:rFonts w:ascii="Georgia" w:hAnsi="Georgia"/>
          <w:color w:val="000000" w:themeColor="text1"/>
          <w:sz w:val="22"/>
          <w:szCs w:val="22"/>
          <w:lang w:val="en-GB"/>
        </w:rPr>
        <w:t>atâta</w:t>
      </w:r>
      <w:proofErr w:type="spellEnd"/>
      <w:r w:rsidR="000F6977"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F6977" w:rsidRPr="00B262E6">
        <w:rPr>
          <w:rFonts w:ascii="Georgia" w:hAnsi="Georgia"/>
          <w:color w:val="000000" w:themeColor="text1"/>
          <w:sz w:val="22"/>
          <w:szCs w:val="22"/>
          <w:lang w:val="en-GB"/>
        </w:rPr>
        <w:t>vreme</w:t>
      </w:r>
      <w:proofErr w:type="spellEnd"/>
      <w:r w:rsidR="000F6977"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F6977" w:rsidRPr="00B262E6">
        <w:rPr>
          <w:rFonts w:ascii="Georgia" w:hAnsi="Georgia"/>
          <w:color w:val="000000" w:themeColor="text1"/>
          <w:sz w:val="22"/>
          <w:szCs w:val="22"/>
          <w:lang w:val="en-GB"/>
        </w:rPr>
        <w:t>cât</w:t>
      </w:r>
      <w:proofErr w:type="spellEnd"/>
      <w:r w:rsidR="000F6977"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F6977" w:rsidRPr="00B262E6">
        <w:rPr>
          <w:rFonts w:ascii="Georgia" w:hAnsi="Georgia"/>
          <w:color w:val="000000" w:themeColor="text1"/>
          <w:sz w:val="22"/>
          <w:szCs w:val="22"/>
          <w:lang w:val="en-GB"/>
        </w:rPr>
        <w:t>acesta</w:t>
      </w:r>
      <w:proofErr w:type="spellEnd"/>
      <w:r w:rsidR="000F6977"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F6977" w:rsidRPr="00B262E6">
        <w:rPr>
          <w:rFonts w:ascii="Georgia" w:hAnsi="Georgia"/>
          <w:color w:val="000000" w:themeColor="text1"/>
          <w:sz w:val="22"/>
          <w:szCs w:val="22"/>
          <w:lang w:val="en-GB"/>
        </w:rPr>
        <w:t>execută</w:t>
      </w:r>
      <w:proofErr w:type="spellEnd"/>
      <w:r w:rsidR="000F6977"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integral </w:t>
      </w:r>
      <w:proofErr w:type="spellStart"/>
      <w:r w:rsidR="000F6977" w:rsidRPr="00B262E6">
        <w:rPr>
          <w:rFonts w:ascii="Georgia" w:hAnsi="Georgia"/>
          <w:color w:val="000000" w:themeColor="text1"/>
          <w:sz w:val="22"/>
          <w:szCs w:val="22"/>
          <w:lang w:val="en-GB"/>
        </w:rPr>
        <w:t>activitățile</w:t>
      </w:r>
      <w:proofErr w:type="spellEnd"/>
      <w:r w:rsidR="000F6977"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F6977" w:rsidRPr="00B262E6">
        <w:rPr>
          <w:rFonts w:ascii="Georgia" w:hAnsi="Georgia"/>
          <w:color w:val="000000" w:themeColor="text1"/>
          <w:sz w:val="22"/>
          <w:szCs w:val="22"/>
          <w:lang w:val="en-GB"/>
        </w:rPr>
        <w:t>prevăzute</w:t>
      </w:r>
      <w:proofErr w:type="spellEnd"/>
      <w:r w:rsidR="000F6977"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F6977" w:rsidRPr="00B262E6">
        <w:rPr>
          <w:rFonts w:ascii="Georgia" w:hAnsi="Georgia"/>
          <w:color w:val="000000" w:themeColor="text1"/>
          <w:sz w:val="22"/>
          <w:szCs w:val="22"/>
          <w:lang w:val="en-GB"/>
        </w:rPr>
        <w:t>în</w:t>
      </w:r>
      <w:proofErr w:type="spellEnd"/>
      <w:r w:rsidR="000F6977"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F6977" w:rsidRPr="00B262E6">
        <w:rPr>
          <w:rFonts w:ascii="Georgia" w:hAnsi="Georgia"/>
          <w:color w:val="000000" w:themeColor="text1"/>
          <w:sz w:val="22"/>
          <w:szCs w:val="22"/>
          <w:lang w:val="en-GB"/>
        </w:rPr>
        <w:t>Anexa</w:t>
      </w:r>
      <w:proofErr w:type="spellEnd"/>
      <w:r w:rsidR="000F6977" w:rsidRPr="00B262E6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I.</w:t>
      </w:r>
    </w:p>
    <w:p w14:paraId="5144547E" w14:textId="77777777" w:rsidR="00750DDF" w:rsidRPr="00B262E6" w:rsidRDefault="00750DDF" w:rsidP="00631E84">
      <w:pPr>
        <w:ind w:left="567" w:hanging="567"/>
        <w:jc w:val="both"/>
        <w:rPr>
          <w:rFonts w:ascii="Georgia" w:hAnsi="Georgia"/>
          <w:color w:val="000000" w:themeColor="text1"/>
          <w:sz w:val="22"/>
          <w:szCs w:val="22"/>
          <w:lang w:val="en-GB"/>
        </w:rPr>
      </w:pPr>
    </w:p>
    <w:p w14:paraId="0E07C726" w14:textId="5B6FBB38" w:rsidR="006B6961" w:rsidRPr="003A6CA1" w:rsidRDefault="006B696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51511D37" w14:textId="36CA92A1" w:rsidR="00F96310" w:rsidRPr="003A6CA1" w:rsidRDefault="0097778A" w:rsidP="00631E84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4 –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MODALITĂȚI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PLATĂ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</w:p>
    <w:p w14:paraId="724DC562" w14:textId="4CA7D9C4" w:rsidR="008A2BCC" w:rsidRPr="0035053E" w:rsidRDefault="00F653E1" w:rsidP="00631E84">
      <w:pPr>
        <w:ind w:left="567" w:hanging="567"/>
        <w:jc w:val="both"/>
        <w:rPr>
          <w:rFonts w:ascii="Georgia" w:hAnsi="Georgia"/>
          <w:color w:val="FF0000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4</w:t>
      </w:r>
      <w:r w:rsidR="00C7113B" w:rsidRPr="003A6CA1">
        <w:rPr>
          <w:rFonts w:ascii="Georgia" w:hAnsi="Georgia"/>
          <w:sz w:val="22"/>
          <w:szCs w:val="22"/>
          <w:lang w:val="en-GB"/>
        </w:rPr>
        <w:t>.1</w:t>
      </w:r>
      <w:r w:rsidR="00C7113B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În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termen de 30 de </w:t>
      </w:r>
      <w:proofErr w:type="spellStart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zile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calendaristice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de la </w:t>
      </w:r>
      <w:proofErr w:type="spellStart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semnarea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prezentului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contract de </w:t>
      </w:r>
      <w:proofErr w:type="spellStart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către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ambele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părți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și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nu </w:t>
      </w:r>
      <w:proofErr w:type="spellStart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mai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târziu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de data de </w:t>
      </w:r>
      <w:proofErr w:type="spellStart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început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a </w:t>
      </w:r>
      <w:proofErr w:type="spellStart"/>
      <w:r w:rsidR="00750DDF" w:rsidRPr="00750DDF">
        <w:rPr>
          <w:rFonts w:ascii="Georgia" w:hAnsi="Georgia"/>
          <w:color w:val="000000" w:themeColor="text1"/>
          <w:sz w:val="22"/>
          <w:szCs w:val="22"/>
          <w:lang w:val="en-GB"/>
        </w:rPr>
        <w:t>vizitei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participantul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va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primi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o </w:t>
      </w:r>
      <w:proofErr w:type="spellStart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plată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cu </w:t>
      </w:r>
      <w:proofErr w:type="spellStart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titlu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de </w:t>
      </w:r>
      <w:proofErr w:type="spellStart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avans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r w:rsidR="00750DDF" w:rsidRPr="00750DDF">
        <w:rPr>
          <w:rFonts w:ascii="Georgia" w:hAnsi="Georgia"/>
          <w:color w:val="000000" w:themeColor="text1"/>
          <w:sz w:val="22"/>
          <w:szCs w:val="22"/>
          <w:lang w:val="en-GB"/>
        </w:rPr>
        <w:t>cu o</w:t>
      </w:r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valoare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750DDF" w:rsidRPr="00750DDF">
        <w:rPr>
          <w:rFonts w:ascii="Georgia" w:hAnsi="Georgia"/>
          <w:color w:val="000000" w:themeColor="text1"/>
          <w:sz w:val="22"/>
          <w:szCs w:val="22"/>
          <w:lang w:val="en-GB"/>
        </w:rPr>
        <w:t>cuprins</w:t>
      </w:r>
      <w:proofErr w:type="spellEnd"/>
      <w:r w:rsidR="00C6545D">
        <w:rPr>
          <w:rFonts w:ascii="Georgia" w:hAnsi="Georgia"/>
          <w:color w:val="000000" w:themeColor="text1"/>
          <w:sz w:val="22"/>
          <w:szCs w:val="22"/>
          <w:lang w:val="ro-RO"/>
        </w:rPr>
        <w:t>ă</w:t>
      </w:r>
      <w:r w:rsidR="00750DDF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C6545D">
        <w:rPr>
          <w:rFonts w:ascii="Georgia" w:hAnsi="Georgia"/>
          <w:color w:val="000000" w:themeColor="text1"/>
          <w:sz w:val="22"/>
          <w:szCs w:val="22"/>
          <w:lang w:val="en-GB"/>
        </w:rPr>
        <w:t>î</w:t>
      </w:r>
      <w:r w:rsidR="00750DDF" w:rsidRPr="00750DDF">
        <w:rPr>
          <w:rFonts w:ascii="Georgia" w:hAnsi="Georgia"/>
          <w:color w:val="000000" w:themeColor="text1"/>
          <w:sz w:val="22"/>
          <w:szCs w:val="22"/>
          <w:lang w:val="en-GB"/>
        </w:rPr>
        <w:t>ntre</w:t>
      </w:r>
      <w:proofErr w:type="spellEnd"/>
      <w:r w:rsidR="00750DDF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80%</w:t>
      </w:r>
      <w:r w:rsidR="00E10121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C6545D">
        <w:rPr>
          <w:rFonts w:ascii="Georgia" w:hAnsi="Georgia"/>
          <w:color w:val="000000" w:themeColor="text1"/>
          <w:sz w:val="22"/>
          <w:szCs w:val="22"/>
          <w:lang w:val="en-GB"/>
        </w:rPr>
        <w:t>ş</w:t>
      </w:r>
      <w:r w:rsidR="00750DDF" w:rsidRPr="00750DDF">
        <w:rPr>
          <w:rFonts w:ascii="Georgia" w:hAnsi="Georgia"/>
          <w:color w:val="000000" w:themeColor="text1"/>
          <w:sz w:val="22"/>
          <w:szCs w:val="22"/>
          <w:lang w:val="en-GB"/>
        </w:rPr>
        <w:t>i</w:t>
      </w:r>
      <w:proofErr w:type="spellEnd"/>
      <w:r w:rsidR="00750DDF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100%</w:t>
      </w:r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din </w:t>
      </w:r>
      <w:proofErr w:type="spellStart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suma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stabilită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>în</w:t>
      </w:r>
      <w:proofErr w:type="spellEnd"/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 Art. 3</w:t>
      </w:r>
      <w:r w:rsidR="001D15E8" w:rsidRPr="00750DDF">
        <w:rPr>
          <w:rFonts w:ascii="Georgia" w:hAnsi="Georgia"/>
          <w:color w:val="000000" w:themeColor="text1"/>
          <w:sz w:val="22"/>
          <w:szCs w:val="22"/>
          <w:lang w:val="en-GB"/>
        </w:rPr>
        <w:t>.</w:t>
      </w:r>
      <w:r w:rsidR="00750DDF" w:rsidRPr="00750DDF">
        <w:rPr>
          <w:rFonts w:ascii="Georgia" w:hAnsi="Georgia"/>
          <w:color w:val="000000" w:themeColor="text1"/>
          <w:sz w:val="22"/>
          <w:szCs w:val="22"/>
          <w:lang w:val="en-GB"/>
        </w:rPr>
        <w:t>2</w:t>
      </w:r>
      <w:r w:rsidR="008A2BCC" w:rsidRPr="00750DDF">
        <w:rPr>
          <w:rFonts w:ascii="Georgia" w:hAnsi="Georgia"/>
          <w:color w:val="000000" w:themeColor="text1"/>
          <w:sz w:val="22"/>
          <w:szCs w:val="22"/>
          <w:lang w:val="en-GB"/>
        </w:rPr>
        <w:t xml:space="preserve">. </w:t>
      </w:r>
    </w:p>
    <w:p w14:paraId="4986EDDC" w14:textId="77777777" w:rsidR="00223D81" w:rsidRPr="00B262E6" w:rsidRDefault="00223D81" w:rsidP="00631E84">
      <w:pPr>
        <w:ind w:left="567" w:hanging="567"/>
        <w:jc w:val="both"/>
        <w:rPr>
          <w:rFonts w:ascii="Georgia" w:hAnsi="Georgia"/>
          <w:color w:val="000000" w:themeColor="text1"/>
          <w:sz w:val="22"/>
          <w:szCs w:val="22"/>
          <w:lang w:val="en-GB"/>
        </w:rPr>
      </w:pPr>
    </w:p>
    <w:p w14:paraId="292B3F69" w14:textId="74715881" w:rsidR="00633CB4" w:rsidRDefault="00F653E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4</w:t>
      </w:r>
      <w:r w:rsidR="00845F07" w:rsidRPr="003A6CA1">
        <w:rPr>
          <w:rFonts w:ascii="Georgia" w:hAnsi="Georgia"/>
          <w:sz w:val="22"/>
          <w:szCs w:val="22"/>
          <w:lang w:val="en-GB"/>
        </w:rPr>
        <w:t>.2</w:t>
      </w:r>
      <w:r w:rsidR="00845F07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8A2BCC" w:rsidRPr="00FC0F29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="008A2BCC"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FC0F29">
        <w:rPr>
          <w:rFonts w:ascii="Georgia" w:hAnsi="Georgia"/>
          <w:sz w:val="22"/>
          <w:szCs w:val="22"/>
          <w:lang w:val="en-GB"/>
        </w:rPr>
        <w:t>valoarea</w:t>
      </w:r>
      <w:proofErr w:type="spellEnd"/>
      <w:r w:rsidR="008A2BCC"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FC0F29">
        <w:rPr>
          <w:rFonts w:ascii="Georgia" w:hAnsi="Georgia"/>
          <w:sz w:val="22"/>
          <w:szCs w:val="22"/>
          <w:lang w:val="en-GB"/>
        </w:rPr>
        <w:t>avansului</w:t>
      </w:r>
      <w:proofErr w:type="spellEnd"/>
      <w:r w:rsidR="008A2BCC" w:rsidRPr="00FC0F29">
        <w:rPr>
          <w:rFonts w:ascii="Georgia" w:hAnsi="Georgia"/>
          <w:sz w:val="22"/>
          <w:szCs w:val="22"/>
          <w:lang w:val="en-GB"/>
        </w:rPr>
        <w:t xml:space="preserve"> de la </w:t>
      </w:r>
      <w:proofErr w:type="spellStart"/>
      <w:r w:rsidR="008A2BCC" w:rsidRPr="00FC0F29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="008A2BCC" w:rsidRPr="00FC0F29">
        <w:rPr>
          <w:rFonts w:ascii="Georgia" w:hAnsi="Georgia"/>
          <w:sz w:val="22"/>
          <w:szCs w:val="22"/>
          <w:lang w:val="en-GB"/>
        </w:rPr>
        <w:t xml:space="preserve"> 4.1 </w:t>
      </w:r>
      <w:proofErr w:type="spellStart"/>
      <w:r w:rsidR="008A2BCC" w:rsidRPr="00FC0F29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8A2BCC" w:rsidRPr="00FC0F29">
        <w:rPr>
          <w:rFonts w:ascii="Georgia" w:hAnsi="Georgia"/>
          <w:sz w:val="22"/>
          <w:szCs w:val="22"/>
          <w:lang w:val="en-GB"/>
        </w:rPr>
        <w:t xml:space="preserve"> sub 100% din </w:t>
      </w:r>
      <w:proofErr w:type="spellStart"/>
      <w:r w:rsidR="008A2BCC" w:rsidRPr="00FC0F29">
        <w:rPr>
          <w:rFonts w:ascii="Georgia" w:hAnsi="Georgia"/>
          <w:sz w:val="22"/>
          <w:szCs w:val="22"/>
          <w:lang w:val="en-GB"/>
        </w:rPr>
        <w:t>valoarea</w:t>
      </w:r>
      <w:proofErr w:type="spellEnd"/>
      <w:r w:rsidR="008A2BCC"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FC0F29">
        <w:rPr>
          <w:rFonts w:ascii="Georgia" w:hAnsi="Georgia"/>
          <w:sz w:val="22"/>
          <w:szCs w:val="22"/>
          <w:lang w:val="en-GB"/>
        </w:rPr>
        <w:t>maximă</w:t>
      </w:r>
      <w:proofErr w:type="spellEnd"/>
      <w:r w:rsidR="008A2BCC" w:rsidRPr="00FC0F29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8A2BCC" w:rsidRPr="00FC0F29">
        <w:rPr>
          <w:rFonts w:ascii="Georgia" w:hAnsi="Georgia"/>
          <w:sz w:val="22"/>
          <w:szCs w:val="22"/>
          <w:lang w:val="en-GB"/>
        </w:rPr>
        <w:t>sprijinului</w:t>
      </w:r>
      <w:proofErr w:type="spellEnd"/>
      <w:r w:rsidR="008A2BCC"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FC0F29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8A2BCC" w:rsidRPr="00FC0F29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8A2BCC" w:rsidRPr="00FC0F29">
        <w:rPr>
          <w:rFonts w:ascii="Georgia" w:hAnsi="Georgia"/>
          <w:sz w:val="22"/>
          <w:szCs w:val="22"/>
          <w:lang w:val="en-GB"/>
        </w:rPr>
        <w:t>trimiterea</w:t>
      </w:r>
      <w:proofErr w:type="spellEnd"/>
      <w:r w:rsidR="008A2BCC"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C0F29" w:rsidRPr="00FC0F29">
        <w:rPr>
          <w:rFonts w:ascii="Georgia" w:hAnsi="Georgia"/>
          <w:sz w:val="22"/>
          <w:szCs w:val="22"/>
          <w:lang w:val="en-GB"/>
        </w:rPr>
        <w:t>atestatului</w:t>
      </w:r>
      <w:proofErr w:type="spellEnd"/>
      <w:r w:rsidR="00FC0F29" w:rsidRPr="00FC0F2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FC0F29" w:rsidRPr="00FC0F29">
        <w:rPr>
          <w:rFonts w:ascii="Georgia" w:hAnsi="Georgia"/>
          <w:sz w:val="22"/>
          <w:szCs w:val="22"/>
          <w:lang w:val="en-GB"/>
        </w:rPr>
        <w:t>participare</w:t>
      </w:r>
      <w:proofErr w:type="spellEnd"/>
      <w:r w:rsidR="00FC0F29" w:rsidRPr="00FC0F29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FC0F29" w:rsidRPr="00FC0F29">
        <w:rPr>
          <w:rFonts w:ascii="Georgia" w:hAnsi="Georgia"/>
          <w:sz w:val="22"/>
          <w:szCs w:val="22"/>
          <w:lang w:val="en-GB"/>
        </w:rPr>
        <w:t>vizit</w:t>
      </w:r>
      <w:proofErr w:type="spellEnd"/>
      <w:r w:rsidR="00FC0F29">
        <w:rPr>
          <w:rFonts w:ascii="Georgia" w:hAnsi="Georgia"/>
          <w:sz w:val="22"/>
          <w:szCs w:val="22"/>
          <w:lang w:val="ro-RO"/>
        </w:rPr>
        <w:t>ă</w:t>
      </w:r>
      <w:r w:rsidR="008A2BCC" w:rsidRPr="00FC0F29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="008A2BCC" w:rsidRPr="00FC0F29">
        <w:rPr>
          <w:rFonts w:ascii="Georgia" w:hAnsi="Georgia"/>
          <w:sz w:val="22"/>
          <w:szCs w:val="22"/>
          <w:lang w:val="en-GB"/>
        </w:rPr>
        <w:t>consideră</w:t>
      </w:r>
      <w:proofErr w:type="spellEnd"/>
      <w:r w:rsidR="008A2BCC" w:rsidRPr="00FC0F29">
        <w:rPr>
          <w:rFonts w:ascii="Georgia" w:hAnsi="Georgia"/>
          <w:sz w:val="22"/>
          <w:szCs w:val="22"/>
          <w:lang w:val="en-GB"/>
        </w:rPr>
        <w:t xml:space="preserve"> ca </w:t>
      </w:r>
      <w:proofErr w:type="spellStart"/>
      <w:r w:rsidR="008A2BCC" w:rsidRPr="00FC0F29">
        <w:rPr>
          <w:rFonts w:ascii="Georgia" w:hAnsi="Georgia"/>
          <w:sz w:val="22"/>
          <w:szCs w:val="22"/>
          <w:lang w:val="en-GB"/>
        </w:rPr>
        <w:t>fiind</w:t>
      </w:r>
      <w:proofErr w:type="spellEnd"/>
      <w:r w:rsidR="008A2BCC"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FC0F29">
        <w:rPr>
          <w:rFonts w:ascii="Georgia" w:hAnsi="Georgia"/>
          <w:sz w:val="22"/>
          <w:szCs w:val="22"/>
          <w:lang w:val="en-GB"/>
        </w:rPr>
        <w:t>cererea</w:t>
      </w:r>
      <w:proofErr w:type="spellEnd"/>
      <w:r w:rsidR="008A2BCC"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FC0F29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="008A2BCC" w:rsidRPr="00FC0F2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8A2BCC" w:rsidRPr="00FC0F29">
        <w:rPr>
          <w:rFonts w:ascii="Georgia" w:hAnsi="Georgia"/>
          <w:sz w:val="22"/>
          <w:szCs w:val="22"/>
          <w:lang w:val="en-GB"/>
        </w:rPr>
        <w:t>plată</w:t>
      </w:r>
      <w:proofErr w:type="spellEnd"/>
      <w:r w:rsidR="008A2BCC" w:rsidRPr="00FC0F29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8A2BCC" w:rsidRPr="00FC0F29">
        <w:rPr>
          <w:rFonts w:ascii="Georgia" w:hAnsi="Georgia"/>
          <w:sz w:val="22"/>
          <w:szCs w:val="22"/>
          <w:lang w:val="en-GB"/>
        </w:rPr>
        <w:t>soldului</w:t>
      </w:r>
      <w:proofErr w:type="spellEnd"/>
      <w:r w:rsidR="008A2BCC" w:rsidRPr="00FC0F29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="00D45F83" w:rsidRPr="00FC0F29">
        <w:rPr>
          <w:rFonts w:ascii="Georgia" w:hAnsi="Georgia"/>
          <w:sz w:val="22"/>
          <w:szCs w:val="22"/>
          <w:lang w:val="en-GB"/>
        </w:rPr>
        <w:t>Organiza</w:t>
      </w:r>
      <w:proofErr w:type="spellEnd"/>
      <w:r w:rsidR="00D45F83" w:rsidRPr="00FC0F29">
        <w:rPr>
          <w:rFonts w:ascii="Georgia" w:hAnsi="Georgia"/>
          <w:sz w:val="22"/>
          <w:szCs w:val="22"/>
          <w:lang w:val="ro-RO"/>
        </w:rPr>
        <w:t>ția beneficiară</w:t>
      </w:r>
      <w:r w:rsidR="00D45F83" w:rsidRPr="00FC0F29">
        <w:rPr>
          <w:rFonts w:ascii="Georgia" w:hAnsi="Georgia"/>
          <w:sz w:val="22"/>
          <w:szCs w:val="22"/>
          <w:lang w:val="en-GB"/>
        </w:rPr>
        <w:t xml:space="preserve"> are la </w:t>
      </w:r>
      <w:proofErr w:type="spellStart"/>
      <w:r w:rsidR="00D45F83" w:rsidRPr="00FC0F29">
        <w:rPr>
          <w:rFonts w:ascii="Georgia" w:hAnsi="Georgia"/>
          <w:sz w:val="22"/>
          <w:szCs w:val="22"/>
          <w:lang w:val="en-GB"/>
        </w:rPr>
        <w:t>dispoziție</w:t>
      </w:r>
      <w:proofErr w:type="spellEnd"/>
      <w:r w:rsidR="00D45F83" w:rsidRPr="00FC0F29">
        <w:rPr>
          <w:rFonts w:ascii="Georgia" w:hAnsi="Georgia"/>
          <w:sz w:val="22"/>
          <w:szCs w:val="22"/>
          <w:lang w:val="en-GB"/>
        </w:rPr>
        <w:t xml:space="preserve"> 45 de </w:t>
      </w:r>
      <w:proofErr w:type="spellStart"/>
      <w:r w:rsidR="00D45F83" w:rsidRPr="00FC0F29">
        <w:rPr>
          <w:rFonts w:ascii="Georgia" w:hAnsi="Georgia"/>
          <w:sz w:val="22"/>
          <w:szCs w:val="22"/>
          <w:lang w:val="en-GB"/>
        </w:rPr>
        <w:t>zile</w:t>
      </w:r>
      <w:proofErr w:type="spellEnd"/>
      <w:r w:rsidR="00D45F83"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45F83" w:rsidRPr="00FC0F29">
        <w:rPr>
          <w:rFonts w:ascii="Georgia" w:hAnsi="Georgia"/>
          <w:sz w:val="22"/>
          <w:szCs w:val="22"/>
          <w:lang w:val="en-GB"/>
        </w:rPr>
        <w:t>calendaristice</w:t>
      </w:r>
      <w:proofErr w:type="spellEnd"/>
      <w:r w:rsidR="00D45F83"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45F83" w:rsidRPr="00FC0F29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D45F83" w:rsidRPr="00FC0F29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D45F83" w:rsidRPr="00FC0F29">
        <w:rPr>
          <w:rFonts w:ascii="Georgia" w:hAnsi="Georgia"/>
          <w:sz w:val="22"/>
          <w:szCs w:val="22"/>
          <w:lang w:val="en-GB"/>
        </w:rPr>
        <w:t>transfera</w:t>
      </w:r>
      <w:proofErr w:type="spellEnd"/>
      <w:r w:rsidR="00D45F83"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45F83" w:rsidRPr="00FC0F29">
        <w:rPr>
          <w:rFonts w:ascii="Georgia" w:hAnsi="Georgia"/>
          <w:sz w:val="22"/>
          <w:szCs w:val="22"/>
          <w:lang w:val="en-GB"/>
        </w:rPr>
        <w:t>s</w:t>
      </w:r>
      <w:r w:rsidR="005709F2" w:rsidRPr="00FC0F29">
        <w:rPr>
          <w:rFonts w:ascii="Georgia" w:hAnsi="Georgia"/>
          <w:sz w:val="22"/>
          <w:szCs w:val="22"/>
          <w:lang w:val="en-GB"/>
        </w:rPr>
        <w:t>oldul</w:t>
      </w:r>
      <w:proofErr w:type="spellEnd"/>
      <w:r w:rsidR="005709F2" w:rsidRPr="00FC0F29">
        <w:rPr>
          <w:rFonts w:ascii="Georgia" w:hAnsi="Georgia"/>
          <w:sz w:val="22"/>
          <w:szCs w:val="22"/>
          <w:lang w:val="en-GB"/>
        </w:rPr>
        <w:t xml:space="preserve">, fie din </w:t>
      </w:r>
      <w:proofErr w:type="spellStart"/>
      <w:r w:rsidR="005709F2" w:rsidRPr="00FC0F29">
        <w:rPr>
          <w:rFonts w:ascii="Georgia" w:hAnsi="Georgia"/>
          <w:sz w:val="22"/>
          <w:szCs w:val="22"/>
          <w:lang w:val="en-GB"/>
        </w:rPr>
        <w:t>fonduri</w:t>
      </w:r>
      <w:proofErr w:type="spellEnd"/>
      <w:r w:rsidR="005709F2"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709F2" w:rsidRPr="00FC0F29">
        <w:rPr>
          <w:rFonts w:ascii="Georgia" w:hAnsi="Georgia"/>
          <w:sz w:val="22"/>
          <w:szCs w:val="22"/>
          <w:lang w:val="en-GB"/>
        </w:rPr>
        <w:t>proprii</w:t>
      </w:r>
      <w:proofErr w:type="spellEnd"/>
      <w:r w:rsidR="005709F2" w:rsidRPr="00FC0F29">
        <w:rPr>
          <w:rFonts w:ascii="Georgia" w:hAnsi="Georgia"/>
          <w:sz w:val="22"/>
          <w:szCs w:val="22"/>
          <w:lang w:val="en-GB"/>
        </w:rPr>
        <w:t xml:space="preserve">, </w:t>
      </w:r>
      <w:r w:rsidR="00D45F83" w:rsidRPr="00FC0F29">
        <w:rPr>
          <w:rFonts w:ascii="Georgia" w:hAnsi="Georgia"/>
          <w:sz w:val="22"/>
          <w:szCs w:val="22"/>
          <w:lang w:val="en-GB"/>
        </w:rPr>
        <w:t xml:space="preserve">fie </w:t>
      </w:r>
      <w:proofErr w:type="spellStart"/>
      <w:r w:rsidR="00D45F83" w:rsidRPr="00FC0F29">
        <w:rPr>
          <w:rFonts w:ascii="Georgia" w:hAnsi="Georgia"/>
          <w:sz w:val="22"/>
          <w:szCs w:val="22"/>
          <w:lang w:val="en-GB"/>
        </w:rPr>
        <w:t>dupa</w:t>
      </w:r>
      <w:proofErr w:type="spellEnd"/>
      <w:r w:rsidR="00D45F83"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45F83" w:rsidRPr="00FC0F29">
        <w:rPr>
          <w:rFonts w:ascii="Georgia" w:hAnsi="Georgia"/>
          <w:sz w:val="22"/>
          <w:szCs w:val="22"/>
          <w:lang w:val="en-GB"/>
        </w:rPr>
        <w:t>primirea</w:t>
      </w:r>
      <w:proofErr w:type="spellEnd"/>
      <w:r w:rsidR="00D45F83"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45F83" w:rsidRPr="00FC0F29">
        <w:rPr>
          <w:rFonts w:ascii="Georgia" w:hAnsi="Georgia"/>
          <w:sz w:val="22"/>
          <w:szCs w:val="22"/>
          <w:lang w:val="en-GB"/>
        </w:rPr>
        <w:t>soldului</w:t>
      </w:r>
      <w:proofErr w:type="spellEnd"/>
      <w:r w:rsidR="00D45F83" w:rsidRPr="00FC0F29">
        <w:rPr>
          <w:rFonts w:ascii="Georgia" w:hAnsi="Georgia"/>
          <w:sz w:val="22"/>
          <w:szCs w:val="22"/>
          <w:lang w:val="en-GB"/>
        </w:rPr>
        <w:t xml:space="preserve"> de la AN </w:t>
      </w:r>
      <w:proofErr w:type="spellStart"/>
      <w:r w:rsidR="00D45F83" w:rsidRPr="00FC0F29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="00D45F83" w:rsidRPr="00FC0F29">
        <w:rPr>
          <w:rFonts w:ascii="Georgia" w:hAnsi="Georgia"/>
          <w:sz w:val="22"/>
          <w:szCs w:val="22"/>
          <w:lang w:val="en-GB"/>
        </w:rPr>
        <w:t xml:space="preserve"> de </w:t>
      </w:r>
      <w:proofErr w:type="gramStart"/>
      <w:r w:rsidR="00D45F83" w:rsidRPr="00FC0F29">
        <w:rPr>
          <w:rFonts w:ascii="Georgia" w:hAnsi="Georgia"/>
          <w:sz w:val="22"/>
          <w:szCs w:val="22"/>
          <w:lang w:val="en-GB"/>
        </w:rPr>
        <w:t>a</w:t>
      </w:r>
      <w:proofErr w:type="gramEnd"/>
      <w:r w:rsidR="00D45F83"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45F83" w:rsidRPr="00FC0F29">
        <w:rPr>
          <w:rFonts w:ascii="Georgia" w:hAnsi="Georgia"/>
          <w:sz w:val="22"/>
          <w:szCs w:val="22"/>
          <w:lang w:val="en-GB"/>
        </w:rPr>
        <w:t>iniţia</w:t>
      </w:r>
      <w:proofErr w:type="spellEnd"/>
      <w:r w:rsidR="00D45F83"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45F83" w:rsidRPr="00FC0F29">
        <w:rPr>
          <w:rFonts w:ascii="Georgia" w:hAnsi="Georgia"/>
          <w:sz w:val="22"/>
          <w:szCs w:val="22"/>
          <w:lang w:val="en-GB"/>
        </w:rPr>
        <w:t>procedurile</w:t>
      </w:r>
      <w:proofErr w:type="spellEnd"/>
      <w:r w:rsidR="00D45F83" w:rsidRPr="00FC0F2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D45F83" w:rsidRPr="00FC0F29">
        <w:rPr>
          <w:rFonts w:ascii="Georgia" w:hAnsi="Georgia"/>
          <w:sz w:val="22"/>
          <w:szCs w:val="22"/>
          <w:lang w:val="en-GB"/>
        </w:rPr>
        <w:t>recuperare</w:t>
      </w:r>
      <w:proofErr w:type="spellEnd"/>
      <w:r w:rsidR="00D45F83"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45F83" w:rsidRPr="00FC0F29">
        <w:rPr>
          <w:rFonts w:ascii="Georgia" w:hAnsi="Georgia"/>
          <w:sz w:val="22"/>
          <w:szCs w:val="22"/>
          <w:lang w:val="en-GB"/>
        </w:rPr>
        <w:t>prin</w:t>
      </w:r>
      <w:proofErr w:type="spellEnd"/>
      <w:r w:rsidR="00D45F83"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45F83" w:rsidRPr="00FC0F29">
        <w:rPr>
          <w:rFonts w:ascii="Georgia" w:hAnsi="Georgia"/>
          <w:sz w:val="22"/>
          <w:szCs w:val="22"/>
          <w:lang w:val="en-GB"/>
        </w:rPr>
        <w:t>emiterea</w:t>
      </w:r>
      <w:proofErr w:type="spellEnd"/>
      <w:r w:rsidR="00D45F83"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45F83" w:rsidRPr="00FC0F29">
        <w:rPr>
          <w:rFonts w:ascii="Georgia" w:hAnsi="Georgia"/>
          <w:sz w:val="22"/>
          <w:szCs w:val="22"/>
          <w:lang w:val="en-GB"/>
        </w:rPr>
        <w:t>unei</w:t>
      </w:r>
      <w:proofErr w:type="spellEnd"/>
      <w:r w:rsidR="00D45F83" w:rsidRPr="00FC0F29">
        <w:rPr>
          <w:rFonts w:ascii="Georgia" w:hAnsi="Georgia"/>
          <w:sz w:val="22"/>
          <w:szCs w:val="22"/>
          <w:lang w:val="en-GB"/>
        </w:rPr>
        <w:t xml:space="preserve"> Note de debit, </w:t>
      </w:r>
      <w:proofErr w:type="spellStart"/>
      <w:r w:rsidR="00D45F83" w:rsidRPr="00FC0F29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="00D45F83"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45F83" w:rsidRPr="00FC0F29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D45F83" w:rsidRPr="00FC0F2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45F83" w:rsidRPr="00FC0F29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="00D45F83" w:rsidRPr="00FC0F29">
        <w:rPr>
          <w:rFonts w:ascii="Georgia" w:hAnsi="Georgia"/>
          <w:sz w:val="22"/>
          <w:szCs w:val="22"/>
          <w:lang w:val="en-GB"/>
        </w:rPr>
        <w:t>.</w:t>
      </w:r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</w:p>
    <w:p w14:paraId="6EEC31AE" w14:textId="77777777" w:rsidR="00223D81" w:rsidRDefault="00223D8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39197D52" w14:textId="6E53A2A5" w:rsidR="008A2BCC" w:rsidRPr="003A6CA1" w:rsidRDefault="008A2BCC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1D15E8">
        <w:rPr>
          <w:rFonts w:ascii="Georgia" w:hAnsi="Georgia"/>
          <w:sz w:val="22"/>
          <w:szCs w:val="22"/>
          <w:lang w:val="en-GB"/>
        </w:rPr>
        <w:t>4.3</w:t>
      </w:r>
      <w:r w:rsidRPr="001D15E8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trebuie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facă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dovada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datelor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efective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începere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încheiere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perioadei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activitate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, pe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baza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C0F29" w:rsidRPr="00FC0F29">
        <w:rPr>
          <w:rFonts w:ascii="Georgia" w:hAnsi="Georgia"/>
          <w:sz w:val="22"/>
          <w:szCs w:val="22"/>
          <w:lang w:val="en-GB"/>
        </w:rPr>
        <w:t>atestatului</w:t>
      </w:r>
      <w:proofErr w:type="spellEnd"/>
      <w:r w:rsidR="00FC0F29" w:rsidRPr="00FC0F2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FC0F29" w:rsidRPr="00FC0F29">
        <w:rPr>
          <w:rFonts w:ascii="Georgia" w:hAnsi="Georgia"/>
          <w:sz w:val="22"/>
          <w:szCs w:val="22"/>
          <w:lang w:val="en-GB"/>
        </w:rPr>
        <w:t>participare</w:t>
      </w:r>
      <w:proofErr w:type="spellEnd"/>
      <w:r w:rsidR="00FC0F29" w:rsidRPr="00FC0F29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FC0F29" w:rsidRPr="00FC0F29">
        <w:rPr>
          <w:rFonts w:ascii="Georgia" w:hAnsi="Georgia"/>
          <w:sz w:val="22"/>
          <w:szCs w:val="22"/>
          <w:lang w:val="en-GB"/>
        </w:rPr>
        <w:t>vizit</w:t>
      </w:r>
      <w:proofErr w:type="spellEnd"/>
      <w:r w:rsidR="00FC0F29">
        <w:rPr>
          <w:rFonts w:ascii="Georgia" w:hAnsi="Georgia"/>
          <w:sz w:val="22"/>
          <w:szCs w:val="22"/>
          <w:lang w:val="ro-RO"/>
        </w:rPr>
        <w:t xml:space="preserve">a pregătitoare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furnizat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organizaţia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primire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semnat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ștampilat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(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) de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reprezentantul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legal al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acesteia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>.</w:t>
      </w:r>
    </w:p>
    <w:p w14:paraId="71B788C7" w14:textId="77777777" w:rsidR="00C64F27" w:rsidRPr="003A6CA1" w:rsidRDefault="00C64F27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1E2350DE" w14:textId="77777777" w:rsidR="00D155AC" w:rsidRDefault="00D155AC" w:rsidP="00D155AC">
      <w:pPr>
        <w:pBdr>
          <w:bottom w:val="single" w:sz="6" w:space="1" w:color="auto"/>
        </w:pBdr>
        <w:spacing w:before="20" w:after="20"/>
        <w:jc w:val="both"/>
        <w:rPr>
          <w:rFonts w:ascii="Georgia" w:hAnsi="Georgia"/>
          <w:snapToGrid/>
          <w:sz w:val="24"/>
          <w:szCs w:val="24"/>
          <w:lang w:val="en-GB"/>
        </w:rPr>
      </w:pPr>
      <w:proofErr w:type="spellStart"/>
      <w:r>
        <w:rPr>
          <w:rFonts w:ascii="Georgia" w:hAnsi="Georgia"/>
          <w:sz w:val="24"/>
          <w:szCs w:val="24"/>
          <w:lang w:val="en-GB"/>
        </w:rPr>
        <w:lastRenderedPageBreak/>
        <w:t>ARTICOLUL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5 – </w:t>
      </w:r>
      <w:proofErr w:type="spellStart"/>
      <w:r>
        <w:rPr>
          <w:rFonts w:ascii="Georgia" w:hAnsi="Georgia"/>
          <w:sz w:val="24"/>
          <w:szCs w:val="24"/>
          <w:lang w:val="en-GB"/>
        </w:rPr>
        <w:t>ASIGURARE</w:t>
      </w:r>
      <w:proofErr w:type="spellEnd"/>
    </w:p>
    <w:p w14:paraId="3B24B0DD" w14:textId="2B6A9472" w:rsidR="00D155AC" w:rsidRPr="006A5C39" w:rsidRDefault="00D155AC" w:rsidP="00D155AC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5.1</w:t>
      </w:r>
      <w:r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Organizaţia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trebuie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00449" w:rsidRPr="006A5C39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are o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acoperire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adecvată</w:t>
      </w:r>
      <w:proofErr w:type="spellEnd"/>
      <w:r w:rsidR="005C44A6" w:rsidRPr="006A5C39">
        <w:rPr>
          <w:rFonts w:ascii="Georgia" w:hAnsi="Georgia"/>
          <w:sz w:val="22"/>
          <w:szCs w:val="22"/>
          <w:lang w:val="en-GB"/>
        </w:rPr>
        <w:t>,</w:t>
      </w:r>
      <w:r w:rsidRPr="006A5C39">
        <w:rPr>
          <w:rFonts w:ascii="Georgia" w:hAnsi="Georgia"/>
          <w:sz w:val="22"/>
          <w:szCs w:val="22"/>
          <w:lang w:val="en-GB"/>
        </w:rPr>
        <w:t xml:space="preserve"> fie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oferindu-i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acestuia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asigurarea</w:t>
      </w:r>
      <w:proofErr w:type="spellEnd"/>
      <w:r w:rsidR="005C44A6" w:rsidRPr="006A5C39">
        <w:rPr>
          <w:rFonts w:ascii="Georgia" w:hAnsi="Georgia"/>
          <w:sz w:val="22"/>
          <w:szCs w:val="22"/>
          <w:lang w:val="en-GB"/>
        </w:rPr>
        <w:t>,</w:t>
      </w:r>
      <w:r w:rsidRPr="006A5C39">
        <w:rPr>
          <w:rFonts w:ascii="Georgia" w:hAnsi="Georgia"/>
          <w:sz w:val="22"/>
          <w:szCs w:val="22"/>
          <w:lang w:val="en-GB"/>
        </w:rPr>
        <w:t xml:space="preserve"> fie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încheind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un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acord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organizaţia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gazdă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ca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aceasta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urmă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ofere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persoanei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B262B" w:rsidRPr="006A5C39">
        <w:rPr>
          <w:rFonts w:ascii="Georgia" w:hAnsi="Georgia"/>
          <w:sz w:val="22"/>
          <w:szCs w:val="22"/>
          <w:lang w:val="en-GB"/>
        </w:rPr>
        <w:t>participante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.  </w:t>
      </w:r>
    </w:p>
    <w:p w14:paraId="09A1E8BA" w14:textId="77777777" w:rsidR="00D155AC" w:rsidRPr="006A5C39" w:rsidRDefault="00D155AC" w:rsidP="00D155AC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2369E444" w14:textId="618D5A8F" w:rsidR="00D155AC" w:rsidRPr="006A5C39" w:rsidRDefault="00D155AC" w:rsidP="00D155AC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6A5C39">
        <w:rPr>
          <w:rFonts w:ascii="Georgia" w:hAnsi="Georgia"/>
          <w:sz w:val="22"/>
          <w:szCs w:val="22"/>
          <w:lang w:val="en-GB"/>
        </w:rPr>
        <w:t xml:space="preserve">5.2 </w:t>
      </w:r>
      <w:r w:rsidRPr="006A5C39">
        <w:rPr>
          <w:rFonts w:ascii="Georgia" w:hAnsi="Georgia"/>
          <w:sz w:val="22"/>
          <w:szCs w:val="22"/>
          <w:lang w:val="en-GB"/>
        </w:rPr>
        <w:tab/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Acoperirea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asigurării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include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cel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puțin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sănătate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o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răspundere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civilă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accident. [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mobilității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intra-UE,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națională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sănătate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persoanei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B262B" w:rsidRPr="006A5C39">
        <w:rPr>
          <w:rFonts w:ascii="Georgia" w:hAnsi="Georgia"/>
          <w:sz w:val="22"/>
          <w:szCs w:val="22"/>
          <w:lang w:val="en-GB"/>
        </w:rPr>
        <w:t>participante</w:t>
      </w:r>
      <w:proofErr w:type="spellEnd"/>
      <w:r w:rsidR="008B262B"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va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include o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acoperire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bază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pe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durata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șederii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într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-o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altă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țară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a UE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prin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intermediul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Cardului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European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Asigurări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Sănătate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. Cu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toate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acestea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această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acoperire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nu fie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suficientă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toate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situațiile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exemplu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caz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repatriere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intervenție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medicală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specială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mobilităților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internaționale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acest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caz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necesară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sănătate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privată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complementară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Asigurările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răspundere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civilă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accident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acoperă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daunele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cauzate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persoana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B262B" w:rsidRPr="006A5C39">
        <w:rPr>
          <w:rFonts w:ascii="Georgia" w:hAnsi="Georgia"/>
          <w:sz w:val="22"/>
          <w:szCs w:val="22"/>
          <w:lang w:val="en-GB"/>
        </w:rPr>
        <w:t>participantă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asupra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acestuia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timpul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șederii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străinătate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diferite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țări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sunt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vigoare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reglementări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diferite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ale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acestor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asigurări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iar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persoana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B262B" w:rsidRPr="006A5C39">
        <w:rPr>
          <w:rFonts w:ascii="Georgia" w:hAnsi="Georgia"/>
          <w:sz w:val="22"/>
          <w:szCs w:val="22"/>
          <w:lang w:val="en-GB"/>
        </w:rPr>
        <w:t>participantă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riscă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nu fie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acoperită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schema standard.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plus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față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cele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mai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sus, se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recomandă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împotriva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pierderii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furtului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documente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bilete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călătorie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bagaje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>.]</w:t>
      </w:r>
    </w:p>
    <w:p w14:paraId="3066BD20" w14:textId="77777777" w:rsidR="00D155AC" w:rsidRPr="006A5C39" w:rsidRDefault="00D155AC" w:rsidP="00D155AC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707245D8" w14:textId="77777777" w:rsidR="00D155AC" w:rsidRPr="006A5C39" w:rsidRDefault="00D155AC" w:rsidP="00D155AC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r w:rsidRPr="006A5C39">
        <w:rPr>
          <w:rFonts w:ascii="Georgia" w:hAnsi="Georgia"/>
          <w:sz w:val="22"/>
          <w:szCs w:val="22"/>
          <w:lang w:val="en-GB"/>
        </w:rPr>
        <w:t xml:space="preserve">[Este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recomandat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includeți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următoarele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informații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:] </w:t>
      </w:r>
    </w:p>
    <w:p w14:paraId="6AEE6BC6" w14:textId="77777777" w:rsidR="00D155AC" w:rsidRPr="006A5C39" w:rsidRDefault="00D155AC" w:rsidP="00D155AC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</w:p>
    <w:p w14:paraId="57A971F4" w14:textId="77777777" w:rsidR="00D155AC" w:rsidRPr="006A5C39" w:rsidRDefault="00D155AC" w:rsidP="00D155AC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r w:rsidRPr="006A5C39">
        <w:rPr>
          <w:rFonts w:ascii="Georgia" w:hAnsi="Georgia"/>
          <w:sz w:val="22"/>
          <w:szCs w:val="22"/>
          <w:lang w:val="en-GB"/>
        </w:rPr>
        <w:t>[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Furnizorul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>/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Furnizorii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asigurări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numărul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polița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6A5C39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Pr="006A5C39">
        <w:rPr>
          <w:rFonts w:ascii="Georgia" w:hAnsi="Georgia"/>
          <w:sz w:val="22"/>
          <w:szCs w:val="22"/>
          <w:lang w:val="en-GB"/>
        </w:rPr>
        <w:t>]</w:t>
      </w:r>
    </w:p>
    <w:p w14:paraId="1A85948E" w14:textId="77777777" w:rsidR="00D155AC" w:rsidRPr="006A5C39" w:rsidRDefault="00D155AC" w:rsidP="00D155AC">
      <w:pPr>
        <w:tabs>
          <w:tab w:val="left" w:pos="567"/>
        </w:tabs>
        <w:jc w:val="both"/>
        <w:rPr>
          <w:rFonts w:ascii="Georgia" w:hAnsi="Georgia"/>
          <w:sz w:val="22"/>
          <w:szCs w:val="22"/>
          <w:lang w:val="en-GB"/>
        </w:rPr>
      </w:pPr>
    </w:p>
    <w:p w14:paraId="2DE19F88" w14:textId="43B1F8C7" w:rsidR="005709F2" w:rsidRDefault="005709F2" w:rsidP="001D15E8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0BE0B524" w14:textId="05343E92" w:rsidR="00B42AE2" w:rsidRPr="003A6CA1" w:rsidRDefault="00F82C77" w:rsidP="00631E84">
      <w:pPr>
        <w:pBdr>
          <w:bottom w:val="single" w:sz="6" w:space="1" w:color="auto"/>
        </w:pBdr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2C1496">
        <w:rPr>
          <w:rFonts w:ascii="Georgia" w:hAnsi="Georgia"/>
          <w:sz w:val="22"/>
          <w:szCs w:val="22"/>
          <w:lang w:val="en-GB"/>
        </w:rPr>
        <w:t>6</w:t>
      </w:r>
      <w:r w:rsidRPr="003A6CA1">
        <w:rPr>
          <w:rFonts w:ascii="Georgia" w:hAnsi="Georgia"/>
          <w:sz w:val="22"/>
          <w:szCs w:val="22"/>
          <w:lang w:val="en-GB"/>
        </w:rPr>
        <w:t xml:space="preserve"> -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PROTECȚIA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DATELOR</w:t>
      </w:r>
      <w:proofErr w:type="spellEnd"/>
    </w:p>
    <w:p w14:paraId="30D571A0" w14:textId="258A9DE0" w:rsidR="00F82C77" w:rsidRPr="003A6CA1" w:rsidRDefault="00050FB2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6</w:t>
      </w:r>
      <w:r w:rsidR="005B72FD" w:rsidRPr="003A6CA1">
        <w:rPr>
          <w:rFonts w:ascii="Georgia" w:hAnsi="Georgia"/>
          <w:sz w:val="22"/>
          <w:szCs w:val="22"/>
          <w:lang w:val="en-GB"/>
        </w:rPr>
        <w:t>.1</w:t>
      </w:r>
      <w:r w:rsidR="005B72FD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furniza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participan</w:t>
      </w:r>
      <w:r w:rsidR="001D15E8">
        <w:rPr>
          <w:rFonts w:ascii="Georgia" w:hAnsi="Georgia"/>
          <w:sz w:val="22"/>
          <w:szCs w:val="22"/>
          <w:lang w:val="en-GB"/>
        </w:rPr>
        <w:t>tului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declarația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confidențialitate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relevantă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prelucrarea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datelor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9C338F">
        <w:rPr>
          <w:rFonts w:ascii="Georgia" w:hAnsi="Georgia"/>
          <w:sz w:val="22"/>
          <w:szCs w:val="22"/>
          <w:lang w:val="en-GB"/>
        </w:rPr>
        <w:t>sale</w:t>
      </w:r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personale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înainte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ca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acestea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fie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codificate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sistemele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electronice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gestionare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mobilităților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Erasmus+.</w:t>
      </w:r>
    </w:p>
    <w:p w14:paraId="0C13739E" w14:textId="4AB0A72F" w:rsidR="002562E5" w:rsidRPr="006A5C39" w:rsidRDefault="00050FB2" w:rsidP="00631E84">
      <w:pPr>
        <w:ind w:firstLine="567"/>
        <w:rPr>
          <w:rFonts w:ascii="Georgia" w:hAnsi="Georgia"/>
          <w:sz w:val="22"/>
          <w:szCs w:val="22"/>
          <w:lang w:val="en-GB"/>
        </w:rPr>
      </w:pPr>
      <w:hyperlink r:id="rId11" w:history="1">
        <w:r w:rsidR="002562E5" w:rsidRPr="006A5C39">
          <w:t>https://ec.europa.eu/programmes/erasmus-plus/specific-privacy-statement_en</w:t>
        </w:r>
      </w:hyperlink>
    </w:p>
    <w:p w14:paraId="749F0E10" w14:textId="600B8581" w:rsidR="00B42AE2" w:rsidRPr="003A6CA1" w:rsidRDefault="00B42AE2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14EB61B8" w14:textId="02E32696" w:rsidR="00F96310" w:rsidRPr="003A6CA1" w:rsidRDefault="00F82C77" w:rsidP="00631E84">
      <w:pPr>
        <w:pBdr>
          <w:bottom w:val="single" w:sz="6" w:space="1" w:color="auto"/>
        </w:pBdr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2C1496">
        <w:rPr>
          <w:rFonts w:ascii="Georgia" w:hAnsi="Georgia"/>
          <w:sz w:val="22"/>
          <w:szCs w:val="22"/>
          <w:lang w:val="en-GB"/>
        </w:rPr>
        <w:t>7</w:t>
      </w:r>
      <w:r w:rsidRPr="003A6CA1">
        <w:rPr>
          <w:rFonts w:ascii="Georgia" w:hAnsi="Georgia"/>
          <w:sz w:val="22"/>
          <w:szCs w:val="22"/>
          <w:lang w:val="en-GB"/>
        </w:rPr>
        <w:t xml:space="preserve"> –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DREPT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APLICABIL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INSTANȚELE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COMPETENTE</w:t>
      </w:r>
      <w:proofErr w:type="spellEnd"/>
    </w:p>
    <w:p w14:paraId="2F130A98" w14:textId="4C0BF348" w:rsidR="001925BF" w:rsidRDefault="00050FB2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7</w:t>
      </w:r>
      <w:r w:rsidR="00E870AD" w:rsidRPr="003A6CA1">
        <w:rPr>
          <w:rFonts w:ascii="Georgia" w:hAnsi="Georgia"/>
          <w:sz w:val="22"/>
          <w:szCs w:val="22"/>
          <w:lang w:val="en-GB"/>
        </w:rPr>
        <w:t>.1</w:t>
      </w:r>
      <w:r w:rsidR="00E870AD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Prezentul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contract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considerat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natură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civilă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Utilizarea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grant-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ului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supune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termenilor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prezentului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contract,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regulilor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aplicabile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ale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Uniunii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Europene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subsidiar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legislației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românești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. </w:t>
      </w:r>
    </w:p>
    <w:p w14:paraId="68838528" w14:textId="77777777" w:rsidR="005709F2" w:rsidRPr="001925BF" w:rsidRDefault="005709F2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2B12A61C" w14:textId="48D854EA" w:rsidR="001925BF" w:rsidRDefault="00050FB2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7</w:t>
      </w:r>
      <w:r w:rsidR="001925BF" w:rsidRPr="001925BF">
        <w:rPr>
          <w:rFonts w:ascii="Georgia" w:hAnsi="Georgia"/>
          <w:sz w:val="22"/>
          <w:szCs w:val="22"/>
          <w:lang w:val="en-GB"/>
        </w:rPr>
        <w:t xml:space="preserve">.2  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Instanțele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competente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sunt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instanțele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judecătorești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localitatea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unde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află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sediul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organizației</w:t>
      </w:r>
      <w:proofErr w:type="spellEnd"/>
      <w:r w:rsidR="009C338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beneficiare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, care au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competența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exclusivă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de a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soluționa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orice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litigiu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între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9C338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participant, cu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privire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interpretarea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aplicarea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validitatea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prezentului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contract,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acest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litigiu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nu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rezolvat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pe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cale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amiabilă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. </w:t>
      </w:r>
    </w:p>
    <w:p w14:paraId="2163CFB7" w14:textId="2962618B" w:rsidR="009942C2" w:rsidRDefault="009942C2" w:rsidP="00EC5783">
      <w:pPr>
        <w:tabs>
          <w:tab w:val="left" w:pos="567"/>
        </w:tabs>
        <w:jc w:val="both"/>
        <w:rPr>
          <w:rFonts w:ascii="Georgia" w:hAnsi="Georgia"/>
          <w:sz w:val="22"/>
          <w:szCs w:val="22"/>
          <w:lang w:val="en-GB"/>
        </w:rPr>
      </w:pPr>
    </w:p>
    <w:p w14:paraId="653F3908" w14:textId="77777777" w:rsidR="001925BF" w:rsidRPr="003A6CA1" w:rsidRDefault="001925BF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1953D083" w14:textId="77777777" w:rsidR="003D493D" w:rsidRPr="003A6CA1" w:rsidRDefault="003D493D" w:rsidP="001925BF">
      <w:pPr>
        <w:tabs>
          <w:tab w:val="left" w:pos="567"/>
        </w:tabs>
        <w:ind w:left="567" w:hanging="567"/>
        <w:jc w:val="both"/>
        <w:rPr>
          <w:rFonts w:ascii="Georgia" w:hAnsi="Georgia"/>
          <w:b/>
          <w:sz w:val="22"/>
          <w:szCs w:val="22"/>
          <w:lang w:val="en-GB"/>
        </w:rPr>
      </w:pPr>
    </w:p>
    <w:p w14:paraId="29705A4D" w14:textId="77777777" w:rsidR="00F82C77" w:rsidRPr="003A6CA1" w:rsidRDefault="00F82C77" w:rsidP="00631E84">
      <w:pPr>
        <w:spacing w:before="20" w:after="20"/>
        <w:ind w:left="5812" w:hanging="5812"/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SEMNĂTURI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401"/>
      </w:tblGrid>
      <w:tr w:rsidR="00F82C77" w:rsidRPr="000F6977" w14:paraId="0E3CE089" w14:textId="77777777" w:rsidTr="00DF6BE3">
        <w:tc>
          <w:tcPr>
            <w:tcW w:w="4684" w:type="dxa"/>
          </w:tcPr>
          <w:p w14:paraId="564517D6" w14:textId="65337B4E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3A6CA1">
              <w:rPr>
                <w:rFonts w:ascii="Georgia" w:hAnsi="Georgia"/>
                <w:sz w:val="22"/>
                <w:szCs w:val="22"/>
              </w:rPr>
              <w:t>Pentru</w:t>
            </w:r>
            <w:proofErr w:type="spellEnd"/>
            <w:r w:rsidRPr="003A6CA1">
              <w:rPr>
                <w:rFonts w:ascii="Georgia" w:hAnsi="Georgia"/>
                <w:sz w:val="22"/>
                <w:szCs w:val="22"/>
              </w:rPr>
              <w:t xml:space="preserve"> </w:t>
            </w:r>
            <w:r w:rsidR="001925BF">
              <w:rPr>
                <w:rFonts w:ascii="Georgia" w:hAnsi="Georgia"/>
                <w:sz w:val="22"/>
                <w:szCs w:val="22"/>
              </w:rPr>
              <w:t>P</w:t>
            </w:r>
            <w:r w:rsidRPr="003A6CA1">
              <w:rPr>
                <w:rFonts w:ascii="Georgia" w:hAnsi="Georgia"/>
                <w:sz w:val="22"/>
                <w:szCs w:val="22"/>
              </w:rPr>
              <w:t>articipant </w:t>
            </w:r>
          </w:p>
        </w:tc>
        <w:tc>
          <w:tcPr>
            <w:tcW w:w="4401" w:type="dxa"/>
          </w:tcPr>
          <w:p w14:paraId="33B051BF" w14:textId="485309DB" w:rsidR="00AA2673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3A6CA1">
              <w:rPr>
                <w:rFonts w:ascii="Georgia" w:hAnsi="Georgia"/>
                <w:sz w:val="22"/>
                <w:szCs w:val="22"/>
              </w:rPr>
              <w:t>Pentru</w:t>
            </w:r>
            <w:proofErr w:type="spellEnd"/>
            <w:r w:rsidRPr="003A6CA1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="009C338F">
              <w:rPr>
                <w:rFonts w:ascii="Georgia" w:hAnsi="Georgia"/>
                <w:sz w:val="22"/>
                <w:szCs w:val="22"/>
              </w:rPr>
              <w:t>Organizația</w:t>
            </w:r>
            <w:proofErr w:type="spellEnd"/>
            <w:r w:rsidR="009C338F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="009C338F">
              <w:rPr>
                <w:rFonts w:ascii="Georgia" w:hAnsi="Georgia"/>
                <w:sz w:val="22"/>
                <w:szCs w:val="22"/>
              </w:rPr>
              <w:t>beneficiară</w:t>
            </w:r>
            <w:proofErr w:type="spellEnd"/>
          </w:p>
        </w:tc>
      </w:tr>
      <w:tr w:rsidR="00F82C77" w:rsidRPr="000F6977" w14:paraId="30613B53" w14:textId="77777777" w:rsidTr="00DF6BE3">
        <w:tc>
          <w:tcPr>
            <w:tcW w:w="4684" w:type="dxa"/>
          </w:tcPr>
          <w:p w14:paraId="507E9A92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</w:pPr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[</w:t>
            </w:r>
            <w:proofErr w:type="spellStart"/>
            <w:proofErr w:type="gram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nume</w:t>
            </w:r>
            <w:proofErr w:type="spellEnd"/>
            <w:proofErr w:type="gram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prenume</w:t>
            </w:r>
            <w:proofErr w:type="spell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] </w:t>
            </w:r>
          </w:p>
        </w:tc>
        <w:tc>
          <w:tcPr>
            <w:tcW w:w="4401" w:type="dxa"/>
          </w:tcPr>
          <w:p w14:paraId="23FCB2B9" w14:textId="75CE52EA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</w:pPr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[</w:t>
            </w:r>
            <w:proofErr w:type="spellStart"/>
            <w:proofErr w:type="gram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nume</w:t>
            </w:r>
            <w:proofErr w:type="spellEnd"/>
            <w:proofErr w:type="gram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p</w:t>
            </w:r>
            <w:r w:rsidR="00AA2673"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r</w:t>
            </w:r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enume</w:t>
            </w:r>
            <w:proofErr w:type="spell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funcţie</w:t>
            </w:r>
            <w:proofErr w:type="spell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]</w:t>
            </w:r>
          </w:p>
        </w:tc>
      </w:tr>
      <w:tr w:rsidR="00F82C77" w:rsidRPr="000F6977" w14:paraId="54CD982C" w14:textId="77777777" w:rsidTr="00DF6BE3">
        <w:tc>
          <w:tcPr>
            <w:tcW w:w="4684" w:type="dxa"/>
          </w:tcPr>
          <w:p w14:paraId="1D2DAA02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401" w:type="dxa"/>
          </w:tcPr>
          <w:p w14:paraId="7BDFD3CF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F82C77" w:rsidRPr="000F6977" w14:paraId="0D90E4C2" w14:textId="77777777" w:rsidTr="00DF6BE3">
        <w:tc>
          <w:tcPr>
            <w:tcW w:w="4684" w:type="dxa"/>
          </w:tcPr>
          <w:p w14:paraId="6E53A015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r w:rsidRPr="003A6CA1">
              <w:rPr>
                <w:rFonts w:ascii="Georgia" w:hAnsi="Georgia"/>
                <w:sz w:val="22"/>
                <w:szCs w:val="22"/>
              </w:rPr>
              <w:t>[</w:t>
            </w:r>
            <w:proofErr w:type="spellStart"/>
            <w:proofErr w:type="gramStart"/>
            <w:r w:rsidRPr="003A6CA1">
              <w:rPr>
                <w:rFonts w:ascii="Georgia" w:hAnsi="Georgia"/>
                <w:sz w:val="22"/>
                <w:szCs w:val="22"/>
              </w:rPr>
              <w:t>semnătură</w:t>
            </w:r>
            <w:proofErr w:type="spellEnd"/>
            <w:proofErr w:type="gramEnd"/>
            <w:r w:rsidRPr="003A6CA1">
              <w:rPr>
                <w:rFonts w:ascii="Georgia" w:hAnsi="Georgia"/>
                <w:sz w:val="22"/>
                <w:szCs w:val="22"/>
              </w:rPr>
              <w:t>] </w:t>
            </w:r>
          </w:p>
        </w:tc>
        <w:tc>
          <w:tcPr>
            <w:tcW w:w="4401" w:type="dxa"/>
          </w:tcPr>
          <w:p w14:paraId="19312624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r w:rsidRPr="003A6CA1">
              <w:rPr>
                <w:rFonts w:ascii="Georgia" w:hAnsi="Georgia"/>
                <w:sz w:val="22"/>
                <w:szCs w:val="22"/>
              </w:rPr>
              <w:t>[</w:t>
            </w:r>
            <w:proofErr w:type="spellStart"/>
            <w:proofErr w:type="gramStart"/>
            <w:r w:rsidRPr="003A6CA1">
              <w:rPr>
                <w:rFonts w:ascii="Georgia" w:hAnsi="Georgia"/>
                <w:sz w:val="22"/>
                <w:szCs w:val="22"/>
              </w:rPr>
              <w:t>semnătură</w:t>
            </w:r>
            <w:proofErr w:type="spellEnd"/>
            <w:proofErr w:type="gramEnd"/>
            <w:r w:rsidRPr="003A6CA1">
              <w:rPr>
                <w:rFonts w:ascii="Georgia" w:hAnsi="Georgia"/>
                <w:sz w:val="22"/>
                <w:szCs w:val="22"/>
              </w:rPr>
              <w:t>]</w:t>
            </w:r>
          </w:p>
        </w:tc>
      </w:tr>
      <w:tr w:rsidR="00F82C77" w:rsidRPr="000F6977" w14:paraId="2E032782" w14:textId="77777777" w:rsidTr="00DF6BE3">
        <w:tc>
          <w:tcPr>
            <w:tcW w:w="4684" w:type="dxa"/>
          </w:tcPr>
          <w:p w14:paraId="0AA4AA5D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401" w:type="dxa"/>
          </w:tcPr>
          <w:p w14:paraId="6A287AFD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F82C77" w:rsidRPr="000F6977" w14:paraId="2020E868" w14:textId="77777777" w:rsidTr="00DF6BE3">
        <w:tc>
          <w:tcPr>
            <w:tcW w:w="4684" w:type="dxa"/>
          </w:tcPr>
          <w:p w14:paraId="4A0F79C5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proofErr w:type="spellStart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Încheiat</w:t>
            </w:r>
            <w:proofErr w:type="spellEnd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la [</w:t>
            </w:r>
            <w:proofErr w:type="spellStart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oraşul</w:t>
            </w:r>
            <w:proofErr w:type="spellEnd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], [data] </w:t>
            </w:r>
          </w:p>
        </w:tc>
        <w:tc>
          <w:tcPr>
            <w:tcW w:w="4401" w:type="dxa"/>
          </w:tcPr>
          <w:p w14:paraId="4EBF68B6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proofErr w:type="spellStart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Încheiat</w:t>
            </w:r>
            <w:proofErr w:type="spellEnd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la [</w:t>
            </w:r>
            <w:proofErr w:type="spellStart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oraşul</w:t>
            </w:r>
            <w:proofErr w:type="spellEnd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], [data]</w:t>
            </w:r>
          </w:p>
        </w:tc>
      </w:tr>
      <w:tr w:rsidR="001925BF" w:rsidRPr="000F6977" w14:paraId="2D15599C" w14:textId="77777777" w:rsidTr="00DF6BE3">
        <w:tc>
          <w:tcPr>
            <w:tcW w:w="4684" w:type="dxa"/>
          </w:tcPr>
          <w:p w14:paraId="68A10F5C" w14:textId="77777777" w:rsidR="001925BF" w:rsidRPr="000F6977" w:rsidRDefault="001925BF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  <w:tc>
          <w:tcPr>
            <w:tcW w:w="4401" w:type="dxa"/>
          </w:tcPr>
          <w:p w14:paraId="05D73B94" w14:textId="77777777" w:rsidR="001925BF" w:rsidRPr="000F6977" w:rsidRDefault="001925BF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</w:tr>
      <w:tr w:rsidR="001925BF" w:rsidRPr="000F6977" w14:paraId="4D36F8C9" w14:textId="77777777" w:rsidTr="00DF6BE3">
        <w:tc>
          <w:tcPr>
            <w:tcW w:w="4684" w:type="dxa"/>
          </w:tcPr>
          <w:p w14:paraId="68E27B75" w14:textId="77777777" w:rsidR="001925BF" w:rsidRPr="001925BF" w:rsidRDefault="001925BF" w:rsidP="001925BF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  <w:tc>
          <w:tcPr>
            <w:tcW w:w="4401" w:type="dxa"/>
          </w:tcPr>
          <w:p w14:paraId="53A71E01" w14:textId="77777777" w:rsidR="001925BF" w:rsidRPr="000F6977" w:rsidRDefault="001925BF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</w:tr>
    </w:tbl>
    <w:p w14:paraId="018D81D3" w14:textId="36B234C2" w:rsidR="001925BF" w:rsidRPr="006F0F2C" w:rsidRDefault="003D493D" w:rsidP="00A840F3">
      <w:pPr>
        <w:tabs>
          <w:tab w:val="left" w:pos="5670"/>
        </w:tabs>
        <w:rPr>
          <w:rFonts w:ascii="Georgia" w:hAnsi="Georgia"/>
          <w:b/>
          <w:szCs w:val="24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br w:type="page"/>
      </w:r>
      <w:proofErr w:type="spellStart"/>
      <w:r w:rsidR="001925BF" w:rsidRPr="006F0F2C">
        <w:rPr>
          <w:rFonts w:ascii="Georgia" w:hAnsi="Georgia"/>
          <w:b/>
          <w:szCs w:val="24"/>
          <w:lang w:val="en-GB"/>
        </w:rPr>
        <w:lastRenderedPageBreak/>
        <w:t>Anex</w:t>
      </w:r>
      <w:r w:rsidR="001925BF">
        <w:rPr>
          <w:rFonts w:ascii="Georgia" w:hAnsi="Georgia"/>
          <w:b/>
          <w:szCs w:val="24"/>
          <w:lang w:val="en-GB"/>
        </w:rPr>
        <w:t>a</w:t>
      </w:r>
      <w:proofErr w:type="spellEnd"/>
      <w:r w:rsidR="001925BF" w:rsidRPr="006F0F2C">
        <w:rPr>
          <w:rFonts w:ascii="Georgia" w:hAnsi="Georgia"/>
          <w:b/>
          <w:szCs w:val="24"/>
          <w:lang w:val="en-GB"/>
        </w:rPr>
        <w:t xml:space="preserve"> I</w:t>
      </w:r>
    </w:p>
    <w:p w14:paraId="2CBA3C9E" w14:textId="77777777" w:rsidR="001925BF" w:rsidRPr="006F0F2C" w:rsidRDefault="001925BF" w:rsidP="001925BF">
      <w:pPr>
        <w:tabs>
          <w:tab w:val="left" w:pos="1701"/>
        </w:tabs>
        <w:spacing w:before="20" w:after="20" w:line="276" w:lineRule="auto"/>
        <w:jc w:val="both"/>
        <w:rPr>
          <w:rFonts w:ascii="Georgia" w:hAnsi="Georgia"/>
          <w:szCs w:val="24"/>
          <w:lang w:val="en-GB"/>
        </w:rPr>
      </w:pPr>
    </w:p>
    <w:p w14:paraId="7FB43F6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0F06A9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10B482F" w14:textId="77777777" w:rsidR="00AB3B52" w:rsidRDefault="00AB3B52" w:rsidP="009C338F">
      <w:pPr>
        <w:tabs>
          <w:tab w:val="left" w:pos="5670"/>
        </w:tabs>
        <w:spacing w:before="20" w:after="20" w:line="276" w:lineRule="auto"/>
        <w:rPr>
          <w:rFonts w:ascii="Georgia" w:hAnsi="Georgia"/>
          <w:b/>
          <w:szCs w:val="24"/>
        </w:rPr>
      </w:pPr>
      <w:r w:rsidRPr="00AB3B52">
        <w:rPr>
          <w:rFonts w:ascii="Georgia" w:hAnsi="Georgia"/>
          <w:b/>
          <w:szCs w:val="24"/>
        </w:rPr>
        <w:t xml:space="preserve">Program </w:t>
      </w:r>
      <w:proofErr w:type="spellStart"/>
      <w:r w:rsidRPr="00AB3B52">
        <w:rPr>
          <w:rFonts w:ascii="Georgia" w:hAnsi="Georgia"/>
          <w:b/>
          <w:szCs w:val="24"/>
        </w:rPr>
        <w:t>Vizita</w:t>
      </w:r>
      <w:proofErr w:type="spellEnd"/>
      <w:r w:rsidRPr="00AB3B52">
        <w:rPr>
          <w:rFonts w:ascii="Georgia" w:hAnsi="Georgia"/>
          <w:b/>
          <w:szCs w:val="24"/>
        </w:rPr>
        <w:t xml:space="preserve"> </w:t>
      </w:r>
      <w:proofErr w:type="spellStart"/>
      <w:r w:rsidRPr="00AB3B52">
        <w:rPr>
          <w:rFonts w:ascii="Georgia" w:hAnsi="Georgia"/>
          <w:b/>
          <w:szCs w:val="24"/>
        </w:rPr>
        <w:t>pregatitoare</w:t>
      </w:r>
      <w:proofErr w:type="spellEnd"/>
      <w:r w:rsidRPr="00AB3B52">
        <w:rPr>
          <w:rFonts w:ascii="Georgia" w:hAnsi="Georgia"/>
          <w:b/>
          <w:szCs w:val="24"/>
        </w:rPr>
        <w:t xml:space="preserve"> - Erasmus+ </w:t>
      </w:r>
      <w:proofErr w:type="spellStart"/>
      <w:r w:rsidRPr="00AB3B52">
        <w:rPr>
          <w:rFonts w:ascii="Georgia" w:hAnsi="Georgia"/>
          <w:b/>
          <w:szCs w:val="24"/>
        </w:rPr>
        <w:t>Preparatory</w:t>
      </w:r>
      <w:proofErr w:type="spellEnd"/>
      <w:r w:rsidRPr="00AB3B52">
        <w:rPr>
          <w:rFonts w:ascii="Georgia" w:hAnsi="Georgia"/>
          <w:b/>
          <w:szCs w:val="24"/>
        </w:rPr>
        <w:t xml:space="preserve"> </w:t>
      </w:r>
      <w:proofErr w:type="spellStart"/>
      <w:r w:rsidRPr="00AB3B52">
        <w:rPr>
          <w:rFonts w:ascii="Georgia" w:hAnsi="Georgia"/>
          <w:b/>
          <w:szCs w:val="24"/>
        </w:rPr>
        <w:t>Visit</w:t>
      </w:r>
      <w:proofErr w:type="spellEnd"/>
      <w:r w:rsidRPr="00AB3B52">
        <w:rPr>
          <w:rFonts w:ascii="Georgia" w:hAnsi="Georgia"/>
          <w:b/>
          <w:szCs w:val="24"/>
        </w:rPr>
        <w:t xml:space="preserve"> Programme</w:t>
      </w:r>
    </w:p>
    <w:p w14:paraId="315693AD" w14:textId="65470803" w:rsidR="001925BF" w:rsidRPr="006F0F2C" w:rsidRDefault="00867878" w:rsidP="009C338F">
      <w:pPr>
        <w:tabs>
          <w:tab w:val="left" w:pos="5670"/>
        </w:tabs>
        <w:spacing w:before="20" w:after="20" w:line="276" w:lineRule="auto"/>
        <w:rPr>
          <w:rFonts w:ascii="Georgia" w:hAnsi="Georgia"/>
          <w:b/>
          <w:szCs w:val="24"/>
          <w:lang w:val="ro-RO"/>
        </w:rPr>
      </w:pPr>
      <w:r>
        <w:rPr>
          <w:rFonts w:ascii="Georgia" w:hAnsi="Georgia"/>
          <w:b/>
          <w:szCs w:val="24"/>
          <w:lang w:val="ro-RO"/>
        </w:rPr>
        <w:t xml:space="preserve"> </w:t>
      </w:r>
      <w:r w:rsidRPr="00867878">
        <w:rPr>
          <w:rFonts w:ascii="Georgia" w:hAnsi="Georgia"/>
          <w:b/>
          <w:szCs w:val="24"/>
          <w:highlight w:val="cyan"/>
          <w:lang w:val="ro-RO"/>
        </w:rPr>
        <w:t>( se va anexa un exemplar al documentului)</w:t>
      </w:r>
    </w:p>
    <w:p w14:paraId="616C29B7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D893178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33B6FD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A3F054A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083A70D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5AC75F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43743B4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72D0D3C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6617D29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50B308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950E847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FEBF21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9B23CD6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5D49C3C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87A700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C27B7C6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AC1DF8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AA810A9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C93F119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2950D6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B30AAB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5114CED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3C0E70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A6CDE73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D9EBDD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DE6AA30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51BEAA6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B05BBD8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60429A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8BDEF5C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9948F83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3526E6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C6343A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726773F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9B953D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5D1986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4CF62B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30B813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B6805CC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0B34A83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93E508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6A4ACE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688F90D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FC71BE0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4852409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2C447E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F086D6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15A9ABB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7BEED152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13E12B61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049F3FE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70222340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68AF2F21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23AFFFF3" w14:textId="07BB9A2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3157B65" w14:textId="2A2BB87F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6A519BB4" w14:textId="57CF31BD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2B40856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DFC11E1" w14:textId="5A46CF49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698B0898" w14:textId="03113103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592010D" w14:textId="77777777" w:rsidR="001317BF" w:rsidRDefault="001317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31FAC387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55D7CC54" w14:textId="77777777" w:rsidR="00B343F3" w:rsidRDefault="00B343F3" w:rsidP="00B343F3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</w:p>
    <w:p w14:paraId="540D5DE8" w14:textId="18BAEB0B" w:rsidR="001317BF" w:rsidRDefault="001317BF" w:rsidP="00B343F3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  <w:sectPr w:rsidR="001317BF" w:rsidSect="003A6CA1"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type w:val="continuous"/>
          <w:pgSz w:w="11907" w:h="16840" w:code="9"/>
          <w:pgMar w:top="1008" w:right="1411" w:bottom="630" w:left="1411" w:header="540" w:footer="496" w:gutter="0"/>
          <w:cols w:space="720"/>
          <w:titlePg/>
        </w:sectPr>
      </w:pPr>
    </w:p>
    <w:p w14:paraId="1BC45F06" w14:textId="5A47120E" w:rsidR="001925BF" w:rsidRDefault="001925BF" w:rsidP="001317BF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lastRenderedPageBreak/>
        <w:t>Anexa</w:t>
      </w:r>
      <w:proofErr w:type="spellEnd"/>
      <w:r>
        <w:rPr>
          <w:rFonts w:ascii="Georgia" w:hAnsi="Georgia"/>
          <w:b/>
          <w:sz w:val="22"/>
          <w:szCs w:val="22"/>
        </w:rPr>
        <w:t xml:space="preserve"> II</w:t>
      </w:r>
      <w:r w:rsidR="001317BF">
        <w:rPr>
          <w:rFonts w:ascii="Georgia" w:hAnsi="Georgia"/>
          <w:b/>
          <w:sz w:val="22"/>
          <w:szCs w:val="22"/>
        </w:rPr>
        <w:t xml:space="preserve"> - </w:t>
      </w:r>
      <w:proofErr w:type="spellStart"/>
      <w:r>
        <w:rPr>
          <w:rFonts w:ascii="Georgia" w:hAnsi="Georgia"/>
          <w:b/>
          <w:sz w:val="22"/>
          <w:szCs w:val="22"/>
        </w:rPr>
        <w:t>CONDIŢII</w:t>
      </w:r>
      <w:proofErr w:type="spellEnd"/>
      <w:r>
        <w:rPr>
          <w:rFonts w:ascii="Georgia" w:hAnsi="Georgia"/>
          <w:b/>
          <w:sz w:val="22"/>
          <w:szCs w:val="22"/>
        </w:rPr>
        <w:t xml:space="preserve"> GENERALE</w:t>
      </w:r>
    </w:p>
    <w:p w14:paraId="738C7D99" w14:textId="77777777" w:rsidR="00CE1E30" w:rsidRDefault="00CE1E30" w:rsidP="003A6CA1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</w:p>
    <w:p w14:paraId="1F90A301" w14:textId="218B4725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gramStart"/>
      <w:r>
        <w:rPr>
          <w:rFonts w:ascii="Georgia" w:hAnsi="Georgia"/>
          <w:b/>
          <w:sz w:val="22"/>
          <w:szCs w:val="22"/>
        </w:rPr>
        <w:t>1:</w:t>
      </w:r>
      <w:proofErr w:type="gram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Răspundere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civilă</w:t>
      </w:r>
      <w:proofErr w:type="spellEnd"/>
    </w:p>
    <w:p w14:paraId="0ACA1138" w14:textId="0F0C1343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Fiecare</w:t>
      </w:r>
      <w:proofErr w:type="spellEnd"/>
      <w:r>
        <w:rPr>
          <w:rFonts w:ascii="Georgia" w:hAnsi="Georgia"/>
          <w:sz w:val="22"/>
          <w:szCs w:val="22"/>
        </w:rPr>
        <w:t xml:space="preserve"> parte </w:t>
      </w:r>
      <w:proofErr w:type="spellStart"/>
      <w:r>
        <w:rPr>
          <w:rFonts w:ascii="Georgia" w:hAnsi="Georgia"/>
          <w:sz w:val="22"/>
          <w:szCs w:val="22"/>
        </w:rPr>
        <w:t>contractantă</w:t>
      </w:r>
      <w:proofErr w:type="spellEnd"/>
      <w:r>
        <w:rPr>
          <w:rFonts w:ascii="Georgia" w:hAnsi="Georgia"/>
          <w:sz w:val="22"/>
          <w:szCs w:val="22"/>
        </w:rPr>
        <w:t xml:space="preserve"> va </w:t>
      </w:r>
      <w:proofErr w:type="spellStart"/>
      <w:r>
        <w:rPr>
          <w:rFonts w:ascii="Georgia" w:hAnsi="Georgia"/>
          <w:sz w:val="22"/>
          <w:szCs w:val="22"/>
        </w:rPr>
        <w:t>exonera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cealaltă</w:t>
      </w:r>
      <w:proofErr w:type="spellEnd"/>
      <w:r>
        <w:rPr>
          <w:rFonts w:ascii="Georgia" w:hAnsi="Georgia"/>
          <w:sz w:val="22"/>
          <w:szCs w:val="22"/>
        </w:rPr>
        <w:t xml:space="preserve"> parte de </w:t>
      </w:r>
      <w:proofErr w:type="spellStart"/>
      <w:r>
        <w:rPr>
          <w:rFonts w:ascii="Georgia" w:hAnsi="Georgia"/>
          <w:sz w:val="22"/>
          <w:szCs w:val="22"/>
        </w:rPr>
        <w:t>orice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răspundere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civilă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faţă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daune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suferite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însăși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gramStart"/>
      <w:r>
        <w:rPr>
          <w:rFonts w:ascii="Georgia" w:hAnsi="Georgia"/>
          <w:sz w:val="22"/>
          <w:szCs w:val="22"/>
        </w:rPr>
        <w:t>ca</w:t>
      </w:r>
      <w:proofErr w:type="gram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urmare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derulării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măsura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nu provin din </w:t>
      </w:r>
      <w:proofErr w:type="spellStart"/>
      <w:r>
        <w:rPr>
          <w:rFonts w:ascii="Georgia" w:hAnsi="Georgia"/>
          <w:sz w:val="22"/>
          <w:szCs w:val="22"/>
        </w:rPr>
        <w:t>administrare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defectuoasă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intenţionată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gravă</w:t>
      </w:r>
      <w:proofErr w:type="spellEnd"/>
      <w:r>
        <w:rPr>
          <w:rFonts w:ascii="Georgia" w:hAnsi="Georgia"/>
          <w:sz w:val="22"/>
          <w:szCs w:val="22"/>
        </w:rPr>
        <w:t xml:space="preserve"> din </w:t>
      </w:r>
      <w:proofErr w:type="spellStart"/>
      <w:r>
        <w:rPr>
          <w:rFonts w:ascii="Georgia" w:hAnsi="Georgia"/>
          <w:sz w:val="22"/>
          <w:szCs w:val="22"/>
        </w:rPr>
        <w:t>partea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părții</w:t>
      </w:r>
      <w:proofErr w:type="spellEnd"/>
      <w:r>
        <w:rPr>
          <w:rFonts w:ascii="Georgia" w:hAnsi="Georgia"/>
          <w:sz w:val="22"/>
          <w:szCs w:val="22"/>
        </w:rPr>
        <w:t xml:space="preserve"> respective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personalului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acesteia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05033922" w14:textId="7777777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Agenția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Națională</w:t>
      </w:r>
      <w:proofErr w:type="spellEnd"/>
      <w:r>
        <w:rPr>
          <w:rFonts w:ascii="Georgia" w:hAnsi="Georgia"/>
          <w:sz w:val="22"/>
          <w:szCs w:val="22"/>
        </w:rPr>
        <w:t xml:space="preserve"> din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Comisia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Europeană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acestora</w:t>
      </w:r>
      <w:proofErr w:type="spellEnd"/>
      <w:r>
        <w:rPr>
          <w:rFonts w:ascii="Georgia" w:hAnsi="Georgia"/>
          <w:sz w:val="22"/>
          <w:szCs w:val="22"/>
        </w:rPr>
        <w:t xml:space="preserve"> nu pot fi </w:t>
      </w:r>
      <w:proofErr w:type="spellStart"/>
      <w:r>
        <w:rPr>
          <w:rFonts w:ascii="Georgia" w:hAnsi="Georgia"/>
          <w:sz w:val="22"/>
          <w:szCs w:val="22"/>
        </w:rPr>
        <w:t>considerate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răspunzătoare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unei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reclamaţii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decurge</w:t>
      </w:r>
      <w:proofErr w:type="spellEnd"/>
      <w:r>
        <w:rPr>
          <w:rFonts w:ascii="Georgia" w:hAnsi="Georgia"/>
          <w:sz w:val="22"/>
          <w:szCs w:val="22"/>
        </w:rPr>
        <w:t xml:space="preserve"> din </w:t>
      </w:r>
      <w:proofErr w:type="spellStart"/>
      <w:r>
        <w:rPr>
          <w:rFonts w:ascii="Georgia" w:hAnsi="Georgia"/>
          <w:sz w:val="22"/>
          <w:szCs w:val="22"/>
        </w:rPr>
        <w:t>realizarea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şi</w:t>
      </w:r>
      <w:proofErr w:type="spellEnd"/>
      <w:r>
        <w:rPr>
          <w:rFonts w:ascii="Georgia" w:hAnsi="Georgia"/>
          <w:sz w:val="22"/>
          <w:szCs w:val="22"/>
        </w:rPr>
        <w:t xml:space="preserve"> care se </w:t>
      </w:r>
      <w:proofErr w:type="spellStart"/>
      <w:r>
        <w:rPr>
          <w:rFonts w:ascii="Georgia" w:hAnsi="Georgia"/>
          <w:sz w:val="22"/>
          <w:szCs w:val="22"/>
        </w:rPr>
        <w:t>referă</w:t>
      </w:r>
      <w:proofErr w:type="spellEnd"/>
      <w:r>
        <w:rPr>
          <w:rFonts w:ascii="Georgia" w:hAnsi="Georgia"/>
          <w:sz w:val="22"/>
          <w:szCs w:val="22"/>
        </w:rPr>
        <w:t xml:space="preserve"> la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cauzate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timpul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desfășurarii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perioadei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mobilitate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consecinţă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nicio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cerere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despăgubire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rambursare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însoţind</w:t>
      </w:r>
      <w:proofErr w:type="spellEnd"/>
      <w:r>
        <w:rPr>
          <w:rFonts w:ascii="Georgia" w:hAnsi="Georgia"/>
          <w:sz w:val="22"/>
          <w:szCs w:val="22"/>
        </w:rPr>
        <w:t xml:space="preserve"> o </w:t>
      </w:r>
      <w:proofErr w:type="spellStart"/>
      <w:r>
        <w:rPr>
          <w:rFonts w:ascii="Georgia" w:hAnsi="Georgia"/>
          <w:sz w:val="22"/>
          <w:szCs w:val="22"/>
        </w:rPr>
        <w:t>astfel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reclamaţie</w:t>
      </w:r>
      <w:proofErr w:type="spellEnd"/>
      <w:r>
        <w:rPr>
          <w:rFonts w:ascii="Georgia" w:hAnsi="Georgia"/>
          <w:sz w:val="22"/>
          <w:szCs w:val="22"/>
        </w:rPr>
        <w:t xml:space="preserve">, nu </w:t>
      </w:r>
      <w:proofErr w:type="spellStart"/>
      <w:r>
        <w:rPr>
          <w:rFonts w:ascii="Georgia" w:hAnsi="Georgia"/>
          <w:sz w:val="22"/>
          <w:szCs w:val="22"/>
        </w:rPr>
        <w:t>poate</w:t>
      </w:r>
      <w:proofErr w:type="spellEnd"/>
      <w:r>
        <w:rPr>
          <w:rFonts w:ascii="Georgia" w:hAnsi="Georgia"/>
          <w:sz w:val="22"/>
          <w:szCs w:val="22"/>
        </w:rPr>
        <w:t xml:space="preserve"> fi </w:t>
      </w:r>
      <w:proofErr w:type="spellStart"/>
      <w:r>
        <w:rPr>
          <w:rFonts w:ascii="Georgia" w:hAnsi="Georgia"/>
          <w:sz w:val="22"/>
          <w:szCs w:val="22"/>
        </w:rPr>
        <w:t>adresată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Agenției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Naționale</w:t>
      </w:r>
      <w:proofErr w:type="spellEnd"/>
      <w:r>
        <w:rPr>
          <w:rFonts w:ascii="Georgia" w:hAnsi="Georgia"/>
          <w:sz w:val="22"/>
          <w:szCs w:val="22"/>
        </w:rPr>
        <w:t xml:space="preserve"> din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Comisiei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Europene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67B39222" w14:textId="7777777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</w:p>
    <w:p w14:paraId="6EFA18D0" w14:textId="7777777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gramStart"/>
      <w:r>
        <w:rPr>
          <w:rFonts w:ascii="Georgia" w:hAnsi="Georgia"/>
          <w:b/>
          <w:sz w:val="22"/>
          <w:szCs w:val="22"/>
        </w:rPr>
        <w:t>2:</w:t>
      </w:r>
      <w:proofErr w:type="gram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Rezilierea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contractului</w:t>
      </w:r>
      <w:proofErr w:type="spellEnd"/>
    </w:p>
    <w:p w14:paraId="0B96C413" w14:textId="2ABD973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cazul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care </w:t>
      </w:r>
      <w:proofErr w:type="spellStart"/>
      <w:r w:rsidRPr="001925BF">
        <w:rPr>
          <w:rFonts w:ascii="Georgia" w:hAnsi="Georgia"/>
          <w:sz w:val="22"/>
          <w:szCs w:val="22"/>
        </w:rPr>
        <w:t>participantul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nu </w:t>
      </w:r>
      <w:proofErr w:type="spellStart"/>
      <w:r w:rsidRPr="001925BF">
        <w:rPr>
          <w:rFonts w:ascii="Georgia" w:hAnsi="Georgia"/>
          <w:sz w:val="22"/>
          <w:szCs w:val="22"/>
        </w:rPr>
        <w:t>respectă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toate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obligaţiile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prevăzute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prezentul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contract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şi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independent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</w:t>
      </w:r>
      <w:proofErr w:type="spellStart"/>
      <w:r w:rsidRPr="001925BF">
        <w:rPr>
          <w:rFonts w:ascii="Georgia" w:hAnsi="Georgia"/>
          <w:sz w:val="22"/>
          <w:szCs w:val="22"/>
        </w:rPr>
        <w:t>consecinţele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prevăzute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legea</w:t>
      </w:r>
      <w:proofErr w:type="spellEnd"/>
      <w:r w:rsidRPr="001925BF">
        <w:rPr>
          <w:rFonts w:ascii="Georgia" w:hAnsi="Georgia"/>
          <w:sz w:val="22"/>
          <w:szCs w:val="22"/>
        </w:rPr>
        <w:t xml:space="preserve"> care i se </w:t>
      </w:r>
      <w:proofErr w:type="spellStart"/>
      <w:r w:rsidRPr="001925BF">
        <w:rPr>
          <w:rFonts w:ascii="Georgia" w:hAnsi="Georgia"/>
          <w:sz w:val="22"/>
          <w:szCs w:val="22"/>
        </w:rPr>
        <w:t>aplică</w:t>
      </w:r>
      <w:proofErr w:type="spellEnd"/>
      <w:r w:rsidRPr="001925BF">
        <w:rPr>
          <w:rFonts w:ascii="Georgia" w:hAnsi="Georgia"/>
          <w:sz w:val="22"/>
          <w:szCs w:val="22"/>
        </w:rPr>
        <w:t xml:space="preserve">, </w:t>
      </w:r>
      <w:proofErr w:type="spellStart"/>
      <w:r w:rsidR="009C338F">
        <w:rPr>
          <w:rFonts w:ascii="Georgia" w:hAnsi="Georgia"/>
          <w:sz w:val="22"/>
          <w:szCs w:val="22"/>
        </w:rPr>
        <w:t>org</w:t>
      </w:r>
      <w:r w:rsidR="00241618">
        <w:rPr>
          <w:rFonts w:ascii="Georgia" w:hAnsi="Georgia"/>
          <w:sz w:val="22"/>
          <w:szCs w:val="22"/>
        </w:rPr>
        <w:t>ani</w:t>
      </w:r>
      <w:r w:rsidR="009C338F">
        <w:rPr>
          <w:rFonts w:ascii="Georgia" w:hAnsi="Georgia"/>
          <w:sz w:val="22"/>
          <w:szCs w:val="22"/>
        </w:rPr>
        <w:t>zația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beneficiară</w:t>
      </w:r>
      <w:proofErr w:type="spellEnd"/>
      <w:r w:rsidRPr="001925BF">
        <w:rPr>
          <w:rFonts w:ascii="Georgia" w:hAnsi="Georgia"/>
          <w:sz w:val="22"/>
          <w:szCs w:val="22"/>
        </w:rPr>
        <w:t xml:space="preserve"> este </w:t>
      </w:r>
      <w:proofErr w:type="spellStart"/>
      <w:r w:rsidRPr="001925BF">
        <w:rPr>
          <w:rFonts w:ascii="Georgia" w:hAnsi="Georgia"/>
          <w:sz w:val="22"/>
          <w:szCs w:val="22"/>
        </w:rPr>
        <w:t>îndreptăţit</w:t>
      </w:r>
      <w:r w:rsidR="009C338F">
        <w:rPr>
          <w:rFonts w:ascii="Georgia" w:hAnsi="Georgia"/>
          <w:sz w:val="22"/>
          <w:szCs w:val="22"/>
        </w:rPr>
        <w:t>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legal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rezilieze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contractul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fără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alte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demersuri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legale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dacă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participantul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nu </w:t>
      </w:r>
      <w:proofErr w:type="spellStart"/>
      <w:r w:rsidRPr="001925BF">
        <w:rPr>
          <w:rFonts w:ascii="Georgia" w:hAnsi="Georgia"/>
          <w:sz w:val="22"/>
          <w:szCs w:val="22"/>
        </w:rPr>
        <w:t>ia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măsuri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pentru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remedierea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situaţiei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termen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o </w:t>
      </w:r>
      <w:proofErr w:type="spellStart"/>
      <w:r w:rsidRPr="001925BF">
        <w:rPr>
          <w:rFonts w:ascii="Georgia" w:hAnsi="Georgia"/>
          <w:sz w:val="22"/>
          <w:szCs w:val="22"/>
        </w:rPr>
        <w:t>lună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calendaristică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la </w:t>
      </w:r>
      <w:proofErr w:type="spellStart"/>
      <w:r w:rsidRPr="001925BF">
        <w:rPr>
          <w:rFonts w:ascii="Georgia" w:hAnsi="Georgia"/>
          <w:sz w:val="22"/>
          <w:szCs w:val="22"/>
        </w:rPr>
        <w:t>primirea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notificării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prin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scrisoare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recomandată</w:t>
      </w:r>
      <w:proofErr w:type="spellEnd"/>
      <w:r w:rsidRPr="001925BF">
        <w:rPr>
          <w:rFonts w:ascii="Georgia" w:hAnsi="Georgia"/>
          <w:sz w:val="22"/>
          <w:szCs w:val="22"/>
        </w:rPr>
        <w:t>.</w:t>
      </w:r>
    </w:p>
    <w:p w14:paraId="21587CDA" w14:textId="414CA419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</w:p>
    <w:p w14:paraId="3F608B00" w14:textId="2CE736D1" w:rsidR="001925BF" w:rsidRPr="007E619B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 w:rsidRPr="007E619B">
        <w:rPr>
          <w:rFonts w:ascii="Georgia" w:hAnsi="Georgia"/>
          <w:b/>
          <w:sz w:val="22"/>
          <w:szCs w:val="22"/>
        </w:rPr>
        <w:t>Articolul</w:t>
      </w:r>
      <w:proofErr w:type="spellEnd"/>
      <w:r w:rsidRPr="007E619B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Pr="007E619B">
        <w:rPr>
          <w:rFonts w:ascii="Georgia" w:hAnsi="Georgia"/>
          <w:b/>
          <w:sz w:val="22"/>
          <w:szCs w:val="22"/>
        </w:rPr>
        <w:t>3:</w:t>
      </w:r>
      <w:proofErr w:type="gramEnd"/>
      <w:r w:rsidRPr="007E619B"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Recuperarea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grantului</w:t>
      </w:r>
      <w:proofErr w:type="spellEnd"/>
    </w:p>
    <w:p w14:paraId="31ECBE95" w14:textId="416C1B92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reziliază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înainte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finalizarea</w:t>
      </w:r>
      <w:proofErr w:type="spellEnd"/>
      <w:r>
        <w:rPr>
          <w:rFonts w:ascii="Georgia" w:hAnsi="Georgia"/>
          <w:sz w:val="22"/>
          <w:szCs w:val="22"/>
        </w:rPr>
        <w:t xml:space="preserve"> sa la </w:t>
      </w:r>
      <w:proofErr w:type="spellStart"/>
      <w:r>
        <w:rPr>
          <w:rFonts w:ascii="Georgia" w:hAnsi="Georgia"/>
          <w:sz w:val="22"/>
          <w:szCs w:val="22"/>
        </w:rPr>
        <w:t>termen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nu </w:t>
      </w:r>
      <w:proofErr w:type="spellStart"/>
      <w:r>
        <w:rPr>
          <w:rFonts w:ascii="Georgia" w:hAnsi="Georgia"/>
          <w:sz w:val="22"/>
          <w:szCs w:val="22"/>
        </w:rPr>
        <w:t>respectă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prevederile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contractului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acesta</w:t>
      </w:r>
      <w:proofErr w:type="spellEnd"/>
      <w:r>
        <w:rPr>
          <w:rFonts w:ascii="Georgia" w:hAnsi="Georgia"/>
          <w:sz w:val="22"/>
          <w:szCs w:val="22"/>
        </w:rPr>
        <w:t xml:space="preserve"> va fi </w:t>
      </w:r>
      <w:proofErr w:type="spellStart"/>
      <w:r>
        <w:rPr>
          <w:rFonts w:ascii="Georgia" w:hAnsi="Georgia"/>
          <w:sz w:val="22"/>
          <w:szCs w:val="22"/>
        </w:rPr>
        <w:t>obligat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ramburseze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suma</w:t>
      </w:r>
      <w:proofErr w:type="spellEnd"/>
      <w:r>
        <w:rPr>
          <w:rFonts w:ascii="Georgia" w:hAnsi="Georgia"/>
          <w:sz w:val="22"/>
          <w:szCs w:val="22"/>
        </w:rPr>
        <w:t xml:space="preserve"> care i-a </w:t>
      </w:r>
      <w:proofErr w:type="spellStart"/>
      <w:r>
        <w:rPr>
          <w:rFonts w:ascii="Georgia" w:hAnsi="Georgia"/>
          <w:sz w:val="22"/>
          <w:szCs w:val="22"/>
        </w:rPr>
        <w:t>fost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avansată</w:t>
      </w:r>
      <w:proofErr w:type="spellEnd"/>
      <w:r>
        <w:rPr>
          <w:rFonts w:ascii="Georgia" w:hAnsi="Georgia"/>
          <w:sz w:val="22"/>
          <w:szCs w:val="22"/>
        </w:rPr>
        <w:t xml:space="preserve"> din </w:t>
      </w:r>
      <w:proofErr w:type="spellStart"/>
      <w:r>
        <w:rPr>
          <w:rFonts w:ascii="Georgia" w:hAnsi="Georgia"/>
          <w:sz w:val="22"/>
          <w:szCs w:val="22"/>
        </w:rPr>
        <w:t>grant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excepția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s-a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convenit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diferit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organizația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beneficiară</w:t>
      </w:r>
      <w:proofErr w:type="spellEnd"/>
      <w:r>
        <w:rPr>
          <w:rFonts w:ascii="Georgia" w:hAnsi="Georgia"/>
          <w:sz w:val="22"/>
          <w:szCs w:val="22"/>
        </w:rPr>
        <w:t>.</w:t>
      </w:r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În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acest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caz</w:t>
      </w:r>
      <w:proofErr w:type="spellEnd"/>
      <w:r w:rsidR="009C338F">
        <w:rPr>
          <w:rFonts w:ascii="Georgia" w:hAnsi="Georgia"/>
          <w:sz w:val="22"/>
          <w:szCs w:val="22"/>
        </w:rPr>
        <w:t xml:space="preserve">, </w:t>
      </w:r>
      <w:proofErr w:type="spellStart"/>
      <w:r w:rsidR="009C338F">
        <w:rPr>
          <w:rFonts w:ascii="Georgia" w:hAnsi="Georgia"/>
          <w:sz w:val="22"/>
          <w:szCs w:val="22"/>
        </w:rPr>
        <w:t>organizația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beneficiară</w:t>
      </w:r>
      <w:proofErr w:type="spellEnd"/>
      <w:r w:rsidR="009C338F">
        <w:rPr>
          <w:rFonts w:ascii="Georgia" w:hAnsi="Georgia"/>
          <w:sz w:val="22"/>
          <w:szCs w:val="22"/>
        </w:rPr>
        <w:t xml:space="preserve"> va </w:t>
      </w:r>
      <w:proofErr w:type="spellStart"/>
      <w:r w:rsidR="009C338F">
        <w:rPr>
          <w:rFonts w:ascii="Georgia" w:hAnsi="Georgia"/>
          <w:sz w:val="22"/>
          <w:szCs w:val="22"/>
        </w:rPr>
        <w:t>raporta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această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situație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Agenției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Naționale</w:t>
      </w:r>
      <w:proofErr w:type="spellEnd"/>
      <w:r w:rsidR="009C338F">
        <w:rPr>
          <w:rFonts w:ascii="Georgia" w:hAnsi="Georgia"/>
          <w:sz w:val="22"/>
          <w:szCs w:val="22"/>
        </w:rPr>
        <w:t>.</w:t>
      </w:r>
    </w:p>
    <w:p w14:paraId="62581E03" w14:textId="32B5F4AE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 w:rsidRPr="009C338F">
        <w:rPr>
          <w:rFonts w:ascii="Georgia" w:hAnsi="Georgia"/>
          <w:sz w:val="22"/>
          <w:szCs w:val="22"/>
        </w:rPr>
        <w:t>În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cazul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rezilierii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contractului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r w:rsidR="009C338F">
        <w:rPr>
          <w:rFonts w:ascii="Georgia" w:hAnsi="Georgia"/>
          <w:sz w:val="22"/>
          <w:szCs w:val="22"/>
        </w:rPr>
        <w:t xml:space="preserve">din </w:t>
      </w:r>
      <w:proofErr w:type="spellStart"/>
      <w:r w:rsidR="009C338F">
        <w:rPr>
          <w:rFonts w:ascii="Georgia" w:hAnsi="Georgia"/>
          <w:sz w:val="22"/>
          <w:szCs w:val="22"/>
        </w:rPr>
        <w:t>cauza</w:t>
      </w:r>
      <w:proofErr w:type="spellEnd"/>
      <w:r w:rsidRPr="009C338F">
        <w:rPr>
          <w:rFonts w:ascii="Georgia" w:hAnsi="Georgia"/>
          <w:sz w:val="22"/>
          <w:szCs w:val="22"/>
        </w:rPr>
        <w:t xml:space="preserve"> “</w:t>
      </w:r>
      <w:proofErr w:type="spellStart"/>
      <w:r w:rsidRPr="009C338F">
        <w:rPr>
          <w:rFonts w:ascii="Georgia" w:hAnsi="Georgia"/>
          <w:sz w:val="22"/>
          <w:szCs w:val="22"/>
        </w:rPr>
        <w:t>forţei</w:t>
      </w:r>
      <w:proofErr w:type="spellEnd"/>
      <w:r w:rsidRPr="009C338F">
        <w:rPr>
          <w:rFonts w:ascii="Georgia" w:hAnsi="Georgia"/>
          <w:sz w:val="22"/>
          <w:szCs w:val="22"/>
        </w:rPr>
        <w:t xml:space="preserve"> majore”, </w:t>
      </w:r>
      <w:proofErr w:type="spellStart"/>
      <w:r w:rsidRPr="009C338F">
        <w:rPr>
          <w:rFonts w:ascii="Georgia" w:hAnsi="Georgia"/>
          <w:sz w:val="22"/>
          <w:szCs w:val="22"/>
        </w:rPr>
        <w:t>adică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orice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situaţie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excepţională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sau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imprevizibilă</w:t>
      </w:r>
      <w:proofErr w:type="spellEnd"/>
      <w:r w:rsidRPr="009C338F">
        <w:rPr>
          <w:rFonts w:ascii="Georgia" w:hAnsi="Georgia"/>
          <w:sz w:val="22"/>
          <w:szCs w:val="22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independentă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</w:t>
      </w:r>
      <w:proofErr w:type="spellStart"/>
      <w:r w:rsidRPr="009C338F">
        <w:rPr>
          <w:rFonts w:ascii="Georgia" w:hAnsi="Georgia"/>
          <w:sz w:val="22"/>
          <w:szCs w:val="22"/>
        </w:rPr>
        <w:t>voinţa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participantului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şi</w:t>
      </w:r>
      <w:proofErr w:type="spellEnd"/>
      <w:r w:rsidRPr="009C338F">
        <w:rPr>
          <w:rFonts w:ascii="Georgia" w:hAnsi="Georgia"/>
          <w:sz w:val="22"/>
          <w:szCs w:val="22"/>
        </w:rPr>
        <w:t xml:space="preserve"> care nu este </w:t>
      </w:r>
      <w:proofErr w:type="spellStart"/>
      <w:r w:rsidRPr="009C338F">
        <w:rPr>
          <w:rFonts w:ascii="Georgia" w:hAnsi="Georgia"/>
          <w:sz w:val="22"/>
          <w:szCs w:val="22"/>
        </w:rPr>
        <w:t>cauzată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o </w:t>
      </w:r>
      <w:proofErr w:type="spellStart"/>
      <w:r w:rsidRPr="009C338F">
        <w:rPr>
          <w:rFonts w:ascii="Georgia" w:hAnsi="Georgia"/>
          <w:sz w:val="22"/>
          <w:szCs w:val="22"/>
        </w:rPr>
        <w:t>greşeală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sau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o </w:t>
      </w:r>
      <w:proofErr w:type="spellStart"/>
      <w:r w:rsidRPr="009C338F">
        <w:rPr>
          <w:rFonts w:ascii="Georgia" w:hAnsi="Georgia"/>
          <w:sz w:val="22"/>
          <w:szCs w:val="22"/>
        </w:rPr>
        <w:t>neglijenţă</w:t>
      </w:r>
      <w:proofErr w:type="spellEnd"/>
      <w:r w:rsidRPr="009C338F">
        <w:rPr>
          <w:rFonts w:ascii="Georgia" w:hAnsi="Georgia"/>
          <w:sz w:val="22"/>
          <w:szCs w:val="22"/>
        </w:rPr>
        <w:t xml:space="preserve"> a </w:t>
      </w:r>
      <w:proofErr w:type="spellStart"/>
      <w:r w:rsidRPr="009C338F">
        <w:rPr>
          <w:rFonts w:ascii="Georgia" w:hAnsi="Georgia"/>
          <w:sz w:val="22"/>
          <w:szCs w:val="22"/>
        </w:rPr>
        <w:t>acestuia</w:t>
      </w:r>
      <w:proofErr w:type="spellEnd"/>
      <w:r w:rsidRPr="009C338F">
        <w:rPr>
          <w:rFonts w:ascii="Georgia" w:hAnsi="Georgia"/>
          <w:sz w:val="22"/>
          <w:szCs w:val="22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participantul</w:t>
      </w:r>
      <w:proofErr w:type="spellEnd"/>
      <w:r w:rsidRPr="009C338F">
        <w:rPr>
          <w:rFonts w:ascii="Georgia" w:hAnsi="Georgia"/>
          <w:sz w:val="22"/>
          <w:szCs w:val="22"/>
        </w:rPr>
        <w:t xml:space="preserve"> este </w:t>
      </w:r>
      <w:proofErr w:type="spellStart"/>
      <w:r w:rsidRPr="009C338F">
        <w:rPr>
          <w:rFonts w:ascii="Georgia" w:hAnsi="Georgia"/>
          <w:sz w:val="22"/>
          <w:szCs w:val="22"/>
        </w:rPr>
        <w:t>îndreptăţit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primească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din </w:t>
      </w:r>
      <w:proofErr w:type="spellStart"/>
      <w:r w:rsidRPr="009C338F">
        <w:rPr>
          <w:rFonts w:ascii="Georgia" w:hAnsi="Georgia"/>
          <w:sz w:val="22"/>
          <w:szCs w:val="22"/>
        </w:rPr>
        <w:t>grant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suma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corespunzătoare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perioadei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efectiv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realizate</w:t>
      </w:r>
      <w:proofErr w:type="spellEnd"/>
      <w:r w:rsidRPr="009C338F">
        <w:rPr>
          <w:rFonts w:ascii="Georgia" w:hAnsi="Georgia"/>
          <w:sz w:val="22"/>
          <w:szCs w:val="22"/>
        </w:rPr>
        <w:t xml:space="preserve"> din </w:t>
      </w:r>
      <w:proofErr w:type="spellStart"/>
      <w:r w:rsidRPr="009C338F">
        <w:rPr>
          <w:rFonts w:ascii="Georgia" w:hAnsi="Georgia"/>
          <w:sz w:val="22"/>
          <w:szCs w:val="22"/>
        </w:rPr>
        <w:t>mobilitate</w:t>
      </w:r>
      <w:proofErr w:type="spellEnd"/>
      <w:r w:rsidRPr="009C338F">
        <w:rPr>
          <w:rFonts w:ascii="Georgia" w:hAnsi="Georgia"/>
          <w:sz w:val="22"/>
          <w:szCs w:val="22"/>
        </w:rPr>
        <w:t xml:space="preserve">.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Orice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alte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sume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rămase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neutilizate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trebuie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rambursate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cu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excepția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cazului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în</w:t>
      </w:r>
      <w:proofErr w:type="spellEnd"/>
      <w:r w:rsidRPr="009C338F">
        <w:rPr>
          <w:rFonts w:ascii="Georgia" w:hAnsi="Georgia"/>
          <w:sz w:val="22"/>
          <w:szCs w:val="22"/>
        </w:rPr>
        <w:t xml:space="preserve"> care </w:t>
      </w:r>
      <w:proofErr w:type="spellStart"/>
      <w:r w:rsidRPr="009C338F">
        <w:rPr>
          <w:rFonts w:ascii="Georgia" w:hAnsi="Georgia"/>
          <w:sz w:val="22"/>
          <w:szCs w:val="22"/>
        </w:rPr>
        <w:t>s-a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convenit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diferit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9C338F">
        <w:rPr>
          <w:rFonts w:ascii="Georgia" w:hAnsi="Georgia"/>
          <w:sz w:val="22"/>
          <w:szCs w:val="22"/>
        </w:rPr>
        <w:t>organizația</w:t>
      </w:r>
      <w:proofErr w:type="spellEnd"/>
      <w:r w:rsidR="009C338F"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9C338F">
        <w:rPr>
          <w:rFonts w:ascii="Georgia" w:hAnsi="Georgia"/>
          <w:sz w:val="22"/>
          <w:szCs w:val="22"/>
        </w:rPr>
        <w:t>beneficiară</w:t>
      </w:r>
      <w:proofErr w:type="spellEnd"/>
      <w:r w:rsidRPr="009C338F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</w:p>
    <w:p w14:paraId="698448A8" w14:textId="7777777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</w:p>
    <w:p w14:paraId="12E440A2" w14:textId="4DF0620B" w:rsidR="001925BF" w:rsidRPr="003A6CA1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 w:rsidRPr="003A6CA1">
        <w:rPr>
          <w:rFonts w:ascii="Georgia" w:hAnsi="Georgia"/>
          <w:b/>
          <w:sz w:val="22"/>
          <w:szCs w:val="22"/>
        </w:rPr>
        <w:t>Articolul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="001317BF">
        <w:rPr>
          <w:rFonts w:ascii="Georgia" w:hAnsi="Georgia"/>
          <w:b/>
          <w:sz w:val="22"/>
          <w:szCs w:val="22"/>
        </w:rPr>
        <w:t>4</w:t>
      </w:r>
      <w:r w:rsidRPr="003A6CA1">
        <w:rPr>
          <w:rFonts w:ascii="Georgia" w:hAnsi="Georgia"/>
          <w:b/>
          <w:sz w:val="22"/>
          <w:szCs w:val="22"/>
        </w:rPr>
        <w:t>:</w:t>
      </w:r>
      <w:proofErr w:type="gram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b/>
          <w:sz w:val="22"/>
          <w:szCs w:val="22"/>
        </w:rPr>
        <w:t>Protecţia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b/>
          <w:sz w:val="22"/>
          <w:szCs w:val="22"/>
        </w:rPr>
        <w:t>datelor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</w:p>
    <w:p w14:paraId="59903408" w14:textId="1A998DFC" w:rsidR="001925BF" w:rsidRPr="003A6CA1" w:rsidRDefault="001925BF" w:rsidP="001925BF">
      <w:pPr>
        <w:tabs>
          <w:tab w:val="left" w:pos="360"/>
          <w:tab w:val="left" w:pos="450"/>
          <w:tab w:val="left" w:pos="30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Toate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datele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personale </w:t>
      </w:r>
      <w:proofErr w:type="spellStart"/>
      <w:r w:rsidRPr="003A6CA1">
        <w:rPr>
          <w:rFonts w:ascii="Georgia" w:hAnsi="Georgia"/>
          <w:sz w:val="22"/>
          <w:szCs w:val="22"/>
        </w:rPr>
        <w:t>conţinute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</w:t>
      </w:r>
      <w:proofErr w:type="spellEnd"/>
      <w:r w:rsidRPr="003A6CA1">
        <w:rPr>
          <w:rFonts w:ascii="Georgia" w:hAnsi="Georgia"/>
          <w:sz w:val="22"/>
          <w:szCs w:val="22"/>
        </w:rPr>
        <w:t xml:space="preserve"> vor fi </w:t>
      </w:r>
      <w:proofErr w:type="spellStart"/>
      <w:r w:rsidRPr="003A6CA1">
        <w:rPr>
          <w:rFonts w:ascii="Georgia" w:hAnsi="Georgia"/>
          <w:sz w:val="22"/>
          <w:szCs w:val="22"/>
        </w:rPr>
        <w:t>prelucrate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concordanţă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Regulamentul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(CE) Nr. </w:t>
      </w:r>
      <w:r w:rsidR="00B343F3">
        <w:rPr>
          <w:rFonts w:ascii="Georgia" w:hAnsi="Georgia"/>
          <w:sz w:val="22"/>
          <w:szCs w:val="22"/>
        </w:rPr>
        <w:t>2018</w:t>
      </w:r>
      <w:r w:rsidRPr="003A6CA1">
        <w:rPr>
          <w:rFonts w:ascii="Georgia" w:hAnsi="Georgia"/>
          <w:sz w:val="22"/>
          <w:szCs w:val="22"/>
        </w:rPr>
        <w:t>/</w:t>
      </w:r>
      <w:r w:rsidR="00B343F3">
        <w:rPr>
          <w:rFonts w:ascii="Georgia" w:hAnsi="Georgia"/>
          <w:sz w:val="22"/>
          <w:szCs w:val="22"/>
        </w:rPr>
        <w:t>1725</w:t>
      </w:r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Parlamentului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Consiliului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asupra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prelucrării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utilizării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datelor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personale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insţituţiile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organismele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Uniunii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Europene</w:t>
      </w:r>
      <w:proofErr w:type="spellEnd"/>
      <w:r w:rsidRPr="003A6CA1">
        <w:rPr>
          <w:rFonts w:ascii="Georgia" w:hAnsi="Georgia"/>
          <w:sz w:val="22"/>
          <w:szCs w:val="22"/>
        </w:rPr>
        <w:t xml:space="preserve">. Aceste date vor fi </w:t>
      </w:r>
      <w:proofErr w:type="spellStart"/>
      <w:r w:rsidRPr="003A6CA1">
        <w:rPr>
          <w:rFonts w:ascii="Georgia" w:hAnsi="Georgia"/>
          <w:sz w:val="22"/>
          <w:szCs w:val="22"/>
        </w:rPr>
        <w:t>prelucrate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numai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legătură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implementarea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și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urmărirea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acestuia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beneficiar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Agenția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Națională</w:t>
      </w:r>
      <w:proofErr w:type="spellEnd"/>
      <w:r w:rsidRPr="003A6CA1">
        <w:rPr>
          <w:rFonts w:ascii="Georgia" w:hAnsi="Georgia"/>
          <w:sz w:val="22"/>
          <w:szCs w:val="22"/>
        </w:rPr>
        <w:t xml:space="preserve"> din </w:t>
      </w:r>
      <w:proofErr w:type="spellStart"/>
      <w:r w:rsidRPr="003A6CA1">
        <w:rPr>
          <w:rFonts w:ascii="Georgia" w:hAnsi="Georgia"/>
          <w:sz w:val="22"/>
          <w:szCs w:val="22"/>
        </w:rPr>
        <w:t>România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Comisia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Europeană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fără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prejudicia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posibilitatea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transmiterii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acestor</w:t>
      </w:r>
      <w:proofErr w:type="spellEnd"/>
      <w:r w:rsidRPr="003A6CA1">
        <w:rPr>
          <w:rFonts w:ascii="Georgia" w:hAnsi="Georgia"/>
          <w:sz w:val="22"/>
          <w:szCs w:val="22"/>
        </w:rPr>
        <w:t xml:space="preserve"> date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organismele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responsabile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verificare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audit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concordanţă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legislaţia</w:t>
      </w:r>
      <w:proofErr w:type="spellEnd"/>
      <w:r w:rsidRPr="003A6CA1">
        <w:rPr>
          <w:rFonts w:ascii="Georgia" w:hAnsi="Georgia"/>
          <w:sz w:val="22"/>
          <w:szCs w:val="22"/>
        </w:rPr>
        <w:t xml:space="preserve"> UE</w:t>
      </w:r>
      <w:r w:rsidR="00B343F3" w:rsidRPr="003A6CA1">
        <w:rPr>
          <w:rStyle w:val="FootnoteReference"/>
          <w:rFonts w:ascii="Georgia" w:hAnsi="Georgia"/>
          <w:position w:val="6"/>
          <w:vertAlign w:val="superscript"/>
        </w:rPr>
        <w:footnoteReference w:id="2"/>
      </w:r>
      <w:r w:rsidRPr="003A6CA1">
        <w:rPr>
          <w:rFonts w:ascii="Georgia" w:hAnsi="Georgia"/>
          <w:sz w:val="22"/>
          <w:szCs w:val="22"/>
        </w:rPr>
        <w:t xml:space="preserve"> (</w:t>
      </w:r>
      <w:proofErr w:type="spellStart"/>
      <w:r w:rsidRPr="003A6CA1">
        <w:rPr>
          <w:rFonts w:ascii="Georgia" w:hAnsi="Georgia"/>
          <w:sz w:val="22"/>
          <w:szCs w:val="22"/>
        </w:rPr>
        <w:t>Curtea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Auditorilor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Oficiul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</w:t>
      </w:r>
      <w:r w:rsidR="00B343F3">
        <w:rPr>
          <w:rFonts w:ascii="Georgia" w:hAnsi="Georgia"/>
          <w:sz w:val="22"/>
          <w:szCs w:val="22"/>
        </w:rPr>
        <w:t>e</w:t>
      </w:r>
      <w:r w:rsidRPr="003A6CA1">
        <w:rPr>
          <w:rFonts w:ascii="Georgia" w:hAnsi="Georgia"/>
          <w:sz w:val="22"/>
          <w:szCs w:val="22"/>
        </w:rPr>
        <w:t>an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Luptă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Antifraudă</w:t>
      </w:r>
      <w:proofErr w:type="spellEnd"/>
      <w:r w:rsidRPr="003A6CA1">
        <w:rPr>
          <w:rFonts w:ascii="Georgia" w:hAnsi="Georgia"/>
          <w:sz w:val="22"/>
          <w:szCs w:val="22"/>
        </w:rPr>
        <w:t xml:space="preserve"> (OLAF)).</w:t>
      </w:r>
    </w:p>
    <w:p w14:paraId="0C29050E" w14:textId="7F3FD3CB" w:rsidR="001925BF" w:rsidRDefault="001925BF" w:rsidP="001925BF">
      <w:pPr>
        <w:spacing w:before="40" w:after="40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are </w:t>
      </w:r>
      <w:proofErr w:type="spellStart"/>
      <w:r>
        <w:rPr>
          <w:rFonts w:ascii="Georgia" w:hAnsi="Georgia"/>
          <w:sz w:val="22"/>
          <w:szCs w:val="22"/>
          <w:lang w:val="en-GB"/>
        </w:rPr>
        <w:t>posibilitatea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prin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cerere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scrisă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obțină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accesul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datele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corecteze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>
        <w:rPr>
          <w:rFonts w:ascii="Georgia" w:hAnsi="Georgia"/>
          <w:sz w:val="22"/>
          <w:szCs w:val="22"/>
          <w:lang w:val="en-GB"/>
        </w:rPr>
        <w:t>este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incorectă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incompletă</w:t>
      </w:r>
      <w:proofErr w:type="spellEnd"/>
      <w:r>
        <w:rPr>
          <w:rFonts w:ascii="Georgia" w:hAnsi="Georgia"/>
          <w:sz w:val="22"/>
          <w:szCs w:val="22"/>
          <w:lang w:val="en-GB"/>
        </w:rPr>
        <w:t>. El/</w:t>
      </w:r>
      <w:proofErr w:type="spellStart"/>
      <w:r>
        <w:rPr>
          <w:rFonts w:ascii="Georgia" w:hAnsi="Georgia"/>
          <w:sz w:val="22"/>
          <w:szCs w:val="22"/>
          <w:lang w:val="en-GB"/>
        </w:rPr>
        <w:t>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trebuie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adreseze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întrebare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referitoare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procesarea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9C338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>/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poate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depune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>
        <w:rPr>
          <w:rFonts w:ascii="Georgia" w:hAnsi="Georgia"/>
          <w:sz w:val="22"/>
          <w:szCs w:val="22"/>
          <w:lang w:val="en-GB"/>
        </w:rPr>
        <w:t>plângere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împotriva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procesării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Autoritatea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pentru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Protecția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>
        <w:rPr>
          <w:rFonts w:ascii="Georgia" w:hAnsi="Georgia"/>
          <w:sz w:val="22"/>
          <w:szCs w:val="22"/>
          <w:lang w:val="en-GB"/>
        </w:rPr>
        <w:t>privire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folosirea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</w:p>
    <w:p w14:paraId="1CB39E04" w14:textId="08BDF7FB" w:rsidR="001925BF" w:rsidRDefault="001317BF" w:rsidP="003A6CA1">
      <w:pPr>
        <w:tabs>
          <w:tab w:val="left" w:pos="5035"/>
        </w:tabs>
        <w:spacing w:before="40" w:after="40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ab/>
      </w:r>
    </w:p>
    <w:p w14:paraId="31C1AE36" w14:textId="5FA3E9EE" w:rsidR="001925BF" w:rsidRDefault="001925BF" w:rsidP="001925BF">
      <w:pPr>
        <w:spacing w:before="40" w:after="40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b/>
          <w:sz w:val="22"/>
          <w:szCs w:val="22"/>
          <w:lang w:val="en-GB"/>
        </w:rPr>
        <w:t>Articolul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</w:t>
      </w:r>
      <w:r w:rsidR="001317BF">
        <w:rPr>
          <w:rFonts w:ascii="Georgia" w:hAnsi="Georgia"/>
          <w:b/>
          <w:sz w:val="22"/>
          <w:szCs w:val="22"/>
          <w:lang w:val="en-GB"/>
        </w:rPr>
        <w:t>5</w:t>
      </w:r>
      <w:r>
        <w:rPr>
          <w:rFonts w:ascii="Georgia" w:hAnsi="Georgia"/>
          <w:b/>
          <w:sz w:val="22"/>
          <w:szCs w:val="22"/>
          <w:lang w:val="en-GB"/>
        </w:rPr>
        <w:t xml:space="preserve">: Control </w:t>
      </w:r>
      <w:proofErr w:type="spellStart"/>
      <w:r>
        <w:rPr>
          <w:rFonts w:ascii="Georgia" w:hAnsi="Georgia"/>
          <w:b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Audit </w:t>
      </w:r>
    </w:p>
    <w:p w14:paraId="63628128" w14:textId="76E0ECFD" w:rsidR="001317BF" w:rsidRDefault="001925BF" w:rsidP="003A6CA1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  <w:lang w:val="en-GB"/>
        </w:rPr>
        <w:sectPr w:rsidR="001317BF" w:rsidSect="003A6CA1">
          <w:type w:val="continuous"/>
          <w:pgSz w:w="11906" w:h="16838"/>
          <w:pgMar w:top="900" w:right="1134" w:bottom="1440" w:left="1134" w:header="720" w:footer="720" w:gutter="0"/>
          <w:cols w:num="2" w:space="708"/>
        </w:sectPr>
      </w:pPr>
      <w:proofErr w:type="spellStart"/>
      <w:r>
        <w:rPr>
          <w:rFonts w:ascii="Georgia" w:hAnsi="Georgia"/>
          <w:sz w:val="22"/>
          <w:szCs w:val="22"/>
          <w:lang w:val="en-GB"/>
        </w:rPr>
        <w:t>Părțile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contractante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>
        <w:rPr>
          <w:rFonts w:ascii="Georgia" w:hAnsi="Georgia"/>
          <w:sz w:val="22"/>
          <w:szCs w:val="22"/>
          <w:lang w:val="en-GB"/>
        </w:rPr>
        <w:t>obligă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furnizeze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detaliate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solicitate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</w:t>
      </w:r>
      <w:r w:rsidR="009C338F">
        <w:rPr>
          <w:rFonts w:ascii="Georgia" w:hAnsi="Georgia"/>
          <w:sz w:val="22"/>
          <w:szCs w:val="22"/>
          <w:lang w:val="en-GB"/>
        </w:rPr>
        <w:t>â</w:t>
      </w:r>
      <w:r>
        <w:rPr>
          <w:rFonts w:ascii="Georgia" w:hAnsi="Georgia"/>
          <w:sz w:val="22"/>
          <w:szCs w:val="22"/>
          <w:lang w:val="en-GB"/>
        </w:rPr>
        <w:t>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alt organism extern </w:t>
      </w:r>
      <w:proofErr w:type="spellStart"/>
      <w:r>
        <w:rPr>
          <w:rFonts w:ascii="Georgia" w:hAnsi="Georgia"/>
          <w:sz w:val="22"/>
          <w:szCs w:val="22"/>
          <w:lang w:val="en-GB"/>
        </w:rPr>
        <w:t>autorizat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România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verifice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dacă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activitățile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mobilitate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prevederile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contractuale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sunt</w:t>
      </w:r>
      <w:r w:rsidR="001317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317BF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="001317BF">
        <w:rPr>
          <w:rFonts w:ascii="Georgia" w:hAnsi="Georgia"/>
          <w:sz w:val="22"/>
          <w:szCs w:val="22"/>
          <w:lang w:val="en-GB"/>
        </w:rPr>
        <w:t xml:space="preserve"> au </w:t>
      </w:r>
      <w:proofErr w:type="spellStart"/>
      <w:r w:rsidR="001317BF">
        <w:rPr>
          <w:rFonts w:ascii="Georgia" w:hAnsi="Georgia"/>
          <w:sz w:val="22"/>
          <w:szCs w:val="22"/>
          <w:lang w:val="en-GB"/>
        </w:rPr>
        <w:t>fost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implementate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corespunzător</w:t>
      </w:r>
      <w:proofErr w:type="spellEnd"/>
      <w:r w:rsidR="00CE1E30">
        <w:rPr>
          <w:rFonts w:ascii="Georgia" w:hAnsi="Georgia"/>
          <w:sz w:val="22"/>
          <w:szCs w:val="22"/>
          <w:lang w:val="en-GB"/>
        </w:rPr>
        <w:t>.</w:t>
      </w:r>
    </w:p>
    <w:p w14:paraId="725A8357" w14:textId="77777777" w:rsidR="00CE1E30" w:rsidRDefault="00CE1E30" w:rsidP="00CE1E30">
      <w:pPr>
        <w:tabs>
          <w:tab w:val="left" w:pos="1701"/>
        </w:tabs>
        <w:rPr>
          <w:rFonts w:ascii="Georgia" w:hAnsi="Georgia"/>
          <w:b/>
          <w:sz w:val="22"/>
          <w:szCs w:val="22"/>
          <w:lang w:val="en-GB"/>
        </w:rPr>
        <w:sectPr w:rsidR="00CE1E30" w:rsidSect="00CE1E30">
          <w:type w:val="continuous"/>
          <w:pgSz w:w="11906" w:h="16838"/>
          <w:pgMar w:top="1440" w:right="1134" w:bottom="1440" w:left="1134" w:header="720" w:footer="720" w:gutter="0"/>
          <w:cols w:space="708"/>
        </w:sectPr>
      </w:pPr>
    </w:p>
    <w:p w14:paraId="7C579DDD" w14:textId="5F261D7A" w:rsidR="00F66F07" w:rsidRPr="003A6CA1" w:rsidRDefault="00F66F07" w:rsidP="003A6CA1">
      <w:pPr>
        <w:tabs>
          <w:tab w:val="left" w:pos="1701"/>
        </w:tabs>
        <w:rPr>
          <w:rFonts w:ascii="Georgia" w:hAnsi="Georgia"/>
          <w:sz w:val="22"/>
          <w:szCs w:val="22"/>
          <w:lang w:val="en-GB"/>
        </w:rPr>
      </w:pPr>
    </w:p>
    <w:sectPr w:rsidR="00F66F07" w:rsidRPr="003A6CA1" w:rsidSect="003A6CA1">
      <w:headerReference w:type="default" r:id="rId16"/>
      <w:footerReference w:type="default" r:id="rId17"/>
      <w:type w:val="continuous"/>
      <w:pgSz w:w="11906" w:h="16838"/>
      <w:pgMar w:top="1440" w:right="1134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2D11" w14:textId="77777777" w:rsidR="00844555" w:rsidRDefault="00844555">
      <w:r>
        <w:separator/>
      </w:r>
    </w:p>
  </w:endnote>
  <w:endnote w:type="continuationSeparator" w:id="0">
    <w:p w14:paraId="719519F3" w14:textId="77777777" w:rsidR="00844555" w:rsidRDefault="00844555">
      <w:r>
        <w:continuationSeparator/>
      </w:r>
    </w:p>
  </w:endnote>
  <w:endnote w:type="continuationNotice" w:id="1">
    <w:p w14:paraId="390412A3" w14:textId="77777777" w:rsidR="00844555" w:rsidRDefault="00844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7C25" w14:textId="77777777" w:rsidR="00690D2B" w:rsidRDefault="00C05732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690D2B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690D2B">
      <w:rPr>
        <w:rStyle w:val="PageNumber"/>
        <w:noProof/>
        <w:szCs w:val="24"/>
      </w:rPr>
      <w:t>1</w:t>
    </w:r>
    <w:r>
      <w:rPr>
        <w:rStyle w:val="PageNumber"/>
        <w:szCs w:val="24"/>
      </w:rPr>
      <w:fldChar w:fldCharType="end"/>
    </w:r>
  </w:p>
  <w:p w14:paraId="178C4FDD" w14:textId="77777777" w:rsidR="00690D2B" w:rsidRDefault="00690D2B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F7A7" w14:textId="1F0313F2" w:rsidR="00690D2B" w:rsidRDefault="00690D2B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35FE" w14:textId="3F91AED6" w:rsidR="00655899" w:rsidRDefault="00655899" w:rsidP="003A6CA1">
    <w:pPr>
      <w:pStyle w:val="Footer"/>
      <w:jc w:val="center"/>
    </w:pPr>
  </w:p>
  <w:p w14:paraId="6EB878A8" w14:textId="4D5FF711" w:rsidR="00655899" w:rsidRPr="009A6788" w:rsidRDefault="00655899">
    <w:pPr>
      <w:pStyle w:val="Footer"/>
      <w:jc w:val="center"/>
      <w:rPr>
        <w:rFonts w:ascii="Arial" w:hAnsi="Arial" w:cs="Arial"/>
        <w:sz w:val="16"/>
        <w:szCs w:val="16"/>
        <w:lang w:val="fr-B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C50D" w14:textId="328A2216" w:rsidR="00690D2B" w:rsidRDefault="00C05732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 w:rsidR="00690D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62E5">
      <w:rPr>
        <w:rStyle w:val="PageNumber"/>
        <w:noProof/>
      </w:rPr>
      <w:t>6</w:t>
    </w:r>
    <w:r>
      <w:rPr>
        <w:rStyle w:val="PageNumber"/>
      </w:rPr>
      <w:fldChar w:fldCharType="end"/>
    </w:r>
  </w:p>
  <w:p w14:paraId="568873F7" w14:textId="77777777" w:rsidR="00690D2B" w:rsidRDefault="00690D2B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D365" w14:textId="77777777" w:rsidR="00844555" w:rsidRDefault="00844555">
      <w:r>
        <w:separator/>
      </w:r>
    </w:p>
  </w:footnote>
  <w:footnote w:type="continuationSeparator" w:id="0">
    <w:p w14:paraId="255B1D3D" w14:textId="77777777" w:rsidR="00844555" w:rsidRDefault="00844555">
      <w:r>
        <w:continuationSeparator/>
      </w:r>
    </w:p>
  </w:footnote>
  <w:footnote w:type="continuationNotice" w:id="1">
    <w:p w14:paraId="6C4A3AE0" w14:textId="77777777" w:rsidR="00844555" w:rsidRDefault="00844555"/>
  </w:footnote>
  <w:footnote w:id="2">
    <w:p w14:paraId="6F59B88C" w14:textId="2B07FD50" w:rsidR="00B343F3" w:rsidRPr="003A6CA1" w:rsidRDefault="00B343F3">
      <w:pPr>
        <w:pStyle w:val="FootnoteText"/>
        <w:rPr>
          <w:rFonts w:ascii="Georgia" w:hAnsi="Georgia"/>
          <w:sz w:val="16"/>
          <w:lang w:val="ro-RO"/>
        </w:rPr>
      </w:pPr>
      <w:r w:rsidRPr="003A6CA1">
        <w:rPr>
          <w:rStyle w:val="FootnoteReference"/>
          <w:rFonts w:ascii="Georgia" w:hAnsi="Georgia"/>
          <w:position w:val="6"/>
          <w:sz w:val="16"/>
          <w:vertAlign w:val="superscript"/>
        </w:rPr>
        <w:footnoteRef/>
      </w:r>
      <w:r w:rsidRPr="003A6CA1">
        <w:rPr>
          <w:rFonts w:ascii="Georgia" w:hAnsi="Georgia"/>
          <w:sz w:val="16"/>
        </w:rPr>
        <w:t xml:space="preserve"> Informații suplimentare privind scopul procesării datelor cu caracter personal, ce date se colectează, cine are acces la acestea și cum sunt protejate, pot fi găsite aici : </w:t>
      </w:r>
      <w:hyperlink r:id="rId1" w:history="1">
        <w:r w:rsidR="001317BF" w:rsidRPr="003A6CA1">
          <w:rPr>
            <w:rStyle w:val="Hyperlink"/>
            <w:rFonts w:ascii="Georgia" w:hAnsi="Georgia"/>
            <w:sz w:val="16"/>
          </w:rPr>
          <w:t>https://erasmus-plus.ec.europa.eu/erasmus-and-data-protection/privacy-statement-organisation-registration</w:t>
        </w:r>
      </w:hyperlink>
      <w:r w:rsidR="001317BF">
        <w:rPr>
          <w:rFonts w:ascii="Georgia" w:hAnsi="Georgi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8E47" w14:textId="662BF4A5" w:rsidR="00690D2B" w:rsidRPr="0000704E" w:rsidRDefault="0000704E" w:rsidP="0000704E">
    <w:pPr>
      <w:pStyle w:val="Header"/>
    </w:pPr>
    <w:r>
      <w:object w:dxaOrig="2432" w:dyaOrig="574" w14:anchorId="5826D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75pt;height:24pt">
          <v:imagedata r:id="rId1" o:title=""/>
        </v:shape>
        <o:OLEObject Type="Embed" ProgID="CorelDRAW.Graphic.12" ShapeID="_x0000_i1025" DrawAspect="Content" ObjectID="_1705851677" r:id="rId2"/>
      </w:object>
    </w:r>
    <w:r>
      <w:t xml:space="preserve">                                                     </w:t>
    </w:r>
    <w:r w:rsidRPr="00CF310D">
      <w:rPr>
        <w:rFonts w:ascii="Arial Narrow" w:hAnsi="Arial Narrow"/>
        <w:sz w:val="22"/>
        <w:szCs w:val="22"/>
        <w:lang w:val="de-DE"/>
      </w:rPr>
      <w:t>2021-1-RO</w:t>
    </w:r>
    <w:r w:rsidRPr="007463E0">
      <w:rPr>
        <w:rFonts w:ascii="Arial Narrow" w:hAnsi="Arial Narrow"/>
        <w:color w:val="FF0000"/>
        <w:sz w:val="22"/>
        <w:szCs w:val="22"/>
        <w:lang w:val="de-DE"/>
      </w:rPr>
      <w:t>01</w:t>
    </w:r>
    <w:r w:rsidRPr="00CF310D">
      <w:rPr>
        <w:rFonts w:ascii="Arial Narrow" w:hAnsi="Arial Narrow"/>
        <w:sz w:val="22"/>
        <w:szCs w:val="22"/>
        <w:lang w:val="de-DE"/>
      </w:rPr>
      <w:t>-</w:t>
    </w:r>
    <w:r w:rsidRPr="00CF310D">
      <w:rPr>
        <w:rFonts w:ascii="Arial Narrow" w:hAnsi="Arial Narrow"/>
        <w:color w:val="FF0000"/>
        <w:sz w:val="22"/>
        <w:szCs w:val="22"/>
        <w:lang w:val="de-DE"/>
      </w:rPr>
      <w:t>KA121/KA122-</w:t>
    </w:r>
    <w:r w:rsidR="00930EC0">
      <w:rPr>
        <w:rFonts w:ascii="Arial Narrow" w:hAnsi="Arial Narrow"/>
        <w:color w:val="FF0000"/>
        <w:sz w:val="22"/>
        <w:szCs w:val="22"/>
        <w:lang w:val="de-DE"/>
      </w:rPr>
      <w:t>SCH</w:t>
    </w:r>
    <w:r w:rsidRPr="00CF310D">
      <w:rPr>
        <w:rFonts w:ascii="Arial Narrow" w:hAnsi="Arial Narrow"/>
        <w:color w:val="FF0000"/>
        <w:sz w:val="22"/>
        <w:szCs w:val="22"/>
        <w:lang w:val="de-DE"/>
      </w:rPr>
      <w:t>-0</w:t>
    </w:r>
    <w:r>
      <w:rPr>
        <w:rFonts w:ascii="Arial Narrow" w:hAnsi="Arial Narrow"/>
        <w:color w:val="FF0000"/>
        <w:sz w:val="22"/>
        <w:szCs w:val="22"/>
        <w:lang w:val="de-DE"/>
      </w:rPr>
      <w:t>0000XXXXX</w:t>
    </w:r>
    <w:r w:rsidRPr="00CF310D">
      <w:rPr>
        <w:color w:val="FF0000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E8F3" w14:textId="77777777" w:rsidR="00690D2B" w:rsidRPr="00FE149C" w:rsidRDefault="00690D2B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B30ED9"/>
    <w:multiLevelType w:val="multilevel"/>
    <w:tmpl w:val="CAD263FE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0"/>
      </w:rPr>
    </w:lvl>
  </w:abstractNum>
  <w:abstractNum w:abstractNumId="10" w15:restartNumberingAfterBreak="0">
    <w:nsid w:val="28E0444A"/>
    <w:multiLevelType w:val="hybridMultilevel"/>
    <w:tmpl w:val="60EEE318"/>
    <w:lvl w:ilvl="0" w:tplc="DF8EE86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C0860A6"/>
    <w:multiLevelType w:val="hybridMultilevel"/>
    <w:tmpl w:val="065EA1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4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  <w:num w:numId="13">
    <w:abstractNumId w:val="13"/>
  </w:num>
  <w:num w:numId="14">
    <w:abstractNumId w:val="9"/>
  </w:num>
  <w:num w:numId="1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F8E"/>
    <w:rsid w:val="00004D98"/>
    <w:rsid w:val="0000704E"/>
    <w:rsid w:val="00010742"/>
    <w:rsid w:val="00011370"/>
    <w:rsid w:val="000121C3"/>
    <w:rsid w:val="00012759"/>
    <w:rsid w:val="00012A89"/>
    <w:rsid w:val="0001397A"/>
    <w:rsid w:val="00023F60"/>
    <w:rsid w:val="000247F6"/>
    <w:rsid w:val="00026A5D"/>
    <w:rsid w:val="000304C0"/>
    <w:rsid w:val="00034F7C"/>
    <w:rsid w:val="00040EC0"/>
    <w:rsid w:val="0004235D"/>
    <w:rsid w:val="00043ADC"/>
    <w:rsid w:val="0004496A"/>
    <w:rsid w:val="00045C16"/>
    <w:rsid w:val="00047CBC"/>
    <w:rsid w:val="00050FB2"/>
    <w:rsid w:val="00054769"/>
    <w:rsid w:val="000565D0"/>
    <w:rsid w:val="00061712"/>
    <w:rsid w:val="00065470"/>
    <w:rsid w:val="0006734A"/>
    <w:rsid w:val="00067DF7"/>
    <w:rsid w:val="000771D1"/>
    <w:rsid w:val="000810D2"/>
    <w:rsid w:val="0008321F"/>
    <w:rsid w:val="00083486"/>
    <w:rsid w:val="0008622F"/>
    <w:rsid w:val="00086583"/>
    <w:rsid w:val="000903A3"/>
    <w:rsid w:val="000912BD"/>
    <w:rsid w:val="00091FE9"/>
    <w:rsid w:val="00092A0E"/>
    <w:rsid w:val="00096BC8"/>
    <w:rsid w:val="000976DD"/>
    <w:rsid w:val="000A012E"/>
    <w:rsid w:val="000A2944"/>
    <w:rsid w:val="000A47CE"/>
    <w:rsid w:val="000A63DF"/>
    <w:rsid w:val="000A7007"/>
    <w:rsid w:val="000A7CB2"/>
    <w:rsid w:val="000B030C"/>
    <w:rsid w:val="000B3D42"/>
    <w:rsid w:val="000C2287"/>
    <w:rsid w:val="000C27B5"/>
    <w:rsid w:val="000C27BD"/>
    <w:rsid w:val="000C3B60"/>
    <w:rsid w:val="000C403C"/>
    <w:rsid w:val="000C50C7"/>
    <w:rsid w:val="000C5FD8"/>
    <w:rsid w:val="000C6290"/>
    <w:rsid w:val="000C67F1"/>
    <w:rsid w:val="000C69E1"/>
    <w:rsid w:val="000C7D70"/>
    <w:rsid w:val="000D0236"/>
    <w:rsid w:val="000D2182"/>
    <w:rsid w:val="000D29E4"/>
    <w:rsid w:val="000D4B05"/>
    <w:rsid w:val="000D6CCA"/>
    <w:rsid w:val="000E29CC"/>
    <w:rsid w:val="000E2C9F"/>
    <w:rsid w:val="000E3574"/>
    <w:rsid w:val="000E4A2B"/>
    <w:rsid w:val="000E502A"/>
    <w:rsid w:val="000E64C6"/>
    <w:rsid w:val="000E7625"/>
    <w:rsid w:val="000E7E4A"/>
    <w:rsid w:val="000F2AFE"/>
    <w:rsid w:val="000F6977"/>
    <w:rsid w:val="00100991"/>
    <w:rsid w:val="001011E6"/>
    <w:rsid w:val="001013A6"/>
    <w:rsid w:val="001015CE"/>
    <w:rsid w:val="001038E8"/>
    <w:rsid w:val="00105F02"/>
    <w:rsid w:val="001065E1"/>
    <w:rsid w:val="00107319"/>
    <w:rsid w:val="00112072"/>
    <w:rsid w:val="00112729"/>
    <w:rsid w:val="001146B7"/>
    <w:rsid w:val="00115CF3"/>
    <w:rsid w:val="00117A3E"/>
    <w:rsid w:val="00122029"/>
    <w:rsid w:val="00123387"/>
    <w:rsid w:val="00123CAA"/>
    <w:rsid w:val="0012428E"/>
    <w:rsid w:val="00126666"/>
    <w:rsid w:val="00127D9B"/>
    <w:rsid w:val="001317BF"/>
    <w:rsid w:val="0013467C"/>
    <w:rsid w:val="00136B3A"/>
    <w:rsid w:val="00137EB2"/>
    <w:rsid w:val="00140BEF"/>
    <w:rsid w:val="001412B6"/>
    <w:rsid w:val="00143C93"/>
    <w:rsid w:val="00151597"/>
    <w:rsid w:val="00153C54"/>
    <w:rsid w:val="00155E95"/>
    <w:rsid w:val="0016070A"/>
    <w:rsid w:val="00162B2C"/>
    <w:rsid w:val="00164A3F"/>
    <w:rsid w:val="001651E3"/>
    <w:rsid w:val="00165EEA"/>
    <w:rsid w:val="001708EB"/>
    <w:rsid w:val="00173F1A"/>
    <w:rsid w:val="001776D8"/>
    <w:rsid w:val="00183642"/>
    <w:rsid w:val="00187420"/>
    <w:rsid w:val="00190898"/>
    <w:rsid w:val="00191C6F"/>
    <w:rsid w:val="001925BF"/>
    <w:rsid w:val="001936BE"/>
    <w:rsid w:val="001941B7"/>
    <w:rsid w:val="0019426C"/>
    <w:rsid w:val="00194BD8"/>
    <w:rsid w:val="00195F7E"/>
    <w:rsid w:val="00196285"/>
    <w:rsid w:val="001A019B"/>
    <w:rsid w:val="001A085C"/>
    <w:rsid w:val="001A0C20"/>
    <w:rsid w:val="001A2C41"/>
    <w:rsid w:val="001A34D2"/>
    <w:rsid w:val="001A6282"/>
    <w:rsid w:val="001A7791"/>
    <w:rsid w:val="001B0D5D"/>
    <w:rsid w:val="001B1BEF"/>
    <w:rsid w:val="001B21AE"/>
    <w:rsid w:val="001B250D"/>
    <w:rsid w:val="001B253D"/>
    <w:rsid w:val="001B36F1"/>
    <w:rsid w:val="001C03FA"/>
    <w:rsid w:val="001C10CB"/>
    <w:rsid w:val="001C171A"/>
    <w:rsid w:val="001C22C7"/>
    <w:rsid w:val="001C23A9"/>
    <w:rsid w:val="001C359A"/>
    <w:rsid w:val="001C50DB"/>
    <w:rsid w:val="001C5BA4"/>
    <w:rsid w:val="001C7D24"/>
    <w:rsid w:val="001D15E8"/>
    <w:rsid w:val="001D2957"/>
    <w:rsid w:val="001D3D5A"/>
    <w:rsid w:val="001D5160"/>
    <w:rsid w:val="001E1465"/>
    <w:rsid w:val="001E21D0"/>
    <w:rsid w:val="001E2F88"/>
    <w:rsid w:val="001E44FB"/>
    <w:rsid w:val="001E7774"/>
    <w:rsid w:val="001E7D9A"/>
    <w:rsid w:val="001F0773"/>
    <w:rsid w:val="0020039C"/>
    <w:rsid w:val="00203C58"/>
    <w:rsid w:val="00203EB4"/>
    <w:rsid w:val="00204DC7"/>
    <w:rsid w:val="00204E80"/>
    <w:rsid w:val="00205935"/>
    <w:rsid w:val="00207117"/>
    <w:rsid w:val="002073C4"/>
    <w:rsid w:val="002125B3"/>
    <w:rsid w:val="00213DE4"/>
    <w:rsid w:val="00214BDE"/>
    <w:rsid w:val="00217D54"/>
    <w:rsid w:val="00217D88"/>
    <w:rsid w:val="00222A10"/>
    <w:rsid w:val="00223D81"/>
    <w:rsid w:val="00224331"/>
    <w:rsid w:val="00225748"/>
    <w:rsid w:val="00226F95"/>
    <w:rsid w:val="002314D6"/>
    <w:rsid w:val="00231FF3"/>
    <w:rsid w:val="00232198"/>
    <w:rsid w:val="00232886"/>
    <w:rsid w:val="00232FA3"/>
    <w:rsid w:val="00233226"/>
    <w:rsid w:val="00234A76"/>
    <w:rsid w:val="00235040"/>
    <w:rsid w:val="00235465"/>
    <w:rsid w:val="002360C2"/>
    <w:rsid w:val="0023790E"/>
    <w:rsid w:val="00240F5F"/>
    <w:rsid w:val="00241618"/>
    <w:rsid w:val="002467E1"/>
    <w:rsid w:val="00246E6D"/>
    <w:rsid w:val="00247AED"/>
    <w:rsid w:val="00251990"/>
    <w:rsid w:val="00254A5F"/>
    <w:rsid w:val="002562E5"/>
    <w:rsid w:val="002570DE"/>
    <w:rsid w:val="002618A8"/>
    <w:rsid w:val="0026242A"/>
    <w:rsid w:val="00263097"/>
    <w:rsid w:val="00265EB8"/>
    <w:rsid w:val="00266434"/>
    <w:rsid w:val="002714DF"/>
    <w:rsid w:val="00272C99"/>
    <w:rsid w:val="00273228"/>
    <w:rsid w:val="0027564B"/>
    <w:rsid w:val="0027675B"/>
    <w:rsid w:val="002817C0"/>
    <w:rsid w:val="00282AAC"/>
    <w:rsid w:val="00282D8C"/>
    <w:rsid w:val="002833DB"/>
    <w:rsid w:val="00284185"/>
    <w:rsid w:val="00284AC1"/>
    <w:rsid w:val="00286FCA"/>
    <w:rsid w:val="00287457"/>
    <w:rsid w:val="00291F41"/>
    <w:rsid w:val="00293934"/>
    <w:rsid w:val="0029429D"/>
    <w:rsid w:val="00296A2C"/>
    <w:rsid w:val="002A1CC4"/>
    <w:rsid w:val="002A3C52"/>
    <w:rsid w:val="002A45CA"/>
    <w:rsid w:val="002A586A"/>
    <w:rsid w:val="002A6B90"/>
    <w:rsid w:val="002B1D31"/>
    <w:rsid w:val="002B2D4B"/>
    <w:rsid w:val="002B3478"/>
    <w:rsid w:val="002B5140"/>
    <w:rsid w:val="002B578C"/>
    <w:rsid w:val="002B6CAB"/>
    <w:rsid w:val="002B6DE8"/>
    <w:rsid w:val="002C1496"/>
    <w:rsid w:val="002C24E2"/>
    <w:rsid w:val="002C2C88"/>
    <w:rsid w:val="002C3E24"/>
    <w:rsid w:val="002C5586"/>
    <w:rsid w:val="002C6C96"/>
    <w:rsid w:val="002D5FD9"/>
    <w:rsid w:val="002D6227"/>
    <w:rsid w:val="002D7C27"/>
    <w:rsid w:val="002E24F7"/>
    <w:rsid w:val="002F326D"/>
    <w:rsid w:val="002F3579"/>
    <w:rsid w:val="003034A6"/>
    <w:rsid w:val="00306A91"/>
    <w:rsid w:val="003111BF"/>
    <w:rsid w:val="00312DBD"/>
    <w:rsid w:val="00313A00"/>
    <w:rsid w:val="00313A99"/>
    <w:rsid w:val="003149AE"/>
    <w:rsid w:val="00314AAF"/>
    <w:rsid w:val="00317559"/>
    <w:rsid w:val="00321177"/>
    <w:rsid w:val="00321488"/>
    <w:rsid w:val="00325E0E"/>
    <w:rsid w:val="00326C2B"/>
    <w:rsid w:val="00327163"/>
    <w:rsid w:val="00327246"/>
    <w:rsid w:val="00327ACC"/>
    <w:rsid w:val="003411E6"/>
    <w:rsid w:val="00341429"/>
    <w:rsid w:val="003415BB"/>
    <w:rsid w:val="00343276"/>
    <w:rsid w:val="00345899"/>
    <w:rsid w:val="00346DB9"/>
    <w:rsid w:val="0035053E"/>
    <w:rsid w:val="003510C5"/>
    <w:rsid w:val="00352043"/>
    <w:rsid w:val="00353ED3"/>
    <w:rsid w:val="00354C9C"/>
    <w:rsid w:val="00355362"/>
    <w:rsid w:val="0035677D"/>
    <w:rsid w:val="00360E25"/>
    <w:rsid w:val="00361045"/>
    <w:rsid w:val="00361766"/>
    <w:rsid w:val="003632A1"/>
    <w:rsid w:val="003664C7"/>
    <w:rsid w:val="00366B39"/>
    <w:rsid w:val="00366E7B"/>
    <w:rsid w:val="003707EE"/>
    <w:rsid w:val="00371629"/>
    <w:rsid w:val="0037251E"/>
    <w:rsid w:val="00373085"/>
    <w:rsid w:val="00374255"/>
    <w:rsid w:val="00377CA7"/>
    <w:rsid w:val="00380C8E"/>
    <w:rsid w:val="0038107B"/>
    <w:rsid w:val="00381B58"/>
    <w:rsid w:val="003823D4"/>
    <w:rsid w:val="003834FE"/>
    <w:rsid w:val="00383559"/>
    <w:rsid w:val="003847E7"/>
    <w:rsid w:val="00387C4F"/>
    <w:rsid w:val="00392103"/>
    <w:rsid w:val="00394FF7"/>
    <w:rsid w:val="00395156"/>
    <w:rsid w:val="00395A32"/>
    <w:rsid w:val="0039683B"/>
    <w:rsid w:val="0039772A"/>
    <w:rsid w:val="003A07D2"/>
    <w:rsid w:val="003A12F7"/>
    <w:rsid w:val="003A17AC"/>
    <w:rsid w:val="003A3A7C"/>
    <w:rsid w:val="003A410B"/>
    <w:rsid w:val="003A428E"/>
    <w:rsid w:val="003A652A"/>
    <w:rsid w:val="003A6CA1"/>
    <w:rsid w:val="003A6DDC"/>
    <w:rsid w:val="003B1037"/>
    <w:rsid w:val="003B249D"/>
    <w:rsid w:val="003B2A22"/>
    <w:rsid w:val="003B3CD9"/>
    <w:rsid w:val="003B76B9"/>
    <w:rsid w:val="003C54B3"/>
    <w:rsid w:val="003C5F4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D77DC"/>
    <w:rsid w:val="003E0B5C"/>
    <w:rsid w:val="003E13DC"/>
    <w:rsid w:val="003E19E4"/>
    <w:rsid w:val="003E1E00"/>
    <w:rsid w:val="003E2DA1"/>
    <w:rsid w:val="003E5095"/>
    <w:rsid w:val="003E7270"/>
    <w:rsid w:val="003F1765"/>
    <w:rsid w:val="003F2CF2"/>
    <w:rsid w:val="003F5234"/>
    <w:rsid w:val="00400C14"/>
    <w:rsid w:val="00401A4E"/>
    <w:rsid w:val="00402A0B"/>
    <w:rsid w:val="00402E21"/>
    <w:rsid w:val="00402E5A"/>
    <w:rsid w:val="0040493A"/>
    <w:rsid w:val="00405B0F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1FB0"/>
    <w:rsid w:val="004331BE"/>
    <w:rsid w:val="00434A57"/>
    <w:rsid w:val="00436EFB"/>
    <w:rsid w:val="00437077"/>
    <w:rsid w:val="00440189"/>
    <w:rsid w:val="00440A0B"/>
    <w:rsid w:val="004414B6"/>
    <w:rsid w:val="0044285E"/>
    <w:rsid w:val="00444345"/>
    <w:rsid w:val="004465EC"/>
    <w:rsid w:val="00447E29"/>
    <w:rsid w:val="0045023F"/>
    <w:rsid w:val="00450DFD"/>
    <w:rsid w:val="0045404C"/>
    <w:rsid w:val="004556C2"/>
    <w:rsid w:val="00457616"/>
    <w:rsid w:val="0046150D"/>
    <w:rsid w:val="00461599"/>
    <w:rsid w:val="0046560C"/>
    <w:rsid w:val="00465A13"/>
    <w:rsid w:val="004661D6"/>
    <w:rsid w:val="004675C1"/>
    <w:rsid w:val="00472559"/>
    <w:rsid w:val="0047325C"/>
    <w:rsid w:val="004749DC"/>
    <w:rsid w:val="00475044"/>
    <w:rsid w:val="00476052"/>
    <w:rsid w:val="00476CE8"/>
    <w:rsid w:val="004801A0"/>
    <w:rsid w:val="00480BFD"/>
    <w:rsid w:val="004826FD"/>
    <w:rsid w:val="00482950"/>
    <w:rsid w:val="0048427B"/>
    <w:rsid w:val="00493057"/>
    <w:rsid w:val="004938F7"/>
    <w:rsid w:val="00495F57"/>
    <w:rsid w:val="004963FB"/>
    <w:rsid w:val="0049724A"/>
    <w:rsid w:val="004A08AC"/>
    <w:rsid w:val="004A09B6"/>
    <w:rsid w:val="004A0AF4"/>
    <w:rsid w:val="004A3256"/>
    <w:rsid w:val="004A4617"/>
    <w:rsid w:val="004A7680"/>
    <w:rsid w:val="004B02FD"/>
    <w:rsid w:val="004B05DE"/>
    <w:rsid w:val="004B15AC"/>
    <w:rsid w:val="004B196D"/>
    <w:rsid w:val="004B49BE"/>
    <w:rsid w:val="004B7429"/>
    <w:rsid w:val="004C30F7"/>
    <w:rsid w:val="004C32C0"/>
    <w:rsid w:val="004C332D"/>
    <w:rsid w:val="004C5B88"/>
    <w:rsid w:val="004C64D5"/>
    <w:rsid w:val="004D0117"/>
    <w:rsid w:val="004D16F1"/>
    <w:rsid w:val="004D1AFF"/>
    <w:rsid w:val="004D1D09"/>
    <w:rsid w:val="004D5F7E"/>
    <w:rsid w:val="004D7819"/>
    <w:rsid w:val="004E17F6"/>
    <w:rsid w:val="004E19BA"/>
    <w:rsid w:val="004E3FB8"/>
    <w:rsid w:val="004E4E61"/>
    <w:rsid w:val="004E678E"/>
    <w:rsid w:val="004F3DA5"/>
    <w:rsid w:val="004F5742"/>
    <w:rsid w:val="004F5D80"/>
    <w:rsid w:val="004F6A0D"/>
    <w:rsid w:val="00501772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3569"/>
    <w:rsid w:val="00513E8D"/>
    <w:rsid w:val="00514C5E"/>
    <w:rsid w:val="00515EDE"/>
    <w:rsid w:val="00517E2E"/>
    <w:rsid w:val="00522170"/>
    <w:rsid w:val="00522CD5"/>
    <w:rsid w:val="00524405"/>
    <w:rsid w:val="00526CD4"/>
    <w:rsid w:val="0053072F"/>
    <w:rsid w:val="00531E8F"/>
    <w:rsid w:val="0053707B"/>
    <w:rsid w:val="005413BB"/>
    <w:rsid w:val="0054215F"/>
    <w:rsid w:val="00542C65"/>
    <w:rsid w:val="005433FA"/>
    <w:rsid w:val="00547425"/>
    <w:rsid w:val="00547F23"/>
    <w:rsid w:val="005514ED"/>
    <w:rsid w:val="005543BA"/>
    <w:rsid w:val="00554628"/>
    <w:rsid w:val="00555482"/>
    <w:rsid w:val="00560B13"/>
    <w:rsid w:val="00563976"/>
    <w:rsid w:val="00564B49"/>
    <w:rsid w:val="00567F0A"/>
    <w:rsid w:val="005709F2"/>
    <w:rsid w:val="00570CE0"/>
    <w:rsid w:val="00571C12"/>
    <w:rsid w:val="005735D7"/>
    <w:rsid w:val="0057416A"/>
    <w:rsid w:val="005749BD"/>
    <w:rsid w:val="0057588E"/>
    <w:rsid w:val="005770EC"/>
    <w:rsid w:val="00583BD1"/>
    <w:rsid w:val="0058647D"/>
    <w:rsid w:val="00586808"/>
    <w:rsid w:val="00586C78"/>
    <w:rsid w:val="0058729F"/>
    <w:rsid w:val="00594C90"/>
    <w:rsid w:val="005953A8"/>
    <w:rsid w:val="00597E9F"/>
    <w:rsid w:val="005A0CA7"/>
    <w:rsid w:val="005A2B72"/>
    <w:rsid w:val="005A399E"/>
    <w:rsid w:val="005A42FA"/>
    <w:rsid w:val="005A5156"/>
    <w:rsid w:val="005A573E"/>
    <w:rsid w:val="005A6369"/>
    <w:rsid w:val="005A7AFE"/>
    <w:rsid w:val="005B0D5C"/>
    <w:rsid w:val="005B425F"/>
    <w:rsid w:val="005B4538"/>
    <w:rsid w:val="005B71A9"/>
    <w:rsid w:val="005B72FD"/>
    <w:rsid w:val="005B74A0"/>
    <w:rsid w:val="005C0277"/>
    <w:rsid w:val="005C0BDF"/>
    <w:rsid w:val="005C44A6"/>
    <w:rsid w:val="005C7136"/>
    <w:rsid w:val="005C78C2"/>
    <w:rsid w:val="005D0D35"/>
    <w:rsid w:val="005D1411"/>
    <w:rsid w:val="005D53D1"/>
    <w:rsid w:val="005D5473"/>
    <w:rsid w:val="005D65FD"/>
    <w:rsid w:val="005D6A11"/>
    <w:rsid w:val="005E0B96"/>
    <w:rsid w:val="005E17D7"/>
    <w:rsid w:val="005E1E34"/>
    <w:rsid w:val="005E2E84"/>
    <w:rsid w:val="005E3617"/>
    <w:rsid w:val="005E412F"/>
    <w:rsid w:val="005E4A67"/>
    <w:rsid w:val="005E525D"/>
    <w:rsid w:val="005E740F"/>
    <w:rsid w:val="005F56D7"/>
    <w:rsid w:val="005F759E"/>
    <w:rsid w:val="005F7658"/>
    <w:rsid w:val="005F77D3"/>
    <w:rsid w:val="00600449"/>
    <w:rsid w:val="00601633"/>
    <w:rsid w:val="00602C59"/>
    <w:rsid w:val="00605365"/>
    <w:rsid w:val="00605BF9"/>
    <w:rsid w:val="00607597"/>
    <w:rsid w:val="00607E3F"/>
    <w:rsid w:val="00610B45"/>
    <w:rsid w:val="006216F4"/>
    <w:rsid w:val="00621DE5"/>
    <w:rsid w:val="00623073"/>
    <w:rsid w:val="006234B1"/>
    <w:rsid w:val="00624EDA"/>
    <w:rsid w:val="00625DE5"/>
    <w:rsid w:val="00626B93"/>
    <w:rsid w:val="00630EC2"/>
    <w:rsid w:val="00631E84"/>
    <w:rsid w:val="00633CB4"/>
    <w:rsid w:val="00634031"/>
    <w:rsid w:val="006410BB"/>
    <w:rsid w:val="006444EB"/>
    <w:rsid w:val="0064462C"/>
    <w:rsid w:val="00644EEB"/>
    <w:rsid w:val="00645A28"/>
    <w:rsid w:val="00645F3B"/>
    <w:rsid w:val="00646542"/>
    <w:rsid w:val="00646D58"/>
    <w:rsid w:val="00646E04"/>
    <w:rsid w:val="00647CF4"/>
    <w:rsid w:val="00651256"/>
    <w:rsid w:val="00655899"/>
    <w:rsid w:val="006561CC"/>
    <w:rsid w:val="00656FC4"/>
    <w:rsid w:val="006575B8"/>
    <w:rsid w:val="00657766"/>
    <w:rsid w:val="006602AE"/>
    <w:rsid w:val="006620C8"/>
    <w:rsid w:val="006636DA"/>
    <w:rsid w:val="006663E4"/>
    <w:rsid w:val="0066654B"/>
    <w:rsid w:val="00667CAF"/>
    <w:rsid w:val="00671045"/>
    <w:rsid w:val="006720F0"/>
    <w:rsid w:val="0067458B"/>
    <w:rsid w:val="00674B7A"/>
    <w:rsid w:val="0068073E"/>
    <w:rsid w:val="0068370C"/>
    <w:rsid w:val="00683F79"/>
    <w:rsid w:val="00690D2B"/>
    <w:rsid w:val="00692A21"/>
    <w:rsid w:val="0069379A"/>
    <w:rsid w:val="00696D8D"/>
    <w:rsid w:val="00697906"/>
    <w:rsid w:val="006A4001"/>
    <w:rsid w:val="006A5C39"/>
    <w:rsid w:val="006A5D6E"/>
    <w:rsid w:val="006A7FC4"/>
    <w:rsid w:val="006B136B"/>
    <w:rsid w:val="006B6046"/>
    <w:rsid w:val="006B6961"/>
    <w:rsid w:val="006B76CA"/>
    <w:rsid w:val="006B798C"/>
    <w:rsid w:val="006C2F7B"/>
    <w:rsid w:val="006C3067"/>
    <w:rsid w:val="006C30D8"/>
    <w:rsid w:val="006C625C"/>
    <w:rsid w:val="006C6B7E"/>
    <w:rsid w:val="006D1ECB"/>
    <w:rsid w:val="006D4060"/>
    <w:rsid w:val="006D6268"/>
    <w:rsid w:val="006D6AD6"/>
    <w:rsid w:val="006E02F2"/>
    <w:rsid w:val="006E53CD"/>
    <w:rsid w:val="006F2314"/>
    <w:rsid w:val="006F300E"/>
    <w:rsid w:val="006F3FB7"/>
    <w:rsid w:val="006F4714"/>
    <w:rsid w:val="006F6F27"/>
    <w:rsid w:val="00700601"/>
    <w:rsid w:val="007021B2"/>
    <w:rsid w:val="00704355"/>
    <w:rsid w:val="007043E6"/>
    <w:rsid w:val="007056DB"/>
    <w:rsid w:val="00706D64"/>
    <w:rsid w:val="00710BD5"/>
    <w:rsid w:val="00712CFB"/>
    <w:rsid w:val="00717E5C"/>
    <w:rsid w:val="0072221F"/>
    <w:rsid w:val="00723C4C"/>
    <w:rsid w:val="00723F7E"/>
    <w:rsid w:val="00725208"/>
    <w:rsid w:val="00730DAF"/>
    <w:rsid w:val="007340D4"/>
    <w:rsid w:val="00735E06"/>
    <w:rsid w:val="007360C4"/>
    <w:rsid w:val="0074075F"/>
    <w:rsid w:val="0074299F"/>
    <w:rsid w:val="007454B1"/>
    <w:rsid w:val="007463E0"/>
    <w:rsid w:val="007501CB"/>
    <w:rsid w:val="007509F9"/>
    <w:rsid w:val="00750A2C"/>
    <w:rsid w:val="00750DDF"/>
    <w:rsid w:val="007545B3"/>
    <w:rsid w:val="00757406"/>
    <w:rsid w:val="00757EBD"/>
    <w:rsid w:val="0076315A"/>
    <w:rsid w:val="00767E5E"/>
    <w:rsid w:val="00775D13"/>
    <w:rsid w:val="00776F3D"/>
    <w:rsid w:val="00780990"/>
    <w:rsid w:val="00784469"/>
    <w:rsid w:val="00784CDD"/>
    <w:rsid w:val="007873A4"/>
    <w:rsid w:val="00791896"/>
    <w:rsid w:val="0079267E"/>
    <w:rsid w:val="007937E9"/>
    <w:rsid w:val="007A1634"/>
    <w:rsid w:val="007A1E78"/>
    <w:rsid w:val="007A1EBC"/>
    <w:rsid w:val="007A2970"/>
    <w:rsid w:val="007A2B1E"/>
    <w:rsid w:val="007A4B08"/>
    <w:rsid w:val="007A5668"/>
    <w:rsid w:val="007A5A5D"/>
    <w:rsid w:val="007A5B9F"/>
    <w:rsid w:val="007B21DC"/>
    <w:rsid w:val="007B27D2"/>
    <w:rsid w:val="007B28BF"/>
    <w:rsid w:val="007B2E80"/>
    <w:rsid w:val="007B2F37"/>
    <w:rsid w:val="007B7BC9"/>
    <w:rsid w:val="007C1993"/>
    <w:rsid w:val="007C33E6"/>
    <w:rsid w:val="007C6CDC"/>
    <w:rsid w:val="007D1362"/>
    <w:rsid w:val="007D1D74"/>
    <w:rsid w:val="007D2A4F"/>
    <w:rsid w:val="007D2E98"/>
    <w:rsid w:val="007D304A"/>
    <w:rsid w:val="007D3E5D"/>
    <w:rsid w:val="007D6BFF"/>
    <w:rsid w:val="007D7DA0"/>
    <w:rsid w:val="007E3695"/>
    <w:rsid w:val="007E636F"/>
    <w:rsid w:val="007E6BCA"/>
    <w:rsid w:val="007F0363"/>
    <w:rsid w:val="007F0522"/>
    <w:rsid w:val="007F058A"/>
    <w:rsid w:val="007F4958"/>
    <w:rsid w:val="007F77EE"/>
    <w:rsid w:val="007F7F20"/>
    <w:rsid w:val="00801114"/>
    <w:rsid w:val="00803814"/>
    <w:rsid w:val="00804F6B"/>
    <w:rsid w:val="00806E28"/>
    <w:rsid w:val="00807583"/>
    <w:rsid w:val="00812B54"/>
    <w:rsid w:val="00812C55"/>
    <w:rsid w:val="00813B9C"/>
    <w:rsid w:val="00815681"/>
    <w:rsid w:val="0082163D"/>
    <w:rsid w:val="00822AE7"/>
    <w:rsid w:val="00824DF4"/>
    <w:rsid w:val="00824DF7"/>
    <w:rsid w:val="00824FCA"/>
    <w:rsid w:val="0083002E"/>
    <w:rsid w:val="00830E27"/>
    <w:rsid w:val="00830FDB"/>
    <w:rsid w:val="008321F0"/>
    <w:rsid w:val="008327F2"/>
    <w:rsid w:val="00832C85"/>
    <w:rsid w:val="0084210E"/>
    <w:rsid w:val="00844555"/>
    <w:rsid w:val="0084593B"/>
    <w:rsid w:val="00845F07"/>
    <w:rsid w:val="00846082"/>
    <w:rsid w:val="0085498E"/>
    <w:rsid w:val="008557AC"/>
    <w:rsid w:val="008566BB"/>
    <w:rsid w:val="008566E3"/>
    <w:rsid w:val="00857445"/>
    <w:rsid w:val="008605BE"/>
    <w:rsid w:val="00863461"/>
    <w:rsid w:val="00867878"/>
    <w:rsid w:val="00871E34"/>
    <w:rsid w:val="008721BE"/>
    <w:rsid w:val="00874A80"/>
    <w:rsid w:val="00880F1C"/>
    <w:rsid w:val="008813AE"/>
    <w:rsid w:val="008817C6"/>
    <w:rsid w:val="008827F1"/>
    <w:rsid w:val="0088570D"/>
    <w:rsid w:val="008977A6"/>
    <w:rsid w:val="008A2BCC"/>
    <w:rsid w:val="008A3683"/>
    <w:rsid w:val="008A3E4A"/>
    <w:rsid w:val="008B06BB"/>
    <w:rsid w:val="008B19B0"/>
    <w:rsid w:val="008B262B"/>
    <w:rsid w:val="008B2F60"/>
    <w:rsid w:val="008B3F89"/>
    <w:rsid w:val="008B4A57"/>
    <w:rsid w:val="008B4F43"/>
    <w:rsid w:val="008B58F7"/>
    <w:rsid w:val="008B5AE9"/>
    <w:rsid w:val="008C165E"/>
    <w:rsid w:val="008C19D7"/>
    <w:rsid w:val="008C5EC5"/>
    <w:rsid w:val="008C5F2A"/>
    <w:rsid w:val="008D1232"/>
    <w:rsid w:val="008D12BC"/>
    <w:rsid w:val="008D578B"/>
    <w:rsid w:val="008D59C3"/>
    <w:rsid w:val="008D7FE8"/>
    <w:rsid w:val="008E3612"/>
    <w:rsid w:val="008E4A6B"/>
    <w:rsid w:val="008E4D5A"/>
    <w:rsid w:val="008E6D71"/>
    <w:rsid w:val="008F0EF5"/>
    <w:rsid w:val="008F1241"/>
    <w:rsid w:val="008F387D"/>
    <w:rsid w:val="009005A1"/>
    <w:rsid w:val="009036DE"/>
    <w:rsid w:val="00905123"/>
    <w:rsid w:val="0090579E"/>
    <w:rsid w:val="00905F07"/>
    <w:rsid w:val="00907BCD"/>
    <w:rsid w:val="0091064A"/>
    <w:rsid w:val="00912337"/>
    <w:rsid w:val="009128C3"/>
    <w:rsid w:val="0091296D"/>
    <w:rsid w:val="0091365D"/>
    <w:rsid w:val="00914346"/>
    <w:rsid w:val="00914AB4"/>
    <w:rsid w:val="00920AEB"/>
    <w:rsid w:val="009218C1"/>
    <w:rsid w:val="00921DB0"/>
    <w:rsid w:val="00923234"/>
    <w:rsid w:val="00924103"/>
    <w:rsid w:val="00924135"/>
    <w:rsid w:val="00924D53"/>
    <w:rsid w:val="009255A0"/>
    <w:rsid w:val="009302C3"/>
    <w:rsid w:val="0093034B"/>
    <w:rsid w:val="00930EC0"/>
    <w:rsid w:val="0093363B"/>
    <w:rsid w:val="0093376B"/>
    <w:rsid w:val="0093483A"/>
    <w:rsid w:val="009404B6"/>
    <w:rsid w:val="009407E7"/>
    <w:rsid w:val="009471DB"/>
    <w:rsid w:val="009513A3"/>
    <w:rsid w:val="00955A2F"/>
    <w:rsid w:val="0096166C"/>
    <w:rsid w:val="009625EE"/>
    <w:rsid w:val="00965A7C"/>
    <w:rsid w:val="0097125D"/>
    <w:rsid w:val="009723D4"/>
    <w:rsid w:val="00972493"/>
    <w:rsid w:val="009732B9"/>
    <w:rsid w:val="00973336"/>
    <w:rsid w:val="0097486B"/>
    <w:rsid w:val="0097778A"/>
    <w:rsid w:val="00981D97"/>
    <w:rsid w:val="009823AB"/>
    <w:rsid w:val="009864B0"/>
    <w:rsid w:val="00986E2C"/>
    <w:rsid w:val="009870ED"/>
    <w:rsid w:val="00987202"/>
    <w:rsid w:val="0098751C"/>
    <w:rsid w:val="00990076"/>
    <w:rsid w:val="00990BFE"/>
    <w:rsid w:val="00993A07"/>
    <w:rsid w:val="009942C2"/>
    <w:rsid w:val="009949FB"/>
    <w:rsid w:val="009A24B8"/>
    <w:rsid w:val="009A2F27"/>
    <w:rsid w:val="009A43B0"/>
    <w:rsid w:val="009A5840"/>
    <w:rsid w:val="009A59CF"/>
    <w:rsid w:val="009A6710"/>
    <w:rsid w:val="009A6788"/>
    <w:rsid w:val="009A6CDC"/>
    <w:rsid w:val="009B12C0"/>
    <w:rsid w:val="009B26CC"/>
    <w:rsid w:val="009B3816"/>
    <w:rsid w:val="009B7B70"/>
    <w:rsid w:val="009B7BFA"/>
    <w:rsid w:val="009C2482"/>
    <w:rsid w:val="009C338F"/>
    <w:rsid w:val="009C3FFB"/>
    <w:rsid w:val="009C424A"/>
    <w:rsid w:val="009C4360"/>
    <w:rsid w:val="009C4E03"/>
    <w:rsid w:val="009D3732"/>
    <w:rsid w:val="009D377C"/>
    <w:rsid w:val="009D37F2"/>
    <w:rsid w:val="009D3C8A"/>
    <w:rsid w:val="009D541C"/>
    <w:rsid w:val="009E0956"/>
    <w:rsid w:val="009E0965"/>
    <w:rsid w:val="009E2AE8"/>
    <w:rsid w:val="009E2BDB"/>
    <w:rsid w:val="009E3379"/>
    <w:rsid w:val="009E4EAC"/>
    <w:rsid w:val="009F0EC7"/>
    <w:rsid w:val="009F12DA"/>
    <w:rsid w:val="009F2700"/>
    <w:rsid w:val="009F3D24"/>
    <w:rsid w:val="009F427D"/>
    <w:rsid w:val="009F565D"/>
    <w:rsid w:val="009F6070"/>
    <w:rsid w:val="00A0121A"/>
    <w:rsid w:val="00A0456A"/>
    <w:rsid w:val="00A04ADD"/>
    <w:rsid w:val="00A05CFE"/>
    <w:rsid w:val="00A07631"/>
    <w:rsid w:val="00A11032"/>
    <w:rsid w:val="00A117CE"/>
    <w:rsid w:val="00A12DB6"/>
    <w:rsid w:val="00A149A2"/>
    <w:rsid w:val="00A16113"/>
    <w:rsid w:val="00A17B72"/>
    <w:rsid w:val="00A2020B"/>
    <w:rsid w:val="00A20CA1"/>
    <w:rsid w:val="00A21361"/>
    <w:rsid w:val="00A24DFF"/>
    <w:rsid w:val="00A25CDA"/>
    <w:rsid w:val="00A26F6B"/>
    <w:rsid w:val="00A27633"/>
    <w:rsid w:val="00A318B3"/>
    <w:rsid w:val="00A31F3A"/>
    <w:rsid w:val="00A32BA3"/>
    <w:rsid w:val="00A33FF2"/>
    <w:rsid w:val="00A34A4A"/>
    <w:rsid w:val="00A40B9C"/>
    <w:rsid w:val="00A431C8"/>
    <w:rsid w:val="00A435D0"/>
    <w:rsid w:val="00A43FCE"/>
    <w:rsid w:val="00A44B60"/>
    <w:rsid w:val="00A47B75"/>
    <w:rsid w:val="00A504BA"/>
    <w:rsid w:val="00A508A7"/>
    <w:rsid w:val="00A52E39"/>
    <w:rsid w:val="00A53C76"/>
    <w:rsid w:val="00A60C49"/>
    <w:rsid w:val="00A616C1"/>
    <w:rsid w:val="00A6421B"/>
    <w:rsid w:val="00A6491E"/>
    <w:rsid w:val="00A64EB5"/>
    <w:rsid w:val="00A65140"/>
    <w:rsid w:val="00A66E58"/>
    <w:rsid w:val="00A725B1"/>
    <w:rsid w:val="00A7612A"/>
    <w:rsid w:val="00A80046"/>
    <w:rsid w:val="00A81958"/>
    <w:rsid w:val="00A83B48"/>
    <w:rsid w:val="00A840F3"/>
    <w:rsid w:val="00A853AF"/>
    <w:rsid w:val="00A854A2"/>
    <w:rsid w:val="00A87456"/>
    <w:rsid w:val="00A90767"/>
    <w:rsid w:val="00A91F48"/>
    <w:rsid w:val="00A936F1"/>
    <w:rsid w:val="00AA009A"/>
    <w:rsid w:val="00AA2673"/>
    <w:rsid w:val="00AB0E85"/>
    <w:rsid w:val="00AB281F"/>
    <w:rsid w:val="00AB3943"/>
    <w:rsid w:val="00AB3B52"/>
    <w:rsid w:val="00AC028C"/>
    <w:rsid w:val="00AC52E8"/>
    <w:rsid w:val="00AC61DD"/>
    <w:rsid w:val="00AC76D6"/>
    <w:rsid w:val="00AD0EB1"/>
    <w:rsid w:val="00AD4010"/>
    <w:rsid w:val="00AD7EFE"/>
    <w:rsid w:val="00AE2691"/>
    <w:rsid w:val="00AE4A9E"/>
    <w:rsid w:val="00AE6CCF"/>
    <w:rsid w:val="00AF26F8"/>
    <w:rsid w:val="00AF36D8"/>
    <w:rsid w:val="00AF3F14"/>
    <w:rsid w:val="00AF4F50"/>
    <w:rsid w:val="00AF5903"/>
    <w:rsid w:val="00AF6C50"/>
    <w:rsid w:val="00B0225D"/>
    <w:rsid w:val="00B02673"/>
    <w:rsid w:val="00B03E58"/>
    <w:rsid w:val="00B054FC"/>
    <w:rsid w:val="00B07023"/>
    <w:rsid w:val="00B07049"/>
    <w:rsid w:val="00B11B79"/>
    <w:rsid w:val="00B11E97"/>
    <w:rsid w:val="00B12075"/>
    <w:rsid w:val="00B12E66"/>
    <w:rsid w:val="00B15DFD"/>
    <w:rsid w:val="00B16AD8"/>
    <w:rsid w:val="00B201BC"/>
    <w:rsid w:val="00B2155C"/>
    <w:rsid w:val="00B23F91"/>
    <w:rsid w:val="00B24442"/>
    <w:rsid w:val="00B244C3"/>
    <w:rsid w:val="00B24EA9"/>
    <w:rsid w:val="00B262E6"/>
    <w:rsid w:val="00B328A7"/>
    <w:rsid w:val="00B343F3"/>
    <w:rsid w:val="00B36433"/>
    <w:rsid w:val="00B3661C"/>
    <w:rsid w:val="00B37758"/>
    <w:rsid w:val="00B40D85"/>
    <w:rsid w:val="00B427ED"/>
    <w:rsid w:val="00B42AE2"/>
    <w:rsid w:val="00B441BE"/>
    <w:rsid w:val="00B4548A"/>
    <w:rsid w:val="00B50B5A"/>
    <w:rsid w:val="00B519BE"/>
    <w:rsid w:val="00B52096"/>
    <w:rsid w:val="00B534CE"/>
    <w:rsid w:val="00B53DDB"/>
    <w:rsid w:val="00B54848"/>
    <w:rsid w:val="00B55B05"/>
    <w:rsid w:val="00B570E6"/>
    <w:rsid w:val="00B615E0"/>
    <w:rsid w:val="00B618F9"/>
    <w:rsid w:val="00B64673"/>
    <w:rsid w:val="00B6559D"/>
    <w:rsid w:val="00B70E72"/>
    <w:rsid w:val="00B71DD1"/>
    <w:rsid w:val="00B75885"/>
    <w:rsid w:val="00B81A73"/>
    <w:rsid w:val="00B81AD7"/>
    <w:rsid w:val="00B81E8C"/>
    <w:rsid w:val="00B83CA6"/>
    <w:rsid w:val="00B83E4B"/>
    <w:rsid w:val="00B840A2"/>
    <w:rsid w:val="00B861D4"/>
    <w:rsid w:val="00B9007F"/>
    <w:rsid w:val="00B913E0"/>
    <w:rsid w:val="00B926C6"/>
    <w:rsid w:val="00B933FF"/>
    <w:rsid w:val="00B94564"/>
    <w:rsid w:val="00B9613E"/>
    <w:rsid w:val="00BA12FD"/>
    <w:rsid w:val="00BA4B85"/>
    <w:rsid w:val="00BA6FE1"/>
    <w:rsid w:val="00BA7D4F"/>
    <w:rsid w:val="00BB1A47"/>
    <w:rsid w:val="00BB25AB"/>
    <w:rsid w:val="00BB5C3A"/>
    <w:rsid w:val="00BB6986"/>
    <w:rsid w:val="00BB726D"/>
    <w:rsid w:val="00BB76DF"/>
    <w:rsid w:val="00BC0E92"/>
    <w:rsid w:val="00BC19E5"/>
    <w:rsid w:val="00BC308B"/>
    <w:rsid w:val="00BC384A"/>
    <w:rsid w:val="00BC4218"/>
    <w:rsid w:val="00BC46A6"/>
    <w:rsid w:val="00BC6B74"/>
    <w:rsid w:val="00BC72A2"/>
    <w:rsid w:val="00BC78D5"/>
    <w:rsid w:val="00BD2EF7"/>
    <w:rsid w:val="00BD475C"/>
    <w:rsid w:val="00BD4801"/>
    <w:rsid w:val="00BD4DE1"/>
    <w:rsid w:val="00BD4FBE"/>
    <w:rsid w:val="00BE0441"/>
    <w:rsid w:val="00BE1047"/>
    <w:rsid w:val="00BE1B6C"/>
    <w:rsid w:val="00BE2379"/>
    <w:rsid w:val="00BE5211"/>
    <w:rsid w:val="00BE6413"/>
    <w:rsid w:val="00BE659B"/>
    <w:rsid w:val="00BF5A57"/>
    <w:rsid w:val="00C00CA7"/>
    <w:rsid w:val="00C01753"/>
    <w:rsid w:val="00C02277"/>
    <w:rsid w:val="00C0239B"/>
    <w:rsid w:val="00C04AC6"/>
    <w:rsid w:val="00C056AB"/>
    <w:rsid w:val="00C05732"/>
    <w:rsid w:val="00C05BC8"/>
    <w:rsid w:val="00C13A65"/>
    <w:rsid w:val="00C201E1"/>
    <w:rsid w:val="00C2124F"/>
    <w:rsid w:val="00C212A7"/>
    <w:rsid w:val="00C227F5"/>
    <w:rsid w:val="00C2794F"/>
    <w:rsid w:val="00C27D1A"/>
    <w:rsid w:val="00C3067C"/>
    <w:rsid w:val="00C3152B"/>
    <w:rsid w:val="00C371B3"/>
    <w:rsid w:val="00C41022"/>
    <w:rsid w:val="00C55477"/>
    <w:rsid w:val="00C560D5"/>
    <w:rsid w:val="00C57232"/>
    <w:rsid w:val="00C578B7"/>
    <w:rsid w:val="00C60964"/>
    <w:rsid w:val="00C64F27"/>
    <w:rsid w:val="00C651CC"/>
    <w:rsid w:val="00C6545D"/>
    <w:rsid w:val="00C66367"/>
    <w:rsid w:val="00C70078"/>
    <w:rsid w:val="00C7113B"/>
    <w:rsid w:val="00C7207A"/>
    <w:rsid w:val="00C7515E"/>
    <w:rsid w:val="00C75FF8"/>
    <w:rsid w:val="00C7621D"/>
    <w:rsid w:val="00C806C8"/>
    <w:rsid w:val="00C86958"/>
    <w:rsid w:val="00C86C83"/>
    <w:rsid w:val="00C87A54"/>
    <w:rsid w:val="00C9059C"/>
    <w:rsid w:val="00C92557"/>
    <w:rsid w:val="00C9265F"/>
    <w:rsid w:val="00C94BDF"/>
    <w:rsid w:val="00C94E44"/>
    <w:rsid w:val="00CA0294"/>
    <w:rsid w:val="00CA533E"/>
    <w:rsid w:val="00CA5BB0"/>
    <w:rsid w:val="00CA6DB9"/>
    <w:rsid w:val="00CA6FFD"/>
    <w:rsid w:val="00CB182F"/>
    <w:rsid w:val="00CB30FF"/>
    <w:rsid w:val="00CB5185"/>
    <w:rsid w:val="00CB6342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921"/>
    <w:rsid w:val="00CD3D1B"/>
    <w:rsid w:val="00CD44F4"/>
    <w:rsid w:val="00CD52D3"/>
    <w:rsid w:val="00CD786F"/>
    <w:rsid w:val="00CE0B59"/>
    <w:rsid w:val="00CE1E30"/>
    <w:rsid w:val="00CE3672"/>
    <w:rsid w:val="00CE4FC4"/>
    <w:rsid w:val="00CE5B13"/>
    <w:rsid w:val="00CE6FCA"/>
    <w:rsid w:val="00CF1DDD"/>
    <w:rsid w:val="00CF26C2"/>
    <w:rsid w:val="00D006C5"/>
    <w:rsid w:val="00D03A07"/>
    <w:rsid w:val="00D03BB5"/>
    <w:rsid w:val="00D04A56"/>
    <w:rsid w:val="00D04C3F"/>
    <w:rsid w:val="00D067FF"/>
    <w:rsid w:val="00D0765F"/>
    <w:rsid w:val="00D1133B"/>
    <w:rsid w:val="00D11706"/>
    <w:rsid w:val="00D12470"/>
    <w:rsid w:val="00D13EC9"/>
    <w:rsid w:val="00D155AC"/>
    <w:rsid w:val="00D15727"/>
    <w:rsid w:val="00D20299"/>
    <w:rsid w:val="00D2302C"/>
    <w:rsid w:val="00D25014"/>
    <w:rsid w:val="00D301A4"/>
    <w:rsid w:val="00D3109D"/>
    <w:rsid w:val="00D36302"/>
    <w:rsid w:val="00D40F18"/>
    <w:rsid w:val="00D42D0C"/>
    <w:rsid w:val="00D45F83"/>
    <w:rsid w:val="00D52020"/>
    <w:rsid w:val="00D520ED"/>
    <w:rsid w:val="00D53AE2"/>
    <w:rsid w:val="00D5448C"/>
    <w:rsid w:val="00D57A15"/>
    <w:rsid w:val="00D60487"/>
    <w:rsid w:val="00D61471"/>
    <w:rsid w:val="00D6342F"/>
    <w:rsid w:val="00D7021C"/>
    <w:rsid w:val="00D70C32"/>
    <w:rsid w:val="00D71E90"/>
    <w:rsid w:val="00D74787"/>
    <w:rsid w:val="00D75B8E"/>
    <w:rsid w:val="00D77404"/>
    <w:rsid w:val="00D77C3A"/>
    <w:rsid w:val="00D77FBE"/>
    <w:rsid w:val="00D83576"/>
    <w:rsid w:val="00D8462C"/>
    <w:rsid w:val="00D85C5C"/>
    <w:rsid w:val="00D90931"/>
    <w:rsid w:val="00D94677"/>
    <w:rsid w:val="00D96985"/>
    <w:rsid w:val="00D97F7E"/>
    <w:rsid w:val="00DA1511"/>
    <w:rsid w:val="00DA3EDC"/>
    <w:rsid w:val="00DA460A"/>
    <w:rsid w:val="00DA61DF"/>
    <w:rsid w:val="00DB0124"/>
    <w:rsid w:val="00DB01C1"/>
    <w:rsid w:val="00DB04E1"/>
    <w:rsid w:val="00DB3D0C"/>
    <w:rsid w:val="00DB6BDC"/>
    <w:rsid w:val="00DC0BCD"/>
    <w:rsid w:val="00DC13BB"/>
    <w:rsid w:val="00DC48CE"/>
    <w:rsid w:val="00DC5269"/>
    <w:rsid w:val="00DC585C"/>
    <w:rsid w:val="00DC7240"/>
    <w:rsid w:val="00DD0799"/>
    <w:rsid w:val="00DD1A6B"/>
    <w:rsid w:val="00DD3B38"/>
    <w:rsid w:val="00DD3C6B"/>
    <w:rsid w:val="00DD74E5"/>
    <w:rsid w:val="00DE03FA"/>
    <w:rsid w:val="00DE13C1"/>
    <w:rsid w:val="00DE472F"/>
    <w:rsid w:val="00DE4D0C"/>
    <w:rsid w:val="00DE5BF0"/>
    <w:rsid w:val="00DF06D9"/>
    <w:rsid w:val="00DF1156"/>
    <w:rsid w:val="00DF1DE2"/>
    <w:rsid w:val="00DF2719"/>
    <w:rsid w:val="00DF3659"/>
    <w:rsid w:val="00DF38B2"/>
    <w:rsid w:val="00DF6613"/>
    <w:rsid w:val="00DF6BE3"/>
    <w:rsid w:val="00DF718E"/>
    <w:rsid w:val="00E027D5"/>
    <w:rsid w:val="00E05DAB"/>
    <w:rsid w:val="00E07160"/>
    <w:rsid w:val="00E10121"/>
    <w:rsid w:val="00E10456"/>
    <w:rsid w:val="00E14448"/>
    <w:rsid w:val="00E14A8C"/>
    <w:rsid w:val="00E16CF4"/>
    <w:rsid w:val="00E21635"/>
    <w:rsid w:val="00E21E63"/>
    <w:rsid w:val="00E22588"/>
    <w:rsid w:val="00E23DC1"/>
    <w:rsid w:val="00E309AB"/>
    <w:rsid w:val="00E32230"/>
    <w:rsid w:val="00E3345F"/>
    <w:rsid w:val="00E35FC0"/>
    <w:rsid w:val="00E42631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7CF"/>
    <w:rsid w:val="00E7227E"/>
    <w:rsid w:val="00E735C7"/>
    <w:rsid w:val="00E7397B"/>
    <w:rsid w:val="00E73A95"/>
    <w:rsid w:val="00E765F0"/>
    <w:rsid w:val="00E81CB2"/>
    <w:rsid w:val="00E829D1"/>
    <w:rsid w:val="00E82DA6"/>
    <w:rsid w:val="00E838C5"/>
    <w:rsid w:val="00E83A47"/>
    <w:rsid w:val="00E85892"/>
    <w:rsid w:val="00E870AD"/>
    <w:rsid w:val="00E90CC6"/>
    <w:rsid w:val="00E91386"/>
    <w:rsid w:val="00E922A6"/>
    <w:rsid w:val="00E92E00"/>
    <w:rsid w:val="00E93B25"/>
    <w:rsid w:val="00E9568A"/>
    <w:rsid w:val="00EA0DF4"/>
    <w:rsid w:val="00EA273F"/>
    <w:rsid w:val="00EA3073"/>
    <w:rsid w:val="00EA4118"/>
    <w:rsid w:val="00EA4523"/>
    <w:rsid w:val="00EA5E6F"/>
    <w:rsid w:val="00EB180B"/>
    <w:rsid w:val="00EB1FA4"/>
    <w:rsid w:val="00EB2EBB"/>
    <w:rsid w:val="00EB32CB"/>
    <w:rsid w:val="00EB3703"/>
    <w:rsid w:val="00EB70DA"/>
    <w:rsid w:val="00EC01B4"/>
    <w:rsid w:val="00EC1401"/>
    <w:rsid w:val="00EC3575"/>
    <w:rsid w:val="00EC4046"/>
    <w:rsid w:val="00EC43CF"/>
    <w:rsid w:val="00EC5783"/>
    <w:rsid w:val="00EC6B42"/>
    <w:rsid w:val="00EC71F8"/>
    <w:rsid w:val="00EC7A39"/>
    <w:rsid w:val="00ED03C7"/>
    <w:rsid w:val="00ED0881"/>
    <w:rsid w:val="00ED0C8B"/>
    <w:rsid w:val="00ED24FB"/>
    <w:rsid w:val="00EE2896"/>
    <w:rsid w:val="00EE2CCB"/>
    <w:rsid w:val="00EE39DB"/>
    <w:rsid w:val="00EE429D"/>
    <w:rsid w:val="00EE592E"/>
    <w:rsid w:val="00EE72BD"/>
    <w:rsid w:val="00EE7FE2"/>
    <w:rsid w:val="00EF1219"/>
    <w:rsid w:val="00EF3BED"/>
    <w:rsid w:val="00EF4B44"/>
    <w:rsid w:val="00EF59BB"/>
    <w:rsid w:val="00EF73D6"/>
    <w:rsid w:val="00EF76E6"/>
    <w:rsid w:val="00F038F1"/>
    <w:rsid w:val="00F04A20"/>
    <w:rsid w:val="00F0630D"/>
    <w:rsid w:val="00F06BA2"/>
    <w:rsid w:val="00F0757A"/>
    <w:rsid w:val="00F106E3"/>
    <w:rsid w:val="00F10B5C"/>
    <w:rsid w:val="00F11A2C"/>
    <w:rsid w:val="00F11B18"/>
    <w:rsid w:val="00F11DE5"/>
    <w:rsid w:val="00F13239"/>
    <w:rsid w:val="00F13765"/>
    <w:rsid w:val="00F16BF1"/>
    <w:rsid w:val="00F17C9D"/>
    <w:rsid w:val="00F20FBB"/>
    <w:rsid w:val="00F21D1B"/>
    <w:rsid w:val="00F25C99"/>
    <w:rsid w:val="00F26D1E"/>
    <w:rsid w:val="00F332EC"/>
    <w:rsid w:val="00F369BF"/>
    <w:rsid w:val="00F4002E"/>
    <w:rsid w:val="00F403D5"/>
    <w:rsid w:val="00F44CA4"/>
    <w:rsid w:val="00F455CE"/>
    <w:rsid w:val="00F462EC"/>
    <w:rsid w:val="00F472BC"/>
    <w:rsid w:val="00F47792"/>
    <w:rsid w:val="00F47A83"/>
    <w:rsid w:val="00F50779"/>
    <w:rsid w:val="00F51528"/>
    <w:rsid w:val="00F532A5"/>
    <w:rsid w:val="00F5436F"/>
    <w:rsid w:val="00F56F09"/>
    <w:rsid w:val="00F60974"/>
    <w:rsid w:val="00F62832"/>
    <w:rsid w:val="00F63BD8"/>
    <w:rsid w:val="00F653E1"/>
    <w:rsid w:val="00F66F07"/>
    <w:rsid w:val="00F7161A"/>
    <w:rsid w:val="00F71E59"/>
    <w:rsid w:val="00F724D9"/>
    <w:rsid w:val="00F72847"/>
    <w:rsid w:val="00F73677"/>
    <w:rsid w:val="00F738FE"/>
    <w:rsid w:val="00F7401D"/>
    <w:rsid w:val="00F76509"/>
    <w:rsid w:val="00F76C31"/>
    <w:rsid w:val="00F80BA8"/>
    <w:rsid w:val="00F80F36"/>
    <w:rsid w:val="00F815F8"/>
    <w:rsid w:val="00F82B38"/>
    <w:rsid w:val="00F82C77"/>
    <w:rsid w:val="00F85E07"/>
    <w:rsid w:val="00F907ED"/>
    <w:rsid w:val="00F92BA8"/>
    <w:rsid w:val="00F93E25"/>
    <w:rsid w:val="00F96310"/>
    <w:rsid w:val="00F964FA"/>
    <w:rsid w:val="00F976C1"/>
    <w:rsid w:val="00FA349A"/>
    <w:rsid w:val="00FA37D9"/>
    <w:rsid w:val="00FA43B3"/>
    <w:rsid w:val="00FA49B3"/>
    <w:rsid w:val="00FA4E01"/>
    <w:rsid w:val="00FA56BC"/>
    <w:rsid w:val="00FA680E"/>
    <w:rsid w:val="00FA6C71"/>
    <w:rsid w:val="00FA72AA"/>
    <w:rsid w:val="00FB10DF"/>
    <w:rsid w:val="00FB3156"/>
    <w:rsid w:val="00FB3A12"/>
    <w:rsid w:val="00FC03CE"/>
    <w:rsid w:val="00FC08D4"/>
    <w:rsid w:val="00FC0F29"/>
    <w:rsid w:val="00FC2D6B"/>
    <w:rsid w:val="00FC2DBF"/>
    <w:rsid w:val="00FC3264"/>
    <w:rsid w:val="00FC5490"/>
    <w:rsid w:val="00FC7041"/>
    <w:rsid w:val="00FD36AE"/>
    <w:rsid w:val="00FD548E"/>
    <w:rsid w:val="00FD6452"/>
    <w:rsid w:val="00FD69D9"/>
    <w:rsid w:val="00FE13B5"/>
    <w:rsid w:val="00FE149C"/>
    <w:rsid w:val="00FE2566"/>
    <w:rsid w:val="00FE51AE"/>
    <w:rsid w:val="00FE5D7A"/>
    <w:rsid w:val="00FE6963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569C3"/>
  <w15:docId w15:val="{D834E1A0-8F44-4FF3-A3A1-55F0767F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5BF"/>
    <w:rPr>
      <w:snapToGrid w:val="0"/>
      <w:lang w:val="fr-FR"/>
    </w:rPr>
  </w:style>
  <w:style w:type="paragraph" w:styleId="Heading1">
    <w:name w:val="heading 1"/>
    <w:basedOn w:val="Normal"/>
    <w:next w:val="Text1"/>
    <w:qFormat/>
    <w:rsid w:val="0012428E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12428E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12428E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12428E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2428E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12428E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2428E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2428E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2428E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12428E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12428E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12428E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12428E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12428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12428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12428E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12428E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12428E"/>
    <w:pPr>
      <w:spacing w:after="240"/>
      <w:ind w:left="357" w:hanging="357"/>
      <w:jc w:val="both"/>
    </w:pPr>
  </w:style>
  <w:style w:type="character" w:styleId="PageNumber">
    <w:name w:val="page number"/>
    <w:rsid w:val="0012428E"/>
    <w:rPr>
      <w:rFonts w:cs="Times New Roman"/>
    </w:rPr>
  </w:style>
  <w:style w:type="paragraph" w:styleId="Header">
    <w:name w:val="header"/>
    <w:basedOn w:val="Normal"/>
    <w:link w:val="HeaderChar"/>
    <w:rsid w:val="0012428E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rsid w:val="0012428E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12428E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12428E"/>
    <w:rPr>
      <w:rFonts w:cs="Times New Roman"/>
      <w:i/>
    </w:rPr>
  </w:style>
  <w:style w:type="character" w:styleId="Hyperlink">
    <w:name w:val="Hyperlink"/>
    <w:rsid w:val="0012428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12428E"/>
    <w:rPr>
      <w:rFonts w:cs="Times New Roman"/>
      <w:b/>
    </w:rPr>
  </w:style>
  <w:style w:type="paragraph" w:customStyle="1" w:styleId="ZCom">
    <w:name w:val="Z_Com"/>
    <w:basedOn w:val="Normal"/>
    <w:next w:val="Normal"/>
    <w:rsid w:val="0012428E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rsid w:val="0012428E"/>
    <w:pPr>
      <w:shd w:val="clear" w:color="auto" w:fill="000080"/>
    </w:pPr>
  </w:style>
  <w:style w:type="character" w:customStyle="1" w:styleId="tw4winMark">
    <w:name w:val="tw4winMark"/>
    <w:rsid w:val="0012428E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12428E"/>
    <w:rPr>
      <w:color w:val="00FF00"/>
      <w:sz w:val="40"/>
    </w:rPr>
  </w:style>
  <w:style w:type="character" w:customStyle="1" w:styleId="tw4winTerm">
    <w:name w:val="tw4winTerm"/>
    <w:rsid w:val="0012428E"/>
    <w:rPr>
      <w:color w:val="0000FF"/>
    </w:rPr>
  </w:style>
  <w:style w:type="character" w:customStyle="1" w:styleId="tw4winPopup">
    <w:name w:val="tw4winPopup"/>
    <w:rsid w:val="0012428E"/>
    <w:rPr>
      <w:noProof/>
      <w:color w:val="008000"/>
    </w:rPr>
  </w:style>
  <w:style w:type="character" w:customStyle="1" w:styleId="tw4winJump">
    <w:name w:val="tw4winJump"/>
    <w:rsid w:val="0012428E"/>
    <w:rPr>
      <w:noProof/>
      <w:color w:val="008080"/>
    </w:rPr>
  </w:style>
  <w:style w:type="character" w:customStyle="1" w:styleId="tw4winExternal">
    <w:name w:val="tw4winExternal"/>
    <w:rsid w:val="0012428E"/>
    <w:rPr>
      <w:noProof/>
      <w:color w:val="808080"/>
    </w:rPr>
  </w:style>
  <w:style w:type="character" w:customStyle="1" w:styleId="tw4winInternal">
    <w:name w:val="tw4winInternal"/>
    <w:rsid w:val="0012428E"/>
    <w:rPr>
      <w:noProof/>
      <w:color w:val="FF0000"/>
    </w:rPr>
  </w:style>
  <w:style w:type="character" w:customStyle="1" w:styleId="DONOTTRANSLATE">
    <w:name w:val="DO_NOT_TRANSLATE"/>
    <w:rsid w:val="0012428E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sion">
    <w:name w:val="Revision"/>
    <w:hidden/>
    <w:uiPriority w:val="99"/>
    <w:semiHidden/>
    <w:rsid w:val="003E0B5C"/>
    <w:rPr>
      <w:snapToGrid w:val="0"/>
      <w:lang w:val="fr-FR"/>
    </w:rPr>
  </w:style>
  <w:style w:type="paragraph" w:customStyle="1" w:styleId="StyleListBulletListBulletJustifiedLeft">
    <w:name w:val="Style List BulletList Bullet Justified + Left"/>
    <w:basedOn w:val="Normal"/>
    <w:rsid w:val="007F0522"/>
    <w:pPr>
      <w:numPr>
        <w:numId w:val="10"/>
      </w:numPr>
      <w:spacing w:before="80" w:after="80"/>
    </w:pPr>
    <w:rPr>
      <w:rFonts w:ascii="Verdana" w:hAnsi="Verdana"/>
      <w:snapToGrid/>
      <w:color w:val="333333"/>
      <w:lang w:val="en-GB"/>
    </w:rPr>
  </w:style>
  <w:style w:type="paragraph" w:styleId="ListParagraph">
    <w:name w:val="List Paragraph"/>
    <w:basedOn w:val="Normal"/>
    <w:uiPriority w:val="34"/>
    <w:qFormat/>
    <w:rsid w:val="007F052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6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6961"/>
    <w:rPr>
      <w:rFonts w:ascii="Courier New" w:hAnsi="Courier New" w:cs="Courier New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043ADC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1925BF"/>
    <w:rPr>
      <w:snapToGrid w:val="0"/>
      <w:sz w:val="24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7B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655899"/>
    <w:rPr>
      <w:snapToGrid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programmes/erasmus-plus/specific-privacy-statement_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-plus.ec.europa.eu/erasmus-and-data-protection/privacy-statement-organisation-registr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3B94253FC379F34EB27B3DFBA4A568C1" ma:contentTypeVersion="10" ma:contentTypeDescription="Create a new document in this library." ma:contentTypeScope="" ma:versionID="5cd5dbcd1337f70e80415e51d29adcd8">
  <xsd:schema xmlns:xsd="http://www.w3.org/2001/XMLSchema" xmlns:xs="http://www.w3.org/2001/XMLSchema" xmlns:p="http://schemas.microsoft.com/office/2006/metadata/properties" xmlns:ns3="cbb01951-1c45-4a5c-a97e-d9358664634d" targetNamespace="http://schemas.microsoft.com/office/2006/metadata/properties" ma:root="true" ma:fieldsID="5053d04839332bf62eb64ce311b765a4" ns3:_="">
    <xsd:import namespace="cbb01951-1c45-4a5c-a97e-d9358664634d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  <xsd:element ref="ns3:Documents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01951-1c45-4a5c-a97e-d9358664634d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ocuments" ma:index="15" nillable="true" ma:displayName="Documents" ma:default="N/A" ma:format="Dropdown" ma:internalName="Documents">
      <xsd:simpleType>
        <xsd:restriction base="dms:Choice">
          <xsd:enumeration value="N/A"/>
          <xsd:enumeration value="1. Main part"/>
          <xsd:enumeration value="2. Annex I – Model documents for NAs"/>
          <xsd:enumeration value="3. Annex II.A – Erasmus+ Grant agreements (master files)"/>
          <xsd:enumeration value="4. Annex II.B – Erasmus+ Participants agreements"/>
          <xsd:enumeration value="5. Annex IV – Guidelines and instructions for NAs"/>
          <xsd:enumeration value="6. Supporting documents"/>
        </xsd:restriction>
      </xsd:simpleType>
    </xsd:element>
    <xsd:element name="Year" ma:index="16" nillable="true" ma:displayName="Year" ma:default="N/A" ma:format="Dropdown" ma:internalName="Year">
      <xsd:simpleType>
        <xsd:restriction base="dms:Choice">
          <xsd:enumeration value="N/A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bb01951-1c45-4a5c-a97e-d9358664634d">2021</Year>
    <EC_Collab_Reference xmlns="cbb01951-1c45-4a5c-a97e-d9358664634d" xsi:nil="true"/>
    <Documents xmlns="cbb01951-1c45-4a5c-a97e-d9358664634d">4. Annex II.B – Erasmus+ Participants agreements</Documents>
    <EC_Collab_DocumentLanguage xmlns="cbb01951-1c45-4a5c-a97e-d9358664634d">EN</EC_Collab_DocumentLanguage>
    <EC_Collab_Status xmlns="cbb01951-1c45-4a5c-a97e-d9358664634d">Not Started</EC_Collab_Status>
  </documentManagement>
</p:properties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CCC9E-D5A3-49AD-872A-4B4906DCC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01951-1c45-4a5c-a97e-d93586646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C4C74C-9B11-4701-8C25-5C12560070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bb01951-1c45-4a5c-a97e-d935866463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1541</Words>
  <Characters>9742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Annex V</vt:lpstr>
    </vt:vector>
  </TitlesOfParts>
  <Company>C.E.</Company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Marioara Ene</cp:lastModifiedBy>
  <cp:revision>6</cp:revision>
  <cp:lastPrinted>2021-11-04T15:45:00Z</cp:lastPrinted>
  <dcterms:created xsi:type="dcterms:W3CDTF">2022-02-08T16:41:00Z</dcterms:created>
  <dcterms:modified xsi:type="dcterms:W3CDTF">2022-02-08T16:55:00Z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0x010100258AA79CEB83498886A3A08681123250003B94253FC379F34EB27B3DFBA4A568C1</vt:lpwstr>
  </property>
</Properties>
</file>