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5571D" w14:textId="77777777" w:rsidR="008620FD" w:rsidRPr="008B3A72" w:rsidRDefault="001D7CCB" w:rsidP="008620FD">
      <w:pPr>
        <w:jc w:val="center"/>
        <w:rPr>
          <w:rFonts w:ascii="Georgia" w:hAnsi="Georgia"/>
          <w:b/>
          <w:sz w:val="28"/>
          <w:szCs w:val="28"/>
        </w:rPr>
      </w:pPr>
      <w:proofErr w:type="spellStart"/>
      <w:r w:rsidRPr="008B3A72">
        <w:rPr>
          <w:rFonts w:ascii="Georgia" w:hAnsi="Georgia"/>
          <w:b/>
          <w:sz w:val="28"/>
          <w:szCs w:val="28"/>
        </w:rPr>
        <w:t>Contract</w:t>
      </w:r>
      <w:proofErr w:type="spellEnd"/>
      <w:r w:rsidRPr="008B3A72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8B3A72">
        <w:rPr>
          <w:rFonts w:ascii="Georgia" w:hAnsi="Georgia"/>
          <w:b/>
          <w:sz w:val="28"/>
          <w:szCs w:val="28"/>
        </w:rPr>
        <w:t>financiar</w:t>
      </w:r>
      <w:proofErr w:type="spellEnd"/>
      <w:r w:rsidRPr="008B3A72">
        <w:rPr>
          <w:rFonts w:ascii="Georgia" w:hAnsi="Georgia"/>
          <w:b/>
          <w:sz w:val="28"/>
          <w:szCs w:val="28"/>
        </w:rPr>
        <w:t xml:space="preserve"> </w:t>
      </w:r>
      <w:r w:rsidR="008620FD" w:rsidRPr="008B3A72">
        <w:rPr>
          <w:rFonts w:ascii="Georgia" w:hAnsi="Georgia"/>
          <w:b/>
          <w:sz w:val="28"/>
          <w:szCs w:val="28"/>
        </w:rPr>
        <w:t xml:space="preserve"> </w:t>
      </w:r>
    </w:p>
    <w:p w14:paraId="4AE9EA6C" w14:textId="445F15C8" w:rsidR="008620FD" w:rsidRPr="008B3A72" w:rsidRDefault="008620FD" w:rsidP="008620FD">
      <w:pPr>
        <w:jc w:val="center"/>
        <w:rPr>
          <w:rFonts w:ascii="Georgia" w:hAnsi="Georgia"/>
          <w:b/>
          <w:sz w:val="28"/>
          <w:szCs w:val="28"/>
        </w:rPr>
      </w:pPr>
      <w:proofErr w:type="spellStart"/>
      <w:r w:rsidRPr="008B3A72">
        <w:rPr>
          <w:rFonts w:ascii="Georgia" w:hAnsi="Georgia"/>
          <w:b/>
          <w:sz w:val="28"/>
          <w:szCs w:val="28"/>
        </w:rPr>
        <w:t>pentru</w:t>
      </w:r>
      <w:proofErr w:type="spellEnd"/>
      <w:r w:rsidRPr="008B3A72">
        <w:rPr>
          <w:rFonts w:ascii="Georgia" w:hAnsi="Georgia"/>
          <w:b/>
          <w:sz w:val="28"/>
          <w:szCs w:val="28"/>
        </w:rPr>
        <w:t xml:space="preserve"> participant </w:t>
      </w:r>
      <w:proofErr w:type="spellStart"/>
      <w:r w:rsidRPr="008B3A72">
        <w:rPr>
          <w:rFonts w:ascii="Georgia" w:hAnsi="Georgia"/>
          <w:b/>
          <w:sz w:val="28"/>
          <w:szCs w:val="28"/>
        </w:rPr>
        <w:t>elev</w:t>
      </w:r>
      <w:proofErr w:type="spellEnd"/>
      <w:r w:rsidRPr="008B3A72">
        <w:rPr>
          <w:rFonts w:ascii="Georgia" w:hAnsi="Georgia"/>
          <w:b/>
          <w:sz w:val="28"/>
          <w:szCs w:val="28"/>
        </w:rPr>
        <w:t xml:space="preserve">  </w:t>
      </w:r>
      <w:r w:rsidR="00C55C5B">
        <w:rPr>
          <w:rFonts w:ascii="Georgia" w:hAnsi="Georgia"/>
          <w:b/>
          <w:sz w:val="28"/>
          <w:szCs w:val="28"/>
          <w:lang w:val="ro-RO"/>
        </w:rPr>
        <w:t>la 0</w:t>
      </w:r>
      <w:r w:rsidRPr="008B3A72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8B3A72">
        <w:rPr>
          <w:rFonts w:ascii="Georgia" w:hAnsi="Georgia"/>
          <w:b/>
          <w:sz w:val="28"/>
          <w:szCs w:val="28"/>
        </w:rPr>
        <w:t>mobilitate</w:t>
      </w:r>
      <w:proofErr w:type="spellEnd"/>
      <w:r w:rsidRPr="008B3A72">
        <w:rPr>
          <w:rFonts w:ascii="Georgia" w:hAnsi="Georgia"/>
          <w:b/>
          <w:sz w:val="28"/>
          <w:szCs w:val="28"/>
        </w:rPr>
        <w:t xml:space="preserve"> </w:t>
      </w:r>
      <w:r w:rsidRPr="008B3A72">
        <w:rPr>
          <w:rFonts w:ascii="Georgia" w:hAnsi="Georgia"/>
          <w:b/>
          <w:sz w:val="28"/>
          <w:szCs w:val="28"/>
          <w:lang w:val="ro-RO"/>
        </w:rPr>
        <w:t>de grup</w:t>
      </w:r>
    </w:p>
    <w:p w14:paraId="4F49FAC7" w14:textId="32CBACDB" w:rsidR="001D7CCB" w:rsidRPr="008B3A72" w:rsidRDefault="001D7CCB" w:rsidP="001D7CCB">
      <w:pPr>
        <w:jc w:val="center"/>
        <w:rPr>
          <w:rFonts w:ascii="Georgia" w:hAnsi="Georgia"/>
          <w:b/>
          <w:sz w:val="28"/>
          <w:szCs w:val="28"/>
          <w:lang w:val="ro-RO"/>
        </w:rPr>
      </w:pPr>
      <w:proofErr w:type="spellStart"/>
      <w:r w:rsidRPr="008B3A72">
        <w:rPr>
          <w:rFonts w:ascii="Georgia" w:hAnsi="Georgia"/>
          <w:b/>
          <w:sz w:val="28"/>
          <w:szCs w:val="28"/>
        </w:rPr>
        <w:t>în</w:t>
      </w:r>
      <w:proofErr w:type="spellEnd"/>
      <w:r w:rsidRPr="008B3A72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8B3A72">
        <w:rPr>
          <w:rFonts w:ascii="Georgia" w:hAnsi="Georgia"/>
          <w:b/>
          <w:sz w:val="28"/>
          <w:szCs w:val="28"/>
        </w:rPr>
        <w:t>cadrul</w:t>
      </w:r>
      <w:proofErr w:type="spellEnd"/>
      <w:r w:rsidRPr="008B3A72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8B3A72">
        <w:rPr>
          <w:rFonts w:ascii="Georgia" w:hAnsi="Georgia"/>
          <w:b/>
          <w:sz w:val="28"/>
          <w:szCs w:val="28"/>
        </w:rPr>
        <w:t>programului</w:t>
      </w:r>
      <w:proofErr w:type="spellEnd"/>
      <w:r w:rsidRPr="008B3A72">
        <w:rPr>
          <w:rFonts w:ascii="Georgia" w:hAnsi="Georgia"/>
          <w:b/>
          <w:sz w:val="28"/>
          <w:szCs w:val="28"/>
        </w:rPr>
        <w:t xml:space="preserve"> Erasmus+ </w:t>
      </w:r>
    </w:p>
    <w:p w14:paraId="2D20E401" w14:textId="61D7CA16" w:rsidR="008620FD" w:rsidRPr="008B3A72" w:rsidRDefault="008620FD" w:rsidP="001D7CCB">
      <w:pPr>
        <w:jc w:val="center"/>
        <w:rPr>
          <w:rFonts w:ascii="Georgia" w:hAnsi="Georgia"/>
          <w:b/>
          <w:sz w:val="28"/>
          <w:szCs w:val="28"/>
          <w:lang w:val="ro-RO"/>
        </w:rPr>
      </w:pPr>
    </w:p>
    <w:p w14:paraId="2E709206" w14:textId="0C981823" w:rsidR="008620FD" w:rsidRPr="008B3A72" w:rsidRDefault="008620FD" w:rsidP="001D7CCB">
      <w:pPr>
        <w:jc w:val="center"/>
        <w:rPr>
          <w:rFonts w:ascii="Georgia" w:hAnsi="Georgia"/>
          <w:b/>
          <w:bCs/>
          <w:sz w:val="28"/>
          <w:szCs w:val="28"/>
          <w:lang w:val="ro-RO"/>
        </w:rPr>
      </w:pPr>
      <w:proofErr w:type="spellStart"/>
      <w:r w:rsidRPr="008B3A72">
        <w:rPr>
          <w:rFonts w:ascii="Georgia" w:hAnsi="Georgia"/>
          <w:b/>
          <w:bCs/>
          <w:sz w:val="28"/>
          <w:szCs w:val="28"/>
          <w:lang w:val="en-GB"/>
        </w:rPr>
        <w:t>Domeniu</w:t>
      </w:r>
      <w:proofErr w:type="spellEnd"/>
      <w:r w:rsidRPr="008B3A72">
        <w:rPr>
          <w:rFonts w:ascii="Georgia" w:hAnsi="Georgia"/>
          <w:b/>
          <w:bCs/>
          <w:sz w:val="28"/>
          <w:szCs w:val="28"/>
          <w:lang w:val="en-GB"/>
        </w:rPr>
        <w:t xml:space="preserve"> </w:t>
      </w:r>
      <w:r w:rsidR="00DB0447" w:rsidRPr="008B3A72">
        <w:rPr>
          <w:rFonts w:ascii="Georgia" w:hAnsi="Georgia"/>
          <w:b/>
          <w:bCs/>
          <w:sz w:val="28"/>
          <w:szCs w:val="28"/>
          <w:lang w:val="en-GB"/>
        </w:rPr>
        <w:t xml:space="preserve">- </w:t>
      </w:r>
      <w:r w:rsidRPr="008B3A72">
        <w:rPr>
          <w:rFonts w:ascii="Georgia" w:hAnsi="Georgia"/>
          <w:b/>
          <w:bCs/>
          <w:sz w:val="28"/>
          <w:szCs w:val="28"/>
          <w:lang w:val="ro-RO"/>
        </w:rPr>
        <w:t>Educație școlară</w:t>
      </w:r>
    </w:p>
    <w:p w14:paraId="421FC28C" w14:textId="5777469B" w:rsidR="008620FD" w:rsidRPr="008B3A72" w:rsidRDefault="008620FD" w:rsidP="008620FD">
      <w:pPr>
        <w:jc w:val="center"/>
        <w:rPr>
          <w:rFonts w:ascii="Georgia" w:hAnsi="Georgia"/>
          <w:b/>
          <w:sz w:val="28"/>
          <w:szCs w:val="28"/>
          <w:lang w:val="en-GB"/>
        </w:rPr>
      </w:pPr>
      <w:proofErr w:type="spellStart"/>
      <w:r w:rsidRPr="008B3A72">
        <w:rPr>
          <w:rFonts w:ascii="Georgia" w:hAnsi="Georgia"/>
          <w:b/>
          <w:bCs/>
          <w:sz w:val="28"/>
          <w:szCs w:val="28"/>
          <w:lang w:val="en-GB"/>
        </w:rPr>
        <w:t>Acțiunea</w:t>
      </w:r>
      <w:proofErr w:type="spellEnd"/>
      <w:r w:rsidRPr="008B3A72">
        <w:rPr>
          <w:rFonts w:ascii="Georgia" w:hAnsi="Georgia"/>
          <w:b/>
          <w:bCs/>
          <w:sz w:val="28"/>
          <w:szCs w:val="28"/>
          <w:lang w:val="en-GB"/>
        </w:rPr>
        <w:t xml:space="preserve"> </w:t>
      </w:r>
      <w:proofErr w:type="spellStart"/>
      <w:r w:rsidRPr="008B3A72">
        <w:rPr>
          <w:rFonts w:ascii="Georgia" w:hAnsi="Georgia"/>
          <w:b/>
          <w:bCs/>
          <w:sz w:val="28"/>
          <w:szCs w:val="28"/>
          <w:lang w:val="en-GB"/>
        </w:rPr>
        <w:t>Cheie</w:t>
      </w:r>
      <w:proofErr w:type="spellEnd"/>
      <w:r w:rsidRPr="008B3A72">
        <w:rPr>
          <w:rFonts w:ascii="Georgia" w:hAnsi="Georgia"/>
          <w:b/>
          <w:bCs/>
          <w:sz w:val="28"/>
          <w:szCs w:val="28"/>
          <w:lang w:val="en-GB"/>
        </w:rPr>
        <w:t xml:space="preserve"> 1</w:t>
      </w:r>
    </w:p>
    <w:p w14:paraId="6426871F" w14:textId="77777777" w:rsidR="001D7CCB" w:rsidRPr="005A328E" w:rsidRDefault="001D7CCB" w:rsidP="001D7CCB">
      <w:pPr>
        <w:rPr>
          <w:rFonts w:ascii="Georgia" w:hAnsi="Georgia"/>
          <w:b/>
          <w:sz w:val="24"/>
          <w:szCs w:val="24"/>
          <w:lang w:val="en-GB"/>
        </w:rPr>
      </w:pPr>
    </w:p>
    <w:p w14:paraId="69523D4E" w14:textId="77777777" w:rsidR="008D3C36" w:rsidRPr="008D3C36" w:rsidRDefault="00DB0447" w:rsidP="008D3C36">
      <w:pPr>
        <w:jc w:val="both"/>
        <w:rPr>
          <w:rFonts w:ascii="Georgia" w:hAnsi="Georgia"/>
          <w:sz w:val="22"/>
          <w:szCs w:val="22"/>
          <w:highlight w:val="cyan"/>
          <w:lang w:val="en-GB"/>
        </w:rPr>
      </w:pPr>
      <w:r w:rsidRPr="005A328E">
        <w:rPr>
          <w:rFonts w:ascii="Georgia" w:hAnsi="Georgia"/>
          <w:sz w:val="24"/>
          <w:szCs w:val="24"/>
          <w:highlight w:val="cyan"/>
          <w:lang w:val="en-GB"/>
        </w:rPr>
        <w:t>[</w:t>
      </w:r>
      <w:proofErr w:type="spellStart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>Va</w:t>
      </w:r>
      <w:proofErr w:type="spellEnd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>rugam</w:t>
      </w:r>
      <w:proofErr w:type="spellEnd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>sa</w:t>
      </w:r>
      <w:proofErr w:type="spellEnd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>stergeti</w:t>
      </w:r>
      <w:proofErr w:type="spellEnd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>acest</w:t>
      </w:r>
      <w:proofErr w:type="spellEnd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 text </w:t>
      </w:r>
      <w:proofErr w:type="spellStart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>atunci</w:t>
      </w:r>
      <w:proofErr w:type="spellEnd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 cand </w:t>
      </w:r>
      <w:proofErr w:type="spellStart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>completati</w:t>
      </w:r>
      <w:proofErr w:type="spellEnd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>contractul</w:t>
      </w:r>
      <w:proofErr w:type="spellEnd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. </w:t>
      </w:r>
    </w:p>
    <w:p w14:paraId="1306C6CF" w14:textId="77777777" w:rsidR="008D3C36" w:rsidRPr="008D3C36" w:rsidRDefault="008D3C36" w:rsidP="008D3C36">
      <w:pPr>
        <w:jc w:val="both"/>
        <w:rPr>
          <w:rFonts w:ascii="Georgia" w:hAnsi="Georgia"/>
          <w:sz w:val="22"/>
          <w:szCs w:val="22"/>
          <w:lang w:val="en-GB"/>
        </w:rPr>
      </w:pPr>
      <w:r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Nu </w:t>
      </w:r>
      <w:proofErr w:type="spellStart"/>
      <w:r w:rsidRPr="008D3C36">
        <w:rPr>
          <w:rFonts w:ascii="Georgia" w:hAnsi="Georgia"/>
          <w:sz w:val="22"/>
          <w:szCs w:val="22"/>
          <w:highlight w:val="cyan"/>
          <w:lang w:val="en-GB"/>
        </w:rPr>
        <w:t>uitati</w:t>
      </w:r>
      <w:proofErr w:type="spellEnd"/>
      <w:r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 ca </w:t>
      </w:r>
      <w:proofErr w:type="spellStart"/>
      <w:r w:rsidRPr="008D3C36">
        <w:rPr>
          <w:rFonts w:ascii="Georgia" w:hAnsi="Georgia"/>
          <w:sz w:val="22"/>
          <w:szCs w:val="22"/>
          <w:highlight w:val="cyan"/>
          <w:lang w:val="en-GB"/>
        </w:rPr>
        <w:t>toate</w:t>
      </w:r>
      <w:proofErr w:type="spellEnd"/>
      <w:r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sectiunile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marcate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cu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gri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sau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unde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se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afla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puncte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de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suspensie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trebuie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inlocuite</w:t>
      </w:r>
      <w:proofErr w:type="spellEnd"/>
      <w:r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cu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informatiile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solicitate</w:t>
      </w:r>
      <w:r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. De </w:t>
      </w:r>
      <w:proofErr w:type="spellStart"/>
      <w:r w:rsidRPr="008D3C36">
        <w:rPr>
          <w:rFonts w:ascii="Georgia" w:hAnsi="Georgia"/>
          <w:sz w:val="22"/>
          <w:szCs w:val="22"/>
          <w:highlight w:val="cyan"/>
          <w:lang w:val="en-GB"/>
        </w:rPr>
        <w:t>asemenea</w:t>
      </w:r>
      <w:proofErr w:type="spellEnd"/>
      <w:r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,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informatiile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intre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paranteze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patrate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sunt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explicatii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ce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pot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ramane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in contract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daca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decideti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acest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lucru</w:t>
      </w:r>
      <w:proofErr w:type="spellEnd"/>
      <w:r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. </w:t>
      </w:r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TOATE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sectiunile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in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albastru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se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vor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sterge</w:t>
      </w:r>
      <w:proofErr w:type="spellEnd"/>
      <w:r w:rsidRPr="008D3C36">
        <w:rPr>
          <w:rFonts w:ascii="Georgia" w:hAnsi="Georgia"/>
          <w:sz w:val="22"/>
          <w:szCs w:val="22"/>
          <w:highlight w:val="cyan"/>
          <w:lang w:val="en-GB"/>
        </w:rPr>
        <w:t>.]</w:t>
      </w:r>
    </w:p>
    <w:p w14:paraId="351AA081" w14:textId="164B7E46" w:rsidR="001D7CCB" w:rsidRPr="005A328E" w:rsidRDefault="001D7CCB" w:rsidP="001D7CCB">
      <w:pPr>
        <w:jc w:val="both"/>
        <w:rPr>
          <w:rFonts w:ascii="Georgia" w:hAnsi="Georgia"/>
          <w:sz w:val="24"/>
          <w:szCs w:val="24"/>
          <w:lang w:val="en-GB"/>
        </w:rPr>
      </w:pPr>
    </w:p>
    <w:p w14:paraId="0125EABD" w14:textId="5D63AC78" w:rsidR="001D7CCB" w:rsidRPr="005A328E" w:rsidRDefault="001D7CCB" w:rsidP="001D7CCB">
      <w:pPr>
        <w:rPr>
          <w:rFonts w:ascii="Georgia" w:hAnsi="Georgia"/>
          <w:sz w:val="24"/>
          <w:szCs w:val="24"/>
          <w:lang w:val="en-GB"/>
        </w:rPr>
      </w:pPr>
    </w:p>
    <w:p w14:paraId="26AB0F55" w14:textId="69380E48" w:rsidR="001D7CCB" w:rsidRDefault="001D7CCB" w:rsidP="001D7CCB">
      <w:pPr>
        <w:tabs>
          <w:tab w:val="left" w:pos="2552"/>
        </w:tabs>
        <w:rPr>
          <w:rFonts w:ascii="Georgia" w:eastAsia="Segoe UI Emoji" w:hAnsi="Georgia"/>
          <w:b/>
          <w:sz w:val="24"/>
          <w:szCs w:val="24"/>
          <w:lang w:val="en-GB"/>
        </w:rPr>
      </w:pPr>
      <w:r w:rsidRPr="00C55C5B">
        <w:rPr>
          <w:rFonts w:ascii="Georgia" w:hAnsi="Georgia"/>
          <w:b/>
          <w:sz w:val="24"/>
          <w:szCs w:val="24"/>
          <w:lang w:val="en-GB"/>
        </w:rPr>
        <w:t xml:space="preserve"> </w:t>
      </w:r>
      <w:r w:rsidR="006C60CC" w:rsidRPr="00C55C5B">
        <w:rPr>
          <w:rFonts w:ascii="Georgia" w:hAnsi="Georgia"/>
          <w:b/>
          <w:sz w:val="24"/>
          <w:szCs w:val="24"/>
          <w:highlight w:val="lightGray"/>
          <w:lang w:val="en-GB"/>
        </w:rPr>
        <w:t>[</w:t>
      </w:r>
      <w:proofErr w:type="spellStart"/>
      <w:r w:rsidR="00C55C5B" w:rsidRPr="00C55C5B">
        <w:rPr>
          <w:rFonts w:ascii="Georgia" w:hAnsi="Georgia"/>
          <w:b/>
          <w:sz w:val="24"/>
          <w:szCs w:val="24"/>
          <w:lang w:val="en-GB"/>
        </w:rPr>
        <w:t>Denumirea</w:t>
      </w:r>
      <w:proofErr w:type="spellEnd"/>
      <w:r w:rsidR="00C55C5B" w:rsidRPr="00C55C5B">
        <w:rPr>
          <w:rFonts w:ascii="Georgia" w:hAnsi="Georgia"/>
          <w:b/>
          <w:sz w:val="24"/>
          <w:szCs w:val="24"/>
          <w:lang w:val="en-GB"/>
        </w:rPr>
        <w:t xml:space="preserve"> </w:t>
      </w:r>
      <w:proofErr w:type="spellStart"/>
      <w:r w:rsidR="00C55C5B" w:rsidRPr="00C55C5B">
        <w:rPr>
          <w:rFonts w:ascii="Georgia" w:hAnsi="Georgia"/>
          <w:b/>
          <w:sz w:val="24"/>
          <w:szCs w:val="24"/>
          <w:lang w:val="en-GB"/>
        </w:rPr>
        <w:t>completă</w:t>
      </w:r>
      <w:proofErr w:type="spellEnd"/>
      <w:r w:rsidR="00C55C5B" w:rsidRPr="00C55C5B">
        <w:rPr>
          <w:rFonts w:ascii="Georgia" w:hAnsi="Georgia"/>
          <w:b/>
          <w:sz w:val="24"/>
          <w:szCs w:val="24"/>
          <w:lang w:val="en-GB"/>
        </w:rPr>
        <w:t xml:space="preserve"> a </w:t>
      </w:r>
      <w:proofErr w:type="spellStart"/>
      <w:r w:rsidR="00C55C5B" w:rsidRPr="00C55C5B">
        <w:rPr>
          <w:rFonts w:ascii="Georgia" w:hAnsi="Georgia"/>
          <w:b/>
          <w:sz w:val="24"/>
          <w:szCs w:val="24"/>
          <w:lang w:val="en-GB"/>
        </w:rPr>
        <w:t>institu</w:t>
      </w:r>
      <w:proofErr w:type="spellEnd"/>
      <w:r w:rsidR="00C55C5B" w:rsidRPr="00C55C5B">
        <w:rPr>
          <w:rFonts w:ascii="Georgia" w:hAnsi="Georgia"/>
          <w:b/>
          <w:sz w:val="24"/>
          <w:szCs w:val="24"/>
          <w:lang w:val="ro-RO"/>
        </w:rPr>
        <w:t>ţiei</w:t>
      </w:r>
      <w:r w:rsidR="00C55C5B" w:rsidRPr="00C55C5B">
        <w:rPr>
          <w:rFonts w:ascii="Georgia" w:hAnsi="Georgia"/>
          <w:b/>
          <w:sz w:val="24"/>
          <w:szCs w:val="24"/>
          <w:lang w:val="en-GB"/>
        </w:rPr>
        <w:t xml:space="preserve"> </w:t>
      </w:r>
      <w:proofErr w:type="spellStart"/>
      <w:r w:rsidR="00C55C5B" w:rsidRPr="00C55C5B">
        <w:rPr>
          <w:rFonts w:ascii="Georgia" w:hAnsi="Georgia"/>
          <w:b/>
          <w:sz w:val="24"/>
          <w:szCs w:val="24"/>
          <w:lang w:val="en-GB"/>
        </w:rPr>
        <w:t>beneficiare</w:t>
      </w:r>
      <w:proofErr w:type="spellEnd"/>
      <w:r w:rsidR="00C55C5B" w:rsidRPr="00C55C5B">
        <w:rPr>
          <w:rFonts w:ascii="Georgia" w:hAnsi="Georgia"/>
          <w:b/>
          <w:sz w:val="24"/>
          <w:szCs w:val="24"/>
          <w:lang w:val="en-GB"/>
        </w:rPr>
        <w:t>:</w:t>
      </w:r>
      <w:r w:rsidR="006C60CC" w:rsidRPr="00C55C5B">
        <w:rPr>
          <w:rFonts w:ascii="Georgia" w:eastAsia="Segoe UI Emoji" w:hAnsi="Georgia"/>
          <w:b/>
          <w:sz w:val="24"/>
          <w:szCs w:val="24"/>
          <w:highlight w:val="lightGray"/>
          <w:lang w:val="en-GB"/>
        </w:rPr>
        <w:t>]</w:t>
      </w:r>
    </w:p>
    <w:p w14:paraId="2688CB9B" w14:textId="77777777" w:rsidR="009D098D" w:rsidRPr="00C55C5B" w:rsidRDefault="009D098D" w:rsidP="001D7CCB">
      <w:pPr>
        <w:tabs>
          <w:tab w:val="left" w:pos="2552"/>
        </w:tabs>
        <w:rPr>
          <w:rFonts w:ascii="Georgia" w:hAnsi="Georgia"/>
          <w:b/>
          <w:sz w:val="24"/>
          <w:szCs w:val="24"/>
          <w:lang w:val="en-GB"/>
        </w:rPr>
      </w:pPr>
    </w:p>
    <w:p w14:paraId="0B77EBFA" w14:textId="77777777" w:rsidR="001D7CCB" w:rsidRPr="005A328E" w:rsidRDefault="001D7CCB" w:rsidP="001D7CCB">
      <w:pPr>
        <w:rPr>
          <w:rFonts w:ascii="Georgia" w:hAnsi="Georgia"/>
          <w:sz w:val="24"/>
          <w:szCs w:val="24"/>
          <w:lang w:val="en-GB"/>
        </w:rPr>
      </w:pPr>
      <w:proofErr w:type="spellStart"/>
      <w:r w:rsidRPr="005A328E">
        <w:rPr>
          <w:rFonts w:ascii="Georgia" w:hAnsi="Georgia"/>
          <w:sz w:val="24"/>
          <w:szCs w:val="24"/>
          <w:lang w:val="en-GB"/>
        </w:rPr>
        <w:t>Adresă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: </w:t>
      </w:r>
      <w:r w:rsidRPr="005A328E">
        <w:rPr>
          <w:rFonts w:ascii="Georgia" w:hAnsi="Georgia"/>
          <w:sz w:val="24"/>
          <w:szCs w:val="24"/>
          <w:highlight w:val="lightGray"/>
          <w:lang w:val="en-GB"/>
        </w:rPr>
        <w:t>[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adresa</w:t>
      </w:r>
      <w:proofErr w:type="spellEnd"/>
      <w:r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oficială</w:t>
      </w:r>
      <w:proofErr w:type="spellEnd"/>
      <w:r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completă</w:t>
      </w:r>
      <w:proofErr w:type="spellEnd"/>
      <w:r w:rsidRPr="005A328E">
        <w:rPr>
          <w:rFonts w:ascii="Georgia" w:eastAsia="Segoe UI Emoji" w:hAnsi="Georgia"/>
          <w:sz w:val="24"/>
          <w:szCs w:val="24"/>
          <w:highlight w:val="lightGray"/>
          <w:lang w:val="en-GB"/>
        </w:rPr>
        <w:t>]</w:t>
      </w:r>
    </w:p>
    <w:p w14:paraId="12A4885D" w14:textId="1D0C8633" w:rsidR="001D7CCB" w:rsidRPr="005A328E" w:rsidRDefault="001D7CCB" w:rsidP="001D7CCB">
      <w:pPr>
        <w:tabs>
          <w:tab w:val="left" w:pos="2552"/>
        </w:tabs>
        <w:rPr>
          <w:rFonts w:ascii="Georgia" w:eastAsia="Segoe UI Emoji" w:hAnsi="Georgia"/>
          <w:sz w:val="24"/>
          <w:szCs w:val="24"/>
          <w:lang w:val="en-GB"/>
        </w:rPr>
      </w:pPr>
      <w:proofErr w:type="spellStart"/>
      <w:r w:rsidRPr="005A328E">
        <w:rPr>
          <w:rFonts w:ascii="Georgia" w:hAnsi="Georgia"/>
          <w:sz w:val="24"/>
          <w:szCs w:val="24"/>
          <w:lang w:val="en-GB"/>
        </w:rPr>
        <w:t>Numărul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6731AC" w:rsidRPr="005A328E">
        <w:rPr>
          <w:rFonts w:ascii="Georgia" w:hAnsi="Georgia"/>
          <w:sz w:val="24"/>
          <w:szCs w:val="24"/>
          <w:lang w:val="en-GB"/>
        </w:rPr>
        <w:t>cererii</w:t>
      </w:r>
      <w:proofErr w:type="spellEnd"/>
      <w:r w:rsidR="006731AC"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6731AC" w:rsidRPr="005A328E">
        <w:rPr>
          <w:rFonts w:ascii="Georgia" w:hAnsi="Georgia"/>
          <w:sz w:val="24"/>
          <w:szCs w:val="24"/>
          <w:lang w:val="en-GB"/>
        </w:rPr>
        <w:t>finan</w:t>
      </w:r>
      <w:proofErr w:type="spellEnd"/>
      <w:r w:rsidR="006731AC" w:rsidRPr="005A328E">
        <w:rPr>
          <w:rFonts w:ascii="Georgia" w:hAnsi="Georgia"/>
          <w:sz w:val="24"/>
          <w:szCs w:val="24"/>
          <w:lang w:val="ro-RO"/>
        </w:rPr>
        <w:t>ţ</w:t>
      </w:r>
      <w:r w:rsidR="006731AC" w:rsidRPr="005A328E">
        <w:rPr>
          <w:rFonts w:ascii="Georgia" w:hAnsi="Georgia"/>
          <w:sz w:val="24"/>
          <w:szCs w:val="24"/>
          <w:lang w:val="en-GB"/>
        </w:rPr>
        <w:t>are</w:t>
      </w:r>
      <w:r w:rsidRPr="005A328E">
        <w:rPr>
          <w:rFonts w:ascii="Georgia" w:hAnsi="Georgia"/>
          <w:sz w:val="24"/>
          <w:szCs w:val="24"/>
          <w:lang w:val="en-GB"/>
        </w:rPr>
        <w:t xml:space="preserve">: </w:t>
      </w:r>
      <w:r w:rsidRPr="005A328E">
        <w:rPr>
          <w:rFonts w:ascii="Georgia" w:eastAsia="Segoe UI Emoji" w:hAnsi="Georgia"/>
          <w:sz w:val="24"/>
          <w:szCs w:val="24"/>
          <w:highlight w:val="lightGray"/>
          <w:lang w:val="en-GB"/>
        </w:rPr>
        <w:t>[</w:t>
      </w:r>
      <w:r w:rsidR="00D403F9" w:rsidRPr="005A328E">
        <w:rPr>
          <w:rFonts w:ascii="Georgia" w:eastAsia="Segoe UI Emoji" w:hAnsi="Georgia"/>
          <w:sz w:val="24"/>
          <w:szCs w:val="24"/>
          <w:highlight w:val="lightGray"/>
          <w:lang w:val="en-GB"/>
        </w:rPr>
        <w:t xml:space="preserve"> ex. </w:t>
      </w:r>
      <w:r w:rsidRPr="005A328E">
        <w:rPr>
          <w:rFonts w:ascii="Georgia" w:eastAsia="Segoe UI Emoji" w:hAnsi="Georgia"/>
          <w:sz w:val="24"/>
          <w:szCs w:val="24"/>
          <w:highlight w:val="lightGray"/>
          <w:lang w:val="en-GB"/>
        </w:rPr>
        <w:t>202</w:t>
      </w:r>
      <w:r w:rsidR="00DE4B38">
        <w:rPr>
          <w:rFonts w:ascii="Georgia" w:eastAsia="Segoe UI Emoji" w:hAnsi="Georgia"/>
          <w:sz w:val="24"/>
          <w:szCs w:val="24"/>
          <w:highlight w:val="lightGray"/>
          <w:lang w:val="en-GB"/>
        </w:rPr>
        <w:t>2</w:t>
      </w:r>
      <w:r w:rsidRPr="005A328E">
        <w:rPr>
          <w:rFonts w:ascii="Georgia" w:eastAsia="Segoe UI Emoji" w:hAnsi="Georgia"/>
          <w:sz w:val="24"/>
          <w:szCs w:val="24"/>
          <w:highlight w:val="lightGray"/>
          <w:lang w:val="en-GB"/>
        </w:rPr>
        <w:t>-1-RO01-KA121</w:t>
      </w:r>
      <w:r w:rsidR="00D403F9" w:rsidRPr="005A328E">
        <w:rPr>
          <w:rFonts w:ascii="Georgia" w:eastAsia="Segoe UI Emoji" w:hAnsi="Georgia"/>
          <w:sz w:val="24"/>
          <w:szCs w:val="24"/>
          <w:highlight w:val="lightGray"/>
          <w:lang w:val="en-GB"/>
        </w:rPr>
        <w:t>-</w:t>
      </w:r>
      <w:r w:rsidR="00EE265A">
        <w:rPr>
          <w:rFonts w:ascii="Georgia" w:eastAsia="Segoe UI Emoji" w:hAnsi="Georgia"/>
          <w:sz w:val="24"/>
          <w:szCs w:val="24"/>
          <w:highlight w:val="lightGray"/>
          <w:lang w:val="en-GB"/>
        </w:rPr>
        <w:t xml:space="preserve"> SCH-</w:t>
      </w:r>
      <w:r w:rsidRPr="005A328E">
        <w:rPr>
          <w:rFonts w:ascii="Georgia" w:eastAsia="Segoe UI Emoji" w:hAnsi="Georgia"/>
          <w:sz w:val="24"/>
          <w:szCs w:val="24"/>
          <w:highlight w:val="lightGray"/>
          <w:lang w:val="en-GB"/>
        </w:rPr>
        <w:t>0000xxxxx /</w:t>
      </w:r>
      <w:r w:rsidR="00D403F9" w:rsidRPr="005A328E">
        <w:rPr>
          <w:rFonts w:ascii="Georgia" w:eastAsia="Segoe UI Emoji" w:hAnsi="Georgia"/>
          <w:sz w:val="24"/>
          <w:szCs w:val="24"/>
          <w:highlight w:val="lightGray"/>
          <w:lang w:val="en-GB"/>
        </w:rPr>
        <w:t>2021-1-RO01-KA</w:t>
      </w:r>
      <w:r w:rsidRPr="005A328E">
        <w:rPr>
          <w:rFonts w:ascii="Georgia" w:eastAsia="Segoe UI Emoji" w:hAnsi="Georgia"/>
          <w:sz w:val="24"/>
          <w:szCs w:val="24"/>
          <w:highlight w:val="lightGray"/>
          <w:lang w:val="en-GB"/>
        </w:rPr>
        <w:t>122-SCH-0000xxxxx]</w:t>
      </w:r>
      <w:r w:rsidRPr="005A328E">
        <w:rPr>
          <w:rFonts w:ascii="Georgia" w:eastAsia="Segoe UI Emoji" w:hAnsi="Georgia"/>
          <w:sz w:val="24"/>
          <w:szCs w:val="24"/>
          <w:lang w:val="en-GB"/>
        </w:rPr>
        <w:t xml:space="preserve"> </w:t>
      </w:r>
    </w:p>
    <w:p w14:paraId="4D100BE6" w14:textId="2B1301CE" w:rsidR="001D7CCB" w:rsidRPr="005A328E" w:rsidRDefault="001D7CCB" w:rsidP="001D7CCB">
      <w:pPr>
        <w:tabs>
          <w:tab w:val="left" w:pos="2552"/>
        </w:tabs>
        <w:rPr>
          <w:rFonts w:ascii="Georgia" w:hAnsi="Georgia"/>
          <w:sz w:val="24"/>
          <w:szCs w:val="24"/>
          <w:lang w:val="ro-RO"/>
        </w:rPr>
      </w:pPr>
      <w:proofErr w:type="spellStart"/>
      <w:r w:rsidRPr="005A328E">
        <w:rPr>
          <w:rFonts w:ascii="Georgia" w:eastAsia="Segoe UI Emoji" w:hAnsi="Georgia"/>
          <w:sz w:val="24"/>
          <w:szCs w:val="24"/>
          <w:lang w:val="en-GB"/>
        </w:rPr>
        <w:t>Tipul</w:t>
      </w:r>
      <w:proofErr w:type="spellEnd"/>
      <w:r w:rsidRPr="005A328E">
        <w:rPr>
          <w:rFonts w:ascii="Georgia" w:eastAsia="Segoe UI Emoji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eastAsia="Segoe UI Emoji" w:hAnsi="Georgia"/>
          <w:sz w:val="24"/>
          <w:szCs w:val="24"/>
          <w:lang w:val="en-GB"/>
        </w:rPr>
        <w:t>activității</w:t>
      </w:r>
      <w:proofErr w:type="spellEnd"/>
      <w:r w:rsidRPr="005A328E">
        <w:rPr>
          <w:rFonts w:ascii="Georgia" w:eastAsia="Segoe UI Emoji" w:hAnsi="Georgia"/>
          <w:sz w:val="24"/>
          <w:szCs w:val="24"/>
          <w:lang w:val="en-GB"/>
        </w:rPr>
        <w:t xml:space="preserve">: </w:t>
      </w:r>
      <w:bookmarkStart w:id="0" w:name="_Hlk89452413"/>
      <w:proofErr w:type="spellStart"/>
      <w:r w:rsidRPr="005A328E">
        <w:rPr>
          <w:rFonts w:ascii="Georgia" w:eastAsia="Segoe UI Emoji" w:hAnsi="Georgia"/>
          <w:sz w:val="24"/>
          <w:szCs w:val="24"/>
          <w:lang w:val="en-GB"/>
        </w:rPr>
        <w:t>Mobilitate</w:t>
      </w:r>
      <w:proofErr w:type="spellEnd"/>
      <w:r w:rsidRPr="005A328E">
        <w:rPr>
          <w:rFonts w:ascii="Georgia" w:eastAsia="Segoe UI Emoji" w:hAnsi="Georgia"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eastAsia="Segoe UI Emoji" w:hAnsi="Georgia"/>
          <w:sz w:val="24"/>
          <w:szCs w:val="24"/>
          <w:lang w:val="en-GB"/>
        </w:rPr>
        <w:t>grup</w:t>
      </w:r>
      <w:proofErr w:type="spellEnd"/>
      <w:r w:rsidRPr="005A328E">
        <w:rPr>
          <w:rFonts w:ascii="Georgia" w:eastAsia="Segoe UI Emoji" w:hAnsi="Georgia"/>
          <w:sz w:val="24"/>
          <w:szCs w:val="24"/>
          <w:lang w:val="en-GB"/>
        </w:rPr>
        <w:t xml:space="preserve"> </w:t>
      </w:r>
      <w:proofErr w:type="spellStart"/>
      <w:r w:rsidR="006C60CC" w:rsidRPr="005A328E">
        <w:rPr>
          <w:rFonts w:ascii="Georgia" w:eastAsia="Segoe UI Emoji" w:hAnsi="Georgia"/>
          <w:sz w:val="24"/>
          <w:szCs w:val="24"/>
          <w:lang w:val="en-GB"/>
        </w:rPr>
        <w:t>pentru</w:t>
      </w:r>
      <w:proofErr w:type="spellEnd"/>
      <w:r w:rsidR="006C60CC" w:rsidRPr="005A328E">
        <w:rPr>
          <w:rFonts w:ascii="Georgia" w:eastAsia="Segoe UI Emoji" w:hAnsi="Georgia"/>
          <w:sz w:val="24"/>
          <w:szCs w:val="24"/>
          <w:lang w:val="en-GB"/>
        </w:rPr>
        <w:t xml:space="preserve"> </w:t>
      </w:r>
      <w:proofErr w:type="spellStart"/>
      <w:r w:rsidR="006C60CC" w:rsidRPr="005A328E">
        <w:rPr>
          <w:rFonts w:ascii="Georgia" w:eastAsia="Segoe UI Emoji" w:hAnsi="Georgia"/>
          <w:sz w:val="24"/>
          <w:szCs w:val="24"/>
          <w:lang w:val="en-GB"/>
        </w:rPr>
        <w:t>participanţi</w:t>
      </w:r>
      <w:proofErr w:type="spellEnd"/>
      <w:r w:rsidR="006C60CC" w:rsidRPr="005A328E">
        <w:rPr>
          <w:rFonts w:ascii="Georgia" w:eastAsia="Segoe UI Emoji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eastAsia="Segoe UI Emoji" w:hAnsi="Georgia"/>
          <w:sz w:val="24"/>
          <w:szCs w:val="24"/>
          <w:lang w:val="en-GB"/>
        </w:rPr>
        <w:t>elevi</w:t>
      </w:r>
      <w:bookmarkEnd w:id="0"/>
      <w:proofErr w:type="spellEnd"/>
    </w:p>
    <w:p w14:paraId="7BA549E9" w14:textId="77777777" w:rsidR="001D7CCB" w:rsidRPr="005A328E" w:rsidRDefault="001D7CCB" w:rsidP="001D7CCB">
      <w:pPr>
        <w:rPr>
          <w:rFonts w:ascii="Georgia" w:hAnsi="Georgia"/>
          <w:sz w:val="24"/>
          <w:szCs w:val="24"/>
          <w:lang w:val="en-GB"/>
        </w:rPr>
      </w:pPr>
    </w:p>
    <w:p w14:paraId="5076607E" w14:textId="77777777" w:rsidR="00C55C5B" w:rsidRDefault="00CA30D0" w:rsidP="001D7CCB">
      <w:pPr>
        <w:rPr>
          <w:rFonts w:ascii="Georgia" w:hAnsi="Georgia"/>
          <w:sz w:val="24"/>
          <w:szCs w:val="24"/>
          <w:lang w:val="en-GB"/>
        </w:rPr>
      </w:pPr>
      <w:proofErr w:type="spellStart"/>
      <w:r>
        <w:rPr>
          <w:rFonts w:ascii="Georgia" w:hAnsi="Georgia"/>
          <w:sz w:val="24"/>
          <w:szCs w:val="24"/>
          <w:lang w:val="en-GB"/>
        </w:rPr>
        <w:t>numită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continuare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"</w:t>
      </w:r>
      <w:r w:rsidR="00CA5F17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C55C5B">
        <w:rPr>
          <w:rFonts w:ascii="Georgia" w:hAnsi="Georgia"/>
          <w:sz w:val="24"/>
          <w:szCs w:val="24"/>
          <w:lang w:val="en-GB"/>
        </w:rPr>
        <w:t>Organiza</w:t>
      </w:r>
      <w:proofErr w:type="spellEnd"/>
      <w:r w:rsidR="00CA5F17" w:rsidRPr="005A328E">
        <w:rPr>
          <w:rFonts w:ascii="Georgia" w:hAnsi="Georgia"/>
          <w:sz w:val="24"/>
          <w:szCs w:val="24"/>
          <w:lang w:val="ro-RO"/>
        </w:rPr>
        <w:t>ţi</w:t>
      </w:r>
      <w:r w:rsidR="00C55C5B">
        <w:rPr>
          <w:rFonts w:ascii="Georgia" w:hAnsi="Georgia"/>
          <w:sz w:val="24"/>
          <w:szCs w:val="24"/>
          <w:lang w:val="ro-RO"/>
        </w:rPr>
        <w:t>a</w:t>
      </w:r>
      <w:r w:rsidR="001D7CCB" w:rsidRPr="005A328E">
        <w:rPr>
          <w:rFonts w:ascii="Georgia" w:hAnsi="Georgia"/>
          <w:sz w:val="24"/>
          <w:szCs w:val="24"/>
          <w:lang w:val="ro-RO"/>
        </w:rPr>
        <w:t xml:space="preserve"> beneficiară</w:t>
      </w:r>
      <w:r w:rsidR="001D7CCB" w:rsidRPr="005A328E">
        <w:rPr>
          <w:rFonts w:ascii="Georgia" w:hAnsi="Georgia"/>
          <w:sz w:val="24"/>
          <w:szCs w:val="24"/>
          <w:lang w:val="en-GB"/>
        </w:rPr>
        <w:t xml:space="preserve">",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reprezentată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scopul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semnării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prezentului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contract de </w:t>
      </w:r>
      <w:r w:rsidR="001D7CCB" w:rsidRPr="005A328E">
        <w:rPr>
          <w:rFonts w:ascii="Georgia" w:hAnsi="Georgia"/>
          <w:sz w:val="24"/>
          <w:szCs w:val="24"/>
          <w:highlight w:val="lightGray"/>
          <w:lang w:val="en-GB"/>
        </w:rPr>
        <w:t>[</w:t>
      </w:r>
      <w:proofErr w:type="spellStart"/>
      <w:r w:rsidR="001D7CCB" w:rsidRPr="005A328E">
        <w:rPr>
          <w:rFonts w:ascii="Georgia" w:hAnsi="Georgia"/>
          <w:sz w:val="24"/>
          <w:szCs w:val="24"/>
          <w:highlight w:val="lightGray"/>
          <w:lang w:val="en-GB"/>
        </w:rPr>
        <w:t>prenume</w:t>
      </w:r>
      <w:proofErr w:type="spellEnd"/>
      <w:r w:rsidR="001D7CCB"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, </w:t>
      </w:r>
      <w:proofErr w:type="spellStart"/>
      <w:r w:rsidR="001D7CCB" w:rsidRPr="005A328E">
        <w:rPr>
          <w:rFonts w:ascii="Georgia" w:hAnsi="Georgia"/>
          <w:sz w:val="24"/>
          <w:szCs w:val="24"/>
          <w:highlight w:val="lightGray"/>
          <w:lang w:val="en-GB"/>
        </w:rPr>
        <w:t>nume</w:t>
      </w:r>
      <w:proofErr w:type="spellEnd"/>
      <w:r w:rsidR="00D403F9" w:rsidRPr="005A328E">
        <w:rPr>
          <w:rFonts w:ascii="Georgia" w:hAnsi="Georgia"/>
          <w:sz w:val="24"/>
          <w:szCs w:val="24"/>
          <w:highlight w:val="lightGray"/>
          <w:lang w:val="en-GB"/>
        </w:rPr>
        <w:t>, representant legal</w:t>
      </w:r>
      <w:r w:rsidR="001D7CCB" w:rsidRPr="005A328E">
        <w:rPr>
          <w:rFonts w:ascii="Georgia" w:hAnsi="Georgia"/>
          <w:sz w:val="24"/>
          <w:szCs w:val="24"/>
          <w:highlight w:val="lightGray"/>
          <w:lang w:val="en-GB"/>
        </w:rPr>
        <w:t>]</w:t>
      </w:r>
      <w:r w:rsidR="00031DB5">
        <w:rPr>
          <w:rFonts w:ascii="Georgia" w:hAnsi="Georgia"/>
          <w:sz w:val="24"/>
          <w:szCs w:val="24"/>
          <w:lang w:val="en-GB"/>
        </w:rPr>
        <w:t xml:space="preserve"> </w:t>
      </w:r>
    </w:p>
    <w:p w14:paraId="67555239" w14:textId="5AE2F8F9" w:rsidR="00D403F9" w:rsidRPr="005A328E" w:rsidRDefault="001D7CCB" w:rsidP="001D7CCB">
      <w:pPr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pe de o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parte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, </w:t>
      </w:r>
    </w:p>
    <w:p w14:paraId="4A0DBA8E" w14:textId="77777777" w:rsidR="00D403F9" w:rsidRPr="005A328E" w:rsidRDefault="00D403F9" w:rsidP="001D7CCB">
      <w:pPr>
        <w:rPr>
          <w:rFonts w:ascii="Georgia" w:hAnsi="Georgia"/>
          <w:sz w:val="24"/>
          <w:szCs w:val="24"/>
          <w:lang w:val="ro-RO"/>
        </w:rPr>
      </w:pPr>
    </w:p>
    <w:p w14:paraId="0F115F97" w14:textId="6EF8637E" w:rsidR="001D7CCB" w:rsidRPr="005A328E" w:rsidRDefault="001D7CCB" w:rsidP="001D7CCB">
      <w:pPr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ro-RO"/>
        </w:rPr>
        <w:t>și</w:t>
      </w:r>
    </w:p>
    <w:p w14:paraId="405590B8" w14:textId="4F404087" w:rsidR="001D7CCB" w:rsidRPr="005A328E" w:rsidRDefault="001D7CCB" w:rsidP="001D7CCB">
      <w:pPr>
        <w:rPr>
          <w:rFonts w:ascii="Georgia" w:hAnsi="Georgia"/>
          <w:sz w:val="24"/>
          <w:szCs w:val="24"/>
          <w:lang w:val="en-GB"/>
        </w:rPr>
      </w:pPr>
    </w:p>
    <w:p w14:paraId="2D9DCA9F" w14:textId="48F18E3E" w:rsidR="001D7CCB" w:rsidRPr="00C55C5B" w:rsidRDefault="00031DB5" w:rsidP="001D7CCB">
      <w:pPr>
        <w:rPr>
          <w:rFonts w:ascii="Georgia" w:hAnsi="Georgia"/>
          <w:b/>
          <w:sz w:val="24"/>
          <w:szCs w:val="24"/>
          <w:lang w:val="en-GB"/>
        </w:rPr>
      </w:pPr>
      <w:r w:rsidRPr="00C55C5B">
        <w:rPr>
          <w:rFonts w:ascii="Georgia" w:hAnsi="Georgia"/>
          <w:b/>
          <w:sz w:val="24"/>
          <w:szCs w:val="24"/>
          <w:highlight w:val="lightGray"/>
          <w:lang w:val="en-GB"/>
        </w:rPr>
        <w:t>[</w:t>
      </w:r>
      <w:proofErr w:type="spellStart"/>
      <w:r w:rsidRPr="00C55C5B">
        <w:rPr>
          <w:rFonts w:ascii="Georgia" w:hAnsi="Georgia"/>
          <w:b/>
          <w:sz w:val="24"/>
          <w:szCs w:val="24"/>
          <w:highlight w:val="lightGray"/>
          <w:lang w:val="en-GB"/>
        </w:rPr>
        <w:t>Numele</w:t>
      </w:r>
      <w:proofErr w:type="spellEnd"/>
      <w:r w:rsidRPr="00C55C5B">
        <w:rPr>
          <w:rFonts w:ascii="Georgia" w:hAnsi="Georgia"/>
          <w:b/>
          <w:sz w:val="24"/>
          <w:szCs w:val="24"/>
          <w:highlight w:val="lightGray"/>
          <w:lang w:val="en-GB"/>
        </w:rPr>
        <w:t xml:space="preserve"> </w:t>
      </w:r>
      <w:proofErr w:type="spellStart"/>
      <w:r w:rsidRPr="00C55C5B">
        <w:rPr>
          <w:rFonts w:ascii="Georgia" w:hAnsi="Georgia"/>
          <w:b/>
          <w:sz w:val="24"/>
          <w:szCs w:val="24"/>
          <w:highlight w:val="lightGray"/>
          <w:lang w:val="en-GB"/>
        </w:rPr>
        <w:t>și</w:t>
      </w:r>
      <w:proofErr w:type="spellEnd"/>
      <w:r w:rsidRPr="00C55C5B">
        <w:rPr>
          <w:rFonts w:ascii="Georgia" w:hAnsi="Georgia"/>
          <w:b/>
          <w:sz w:val="24"/>
          <w:szCs w:val="24"/>
          <w:highlight w:val="lightGray"/>
          <w:lang w:val="en-GB"/>
        </w:rPr>
        <w:t xml:space="preserve"> </w:t>
      </w:r>
      <w:proofErr w:type="spellStart"/>
      <w:r w:rsidRPr="00C55C5B">
        <w:rPr>
          <w:rFonts w:ascii="Georgia" w:hAnsi="Georgia"/>
          <w:b/>
          <w:sz w:val="24"/>
          <w:szCs w:val="24"/>
          <w:highlight w:val="lightGray"/>
          <w:lang w:val="en-GB"/>
        </w:rPr>
        <w:t>prenumele</w:t>
      </w:r>
      <w:proofErr w:type="spellEnd"/>
      <w:r w:rsidRPr="00C55C5B">
        <w:rPr>
          <w:rFonts w:ascii="Georgia" w:hAnsi="Georgia"/>
          <w:b/>
          <w:sz w:val="24"/>
          <w:szCs w:val="24"/>
          <w:highlight w:val="lightGray"/>
          <w:lang w:val="en-GB"/>
        </w:rPr>
        <w:t xml:space="preserve"> </w:t>
      </w:r>
      <w:proofErr w:type="spellStart"/>
      <w:r w:rsidR="001D7CCB" w:rsidRPr="00C55C5B">
        <w:rPr>
          <w:rFonts w:ascii="Georgia" w:hAnsi="Georgia"/>
          <w:b/>
          <w:sz w:val="24"/>
          <w:szCs w:val="24"/>
          <w:highlight w:val="lightGray"/>
          <w:lang w:val="en-GB"/>
        </w:rPr>
        <w:t>elevului</w:t>
      </w:r>
      <w:proofErr w:type="spellEnd"/>
      <w:r w:rsidR="001D7CCB" w:rsidRPr="00C55C5B">
        <w:rPr>
          <w:rFonts w:ascii="Georgia" w:hAnsi="Georgia"/>
          <w:b/>
          <w:sz w:val="24"/>
          <w:szCs w:val="24"/>
          <w:highlight w:val="lightGray"/>
          <w:lang w:val="en-GB"/>
        </w:rPr>
        <w:t xml:space="preserve"> participant]</w:t>
      </w:r>
    </w:p>
    <w:p w14:paraId="1972FF32" w14:textId="77777777" w:rsidR="001D7CCB" w:rsidRPr="005A328E" w:rsidRDefault="001D7CCB" w:rsidP="001D7CCB">
      <w:pPr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Data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nașterii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>:</w:t>
      </w:r>
      <w:r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 [...]</w:t>
      </w:r>
      <w:r w:rsidRPr="005A328E">
        <w:rPr>
          <w:rFonts w:ascii="Georgia" w:hAnsi="Georgia"/>
          <w:sz w:val="24"/>
          <w:szCs w:val="24"/>
          <w:lang w:val="en-GB"/>
        </w:rPr>
        <w:tab/>
      </w:r>
    </w:p>
    <w:p w14:paraId="6BB4D4F0" w14:textId="77777777" w:rsidR="001D7CCB" w:rsidRPr="005A328E" w:rsidRDefault="001D7CCB" w:rsidP="001D7CCB">
      <w:pPr>
        <w:rPr>
          <w:rFonts w:ascii="Georgia" w:hAnsi="Georgia"/>
          <w:sz w:val="24"/>
          <w:szCs w:val="24"/>
          <w:lang w:val="de-DE"/>
        </w:rPr>
      </w:pPr>
      <w:r w:rsidRPr="005A328E">
        <w:rPr>
          <w:rFonts w:ascii="Georgia" w:hAnsi="Georgia"/>
          <w:sz w:val="24"/>
          <w:szCs w:val="24"/>
          <w:lang w:val="de-DE"/>
        </w:rPr>
        <w:t xml:space="preserve">Adresă: </w:t>
      </w:r>
      <w:r w:rsidRPr="005A328E">
        <w:rPr>
          <w:rFonts w:ascii="Georgia" w:hAnsi="Georgia"/>
          <w:sz w:val="24"/>
          <w:szCs w:val="24"/>
          <w:highlight w:val="lightGray"/>
          <w:lang w:val="de-DE"/>
        </w:rPr>
        <w:t>[adresa oficială completă]</w:t>
      </w:r>
      <w:r w:rsidRPr="005A328E">
        <w:rPr>
          <w:rFonts w:ascii="Georgia" w:hAnsi="Georgia"/>
          <w:sz w:val="24"/>
          <w:szCs w:val="24"/>
          <w:lang w:val="de-DE"/>
        </w:rPr>
        <w:t xml:space="preserve"> </w:t>
      </w:r>
    </w:p>
    <w:p w14:paraId="1359E8BC" w14:textId="77777777" w:rsidR="001D7CCB" w:rsidRPr="005A328E" w:rsidRDefault="001D7CCB" w:rsidP="001D7CCB">
      <w:pPr>
        <w:rPr>
          <w:rFonts w:ascii="Georgia" w:hAnsi="Georgia"/>
          <w:sz w:val="24"/>
          <w:szCs w:val="24"/>
          <w:lang w:val="de-DE"/>
        </w:rPr>
      </w:pPr>
      <w:r w:rsidRPr="005A328E">
        <w:rPr>
          <w:rFonts w:ascii="Georgia" w:hAnsi="Georgia"/>
          <w:sz w:val="24"/>
          <w:szCs w:val="24"/>
          <w:lang w:val="de-DE"/>
        </w:rPr>
        <w:t>Telefon:</w:t>
      </w:r>
      <w:r w:rsidRPr="005A328E">
        <w:rPr>
          <w:rFonts w:ascii="Georgia" w:hAnsi="Georgia"/>
          <w:sz w:val="24"/>
          <w:szCs w:val="24"/>
          <w:highlight w:val="lightGray"/>
          <w:lang w:val="de-DE"/>
        </w:rPr>
        <w:t xml:space="preserve"> [...]</w:t>
      </w:r>
      <w:r w:rsidRPr="005A328E">
        <w:rPr>
          <w:rFonts w:ascii="Georgia" w:hAnsi="Georgia"/>
          <w:sz w:val="24"/>
          <w:szCs w:val="24"/>
          <w:lang w:val="de-DE"/>
        </w:rPr>
        <w:tab/>
      </w:r>
      <w:r w:rsidRPr="005A328E">
        <w:rPr>
          <w:rFonts w:ascii="Georgia" w:hAnsi="Georgia"/>
          <w:sz w:val="24"/>
          <w:szCs w:val="24"/>
          <w:lang w:val="de-DE"/>
        </w:rPr>
        <w:tab/>
      </w:r>
      <w:r w:rsidRPr="005A328E">
        <w:rPr>
          <w:rFonts w:ascii="Georgia" w:hAnsi="Georgia"/>
          <w:sz w:val="24"/>
          <w:szCs w:val="24"/>
          <w:lang w:val="de-DE"/>
        </w:rPr>
        <w:tab/>
      </w:r>
      <w:r w:rsidRPr="005A328E">
        <w:rPr>
          <w:rFonts w:ascii="Georgia" w:hAnsi="Georgia"/>
          <w:sz w:val="24"/>
          <w:szCs w:val="24"/>
          <w:lang w:val="de-DE"/>
        </w:rPr>
        <w:tab/>
      </w:r>
      <w:r w:rsidRPr="005A328E">
        <w:rPr>
          <w:rFonts w:ascii="Georgia" w:hAnsi="Georgia"/>
          <w:sz w:val="24"/>
          <w:szCs w:val="24"/>
          <w:lang w:val="de-DE"/>
        </w:rPr>
        <w:tab/>
      </w:r>
    </w:p>
    <w:p w14:paraId="798E7536" w14:textId="77777777" w:rsidR="00A55882" w:rsidRPr="005A328E" w:rsidRDefault="00A55882" w:rsidP="00A55882">
      <w:pPr>
        <w:jc w:val="both"/>
        <w:rPr>
          <w:rFonts w:ascii="Georgia" w:hAnsi="Georgia"/>
          <w:sz w:val="24"/>
          <w:szCs w:val="24"/>
          <w:lang w:val="en-GB"/>
        </w:rPr>
      </w:pPr>
    </w:p>
    <w:p w14:paraId="570814C5" w14:textId="476425D2" w:rsidR="001D7CCB" w:rsidRPr="005A328E" w:rsidRDefault="001D7CCB" w:rsidP="001D7CCB">
      <w:pPr>
        <w:jc w:val="both"/>
        <w:rPr>
          <w:rFonts w:ascii="Georgia" w:hAnsi="Georgia"/>
          <w:sz w:val="24"/>
          <w:szCs w:val="24"/>
          <w:lang w:val="en-GB"/>
        </w:rPr>
      </w:pPr>
      <w:proofErr w:type="spellStart"/>
      <w:r w:rsidRPr="005A328E">
        <w:rPr>
          <w:rFonts w:ascii="Georgia" w:hAnsi="Georgia"/>
          <w:sz w:val="24"/>
          <w:szCs w:val="24"/>
          <w:lang w:val="en-GB"/>
        </w:rPr>
        <w:t>numit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continuare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„</w:t>
      </w:r>
      <w:proofErr w:type="spellStart"/>
      <w:r w:rsidR="005A328E">
        <w:rPr>
          <w:rFonts w:ascii="Georgia" w:hAnsi="Georgia"/>
          <w:sz w:val="24"/>
          <w:szCs w:val="24"/>
          <w:lang w:val="en-GB"/>
        </w:rPr>
        <w:t>e</w:t>
      </w:r>
      <w:r w:rsidR="00781D42" w:rsidRPr="005A328E">
        <w:rPr>
          <w:rFonts w:ascii="Georgia" w:hAnsi="Georgia"/>
          <w:sz w:val="24"/>
          <w:szCs w:val="24"/>
          <w:lang w:val="en-GB"/>
        </w:rPr>
        <w:t>lev</w:t>
      </w:r>
      <w:proofErr w:type="spellEnd"/>
      <w:r w:rsidR="00781D42" w:rsidRPr="005A328E">
        <w:rPr>
          <w:rFonts w:ascii="Georgia" w:hAnsi="Georgia"/>
          <w:sz w:val="24"/>
          <w:szCs w:val="24"/>
          <w:lang w:val="en-GB"/>
        </w:rPr>
        <w:t xml:space="preserve"> p</w:t>
      </w:r>
      <w:r w:rsidRPr="005A328E">
        <w:rPr>
          <w:rFonts w:ascii="Georgia" w:hAnsi="Georgia"/>
          <w:sz w:val="24"/>
          <w:szCs w:val="24"/>
          <w:lang w:val="en-GB"/>
        </w:rPr>
        <w:t xml:space="preserve">articipant”, pe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altă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parte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>,</w:t>
      </w:r>
    </w:p>
    <w:p w14:paraId="6C11A5CD" w14:textId="30302B6D" w:rsidR="001D7CCB" w:rsidRPr="005A328E" w:rsidRDefault="001D7CCB" w:rsidP="001D7CCB">
      <w:pPr>
        <w:jc w:val="both"/>
        <w:rPr>
          <w:rFonts w:ascii="Georgia" w:hAnsi="Georgia"/>
          <w:sz w:val="24"/>
          <w:szCs w:val="24"/>
          <w:lang w:val="en-GB"/>
        </w:rPr>
      </w:pPr>
    </w:p>
    <w:p w14:paraId="42FEBAE1" w14:textId="732CCE07" w:rsidR="00F323A2" w:rsidRPr="005A328E" w:rsidRDefault="00F323A2" w:rsidP="001D7CCB">
      <w:pPr>
        <w:jc w:val="both"/>
        <w:rPr>
          <w:rFonts w:ascii="Georgia" w:hAnsi="Georgia"/>
          <w:sz w:val="24"/>
          <w:szCs w:val="24"/>
          <w:lang w:val="en-GB"/>
        </w:rPr>
      </w:pPr>
    </w:p>
    <w:p w14:paraId="7C129A50" w14:textId="77777777" w:rsidR="001D7CCB" w:rsidRPr="005A328E" w:rsidRDefault="001D7CCB" w:rsidP="001D7CCB">
      <w:pPr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au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convenit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asupra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Condițiilor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Speciale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asupra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următoarelor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Anexe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, care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fac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parte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integrantă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din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prezentul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contract („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Contractul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>”):</w:t>
      </w:r>
    </w:p>
    <w:p w14:paraId="1497B938" w14:textId="49AA4D6F" w:rsidR="001D7CCB" w:rsidRPr="005A328E" w:rsidRDefault="001D7CCB">
      <w:pPr>
        <w:rPr>
          <w:rFonts w:ascii="Georgia" w:hAnsi="Georgia"/>
          <w:sz w:val="24"/>
          <w:szCs w:val="24"/>
        </w:rPr>
      </w:pPr>
    </w:p>
    <w:p w14:paraId="25697E88" w14:textId="5B27EDC3" w:rsidR="00F40E67" w:rsidRPr="005A328E" w:rsidRDefault="00F40E67">
      <w:pPr>
        <w:rPr>
          <w:rFonts w:ascii="Georgia" w:hAnsi="Georgia"/>
          <w:sz w:val="24"/>
          <w:szCs w:val="24"/>
        </w:rPr>
      </w:pPr>
    </w:p>
    <w:p w14:paraId="25D9412F" w14:textId="77777777" w:rsidR="00F40E67" w:rsidRPr="005A328E" w:rsidRDefault="00F40E67">
      <w:pPr>
        <w:rPr>
          <w:rFonts w:ascii="Georgia" w:hAnsi="Georgia"/>
          <w:sz w:val="24"/>
          <w:szCs w:val="24"/>
        </w:rPr>
      </w:pPr>
    </w:p>
    <w:p w14:paraId="311C0A63" w14:textId="77777777" w:rsidR="00031DB5" w:rsidRPr="00C55C5B" w:rsidRDefault="001D7CCB" w:rsidP="001D7CCB">
      <w:pPr>
        <w:rPr>
          <w:rFonts w:ascii="Georgia" w:hAnsi="Georgia"/>
          <w:i/>
          <w:color w:val="000000" w:themeColor="text1"/>
          <w:sz w:val="24"/>
          <w:szCs w:val="24"/>
          <w:lang w:val="ro-RO"/>
        </w:rPr>
      </w:pPr>
      <w:proofErr w:type="spellStart"/>
      <w:r w:rsidRPr="005A328E">
        <w:rPr>
          <w:rFonts w:ascii="Georgia" w:hAnsi="Georgia"/>
          <w:sz w:val="24"/>
          <w:szCs w:val="24"/>
          <w:lang w:val="en-GB"/>
        </w:rPr>
        <w:t>Anexa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I: </w:t>
      </w:r>
      <w:r w:rsidR="005A328E">
        <w:rPr>
          <w:rFonts w:ascii="Georgia" w:hAnsi="Georgia"/>
          <w:sz w:val="24"/>
          <w:szCs w:val="24"/>
          <w:lang w:val="en-GB"/>
        </w:rPr>
        <w:t xml:space="preserve"> </w:t>
      </w:r>
      <w:r w:rsidR="00031DB5" w:rsidRPr="00031DB5">
        <w:rPr>
          <w:rFonts w:ascii="Georgia" w:hAnsi="Georgia"/>
          <w:sz w:val="24"/>
          <w:szCs w:val="24"/>
          <w:lang w:val="en-GB"/>
        </w:rPr>
        <w:t xml:space="preserve">Acord de </w:t>
      </w:r>
      <w:proofErr w:type="spellStart"/>
      <w:r w:rsidR="00031DB5" w:rsidRPr="00031DB5">
        <w:rPr>
          <w:rFonts w:ascii="Georgia" w:hAnsi="Georgia"/>
          <w:sz w:val="24"/>
          <w:szCs w:val="24"/>
          <w:lang w:val="en-GB"/>
        </w:rPr>
        <w:t>învățare</w:t>
      </w:r>
      <w:proofErr w:type="spellEnd"/>
      <w:r w:rsidR="00031DB5" w:rsidRPr="00031DB5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31DB5" w:rsidRPr="00031DB5">
        <w:rPr>
          <w:rFonts w:ascii="Georgia" w:hAnsi="Georgia"/>
          <w:sz w:val="24"/>
          <w:szCs w:val="24"/>
          <w:lang w:val="en-GB"/>
        </w:rPr>
        <w:t>pentru</w:t>
      </w:r>
      <w:proofErr w:type="spellEnd"/>
      <w:r w:rsidR="00031DB5" w:rsidRPr="00031DB5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31DB5" w:rsidRPr="00031DB5">
        <w:rPr>
          <w:rFonts w:ascii="Georgia" w:hAnsi="Georgia"/>
          <w:sz w:val="24"/>
          <w:szCs w:val="24"/>
          <w:lang w:val="en-GB"/>
        </w:rPr>
        <w:t>mobilitate</w:t>
      </w:r>
      <w:proofErr w:type="spellEnd"/>
      <w:r w:rsidR="00031DB5" w:rsidRPr="00031DB5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031DB5" w:rsidRPr="00031DB5">
        <w:rPr>
          <w:rFonts w:ascii="Georgia" w:hAnsi="Georgia"/>
          <w:sz w:val="24"/>
          <w:szCs w:val="24"/>
          <w:lang w:val="en-GB"/>
        </w:rPr>
        <w:t>grup</w:t>
      </w:r>
      <w:proofErr w:type="spellEnd"/>
      <w:r w:rsidR="00031DB5" w:rsidRPr="00031DB5">
        <w:rPr>
          <w:rFonts w:ascii="Georgia" w:hAnsi="Georgia"/>
          <w:sz w:val="24"/>
          <w:szCs w:val="24"/>
          <w:lang w:val="en-GB"/>
        </w:rPr>
        <w:t xml:space="preserve"> a </w:t>
      </w:r>
      <w:proofErr w:type="spellStart"/>
      <w:r w:rsidR="00031DB5" w:rsidRPr="00031DB5">
        <w:rPr>
          <w:rFonts w:ascii="Georgia" w:hAnsi="Georgia"/>
          <w:sz w:val="24"/>
          <w:szCs w:val="24"/>
          <w:lang w:val="en-GB"/>
        </w:rPr>
        <w:t>elevilor</w:t>
      </w:r>
      <w:proofErr w:type="spellEnd"/>
      <w:r w:rsidR="00031DB5" w:rsidRPr="00031DB5">
        <w:rPr>
          <w:rFonts w:ascii="Georgia" w:hAnsi="Georgia"/>
          <w:sz w:val="24"/>
          <w:szCs w:val="24"/>
          <w:lang w:val="en-GB"/>
        </w:rPr>
        <w:t xml:space="preserve"> </w:t>
      </w:r>
      <w:r w:rsidR="001E5628" w:rsidRPr="005A328E">
        <w:rPr>
          <w:rFonts w:ascii="Georgia" w:hAnsi="Georgia"/>
          <w:color w:val="000000"/>
          <w:sz w:val="24"/>
          <w:szCs w:val="24"/>
          <w:lang w:val="ro-RO"/>
        </w:rPr>
        <w:t xml:space="preserve">- </w:t>
      </w:r>
      <w:r w:rsidR="001E5628" w:rsidRPr="005A328E">
        <w:rPr>
          <w:rFonts w:ascii="Georgia" w:hAnsi="Georgia"/>
          <w:color w:val="000000" w:themeColor="text1"/>
          <w:sz w:val="24"/>
          <w:szCs w:val="24"/>
          <w:lang w:val="ro-RO"/>
        </w:rPr>
        <w:t>Era</w:t>
      </w:r>
      <w:r w:rsidR="001E5628" w:rsidRPr="00C55C5B">
        <w:rPr>
          <w:rFonts w:ascii="Georgia" w:hAnsi="Georgia"/>
          <w:i/>
          <w:color w:val="000000" w:themeColor="text1"/>
          <w:sz w:val="24"/>
          <w:szCs w:val="24"/>
          <w:lang w:val="ro-RO"/>
        </w:rPr>
        <w:t>smus+</w:t>
      </w:r>
      <w:r w:rsidR="00CA30D0" w:rsidRPr="00C55C5B">
        <w:rPr>
          <w:rFonts w:ascii="Georgia" w:hAnsi="Georgia"/>
          <w:i/>
          <w:color w:val="000000" w:themeColor="text1"/>
          <w:sz w:val="24"/>
          <w:szCs w:val="24"/>
          <w:lang w:val="ro-RO"/>
        </w:rPr>
        <w:t xml:space="preserve"> </w:t>
      </w:r>
      <w:r w:rsidR="001E5628" w:rsidRPr="00C55C5B">
        <w:rPr>
          <w:rFonts w:ascii="Georgia" w:hAnsi="Georgia"/>
          <w:i/>
          <w:color w:val="000000" w:themeColor="text1"/>
          <w:sz w:val="24"/>
          <w:szCs w:val="24"/>
          <w:lang w:val="ro-RO"/>
        </w:rPr>
        <w:t xml:space="preserve">learning </w:t>
      </w:r>
    </w:p>
    <w:p w14:paraId="1B6E54D4" w14:textId="68609B29" w:rsidR="00F323A2" w:rsidRPr="00CA30D0" w:rsidRDefault="00031DB5" w:rsidP="001D7CCB">
      <w:pPr>
        <w:rPr>
          <w:rFonts w:ascii="Georgia" w:hAnsi="Georgia"/>
          <w:color w:val="000000" w:themeColor="text1"/>
          <w:sz w:val="24"/>
          <w:szCs w:val="24"/>
          <w:lang w:val="ro-RO"/>
        </w:rPr>
      </w:pPr>
      <w:r w:rsidRPr="00C55C5B">
        <w:rPr>
          <w:rFonts w:ascii="Georgia" w:hAnsi="Georgia"/>
          <w:i/>
          <w:color w:val="000000" w:themeColor="text1"/>
          <w:sz w:val="24"/>
          <w:szCs w:val="24"/>
          <w:lang w:val="ro-RO"/>
        </w:rPr>
        <w:t xml:space="preserve">                 programme</w:t>
      </w:r>
      <w:r>
        <w:rPr>
          <w:rFonts w:ascii="Georgia" w:hAnsi="Georgia"/>
          <w:color w:val="000000" w:themeColor="text1"/>
          <w:sz w:val="24"/>
          <w:szCs w:val="24"/>
          <w:lang w:val="ro-RO"/>
        </w:rPr>
        <w:t xml:space="preserve"> </w:t>
      </w:r>
    </w:p>
    <w:p w14:paraId="3A89BB21" w14:textId="77777777" w:rsidR="001E5628" w:rsidRPr="005A328E" w:rsidRDefault="001E5628" w:rsidP="001D7CCB">
      <w:pPr>
        <w:rPr>
          <w:rFonts w:ascii="Georgia" w:hAnsi="Georgia"/>
          <w:sz w:val="24"/>
          <w:szCs w:val="24"/>
          <w:lang w:val="en-GB"/>
        </w:rPr>
      </w:pPr>
    </w:p>
    <w:p w14:paraId="7B36D79B" w14:textId="13082540" w:rsidR="001D7CCB" w:rsidRPr="005A328E" w:rsidRDefault="001D7CCB" w:rsidP="001D7CCB">
      <w:pPr>
        <w:rPr>
          <w:rFonts w:ascii="Georgia" w:hAnsi="Georgia"/>
          <w:sz w:val="24"/>
          <w:szCs w:val="24"/>
          <w:lang w:val="en-GB"/>
        </w:rPr>
      </w:pPr>
      <w:proofErr w:type="spellStart"/>
      <w:r w:rsidRPr="005A328E">
        <w:rPr>
          <w:rFonts w:ascii="Georgia" w:hAnsi="Georgia"/>
          <w:sz w:val="24"/>
          <w:szCs w:val="24"/>
          <w:lang w:val="en-GB"/>
        </w:rPr>
        <w:t>Anexa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II: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Condiții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Generale</w:t>
      </w:r>
      <w:proofErr w:type="spellEnd"/>
      <w:r w:rsidR="00F40E67" w:rsidRPr="005A328E">
        <w:rPr>
          <w:rFonts w:ascii="Georgia" w:hAnsi="Georgia"/>
          <w:sz w:val="24"/>
          <w:szCs w:val="24"/>
          <w:lang w:val="en-GB"/>
        </w:rPr>
        <w:t xml:space="preserve"> </w:t>
      </w:r>
    </w:p>
    <w:p w14:paraId="01FA52BE" w14:textId="659DA23C" w:rsidR="001D7CCB" w:rsidRDefault="001D7CCB" w:rsidP="001D7CCB">
      <w:pPr>
        <w:rPr>
          <w:rFonts w:ascii="Georgia" w:hAnsi="Georgia"/>
          <w:sz w:val="24"/>
          <w:szCs w:val="24"/>
          <w:lang w:val="en-GB"/>
        </w:rPr>
      </w:pPr>
    </w:p>
    <w:p w14:paraId="6B65B2E8" w14:textId="77777777" w:rsidR="00CA30D0" w:rsidRPr="005A328E" w:rsidRDefault="00CA30D0" w:rsidP="001D7CCB">
      <w:pPr>
        <w:rPr>
          <w:rFonts w:ascii="Georgia" w:hAnsi="Georgia"/>
          <w:sz w:val="24"/>
          <w:szCs w:val="24"/>
          <w:lang w:val="en-GB"/>
        </w:rPr>
      </w:pPr>
    </w:p>
    <w:p w14:paraId="2E24BCCF" w14:textId="52B68868" w:rsidR="001D7CCB" w:rsidRPr="005A328E" w:rsidRDefault="001D7CCB" w:rsidP="00BC12BE">
      <w:pPr>
        <w:spacing w:before="20" w:after="20"/>
        <w:jc w:val="both"/>
        <w:rPr>
          <w:rFonts w:ascii="Georgia" w:hAnsi="Georgia"/>
          <w:sz w:val="24"/>
          <w:szCs w:val="24"/>
          <w:lang w:val="en-GB"/>
        </w:rPr>
      </w:pPr>
      <w:proofErr w:type="spellStart"/>
      <w:r w:rsidRPr="005A328E">
        <w:rPr>
          <w:rFonts w:ascii="Georgia" w:hAnsi="Georgia"/>
          <w:sz w:val="24"/>
          <w:szCs w:val="24"/>
          <w:u w:val="single"/>
        </w:rPr>
        <w:t>Prevederile</w:t>
      </w:r>
      <w:proofErr w:type="spellEnd"/>
      <w:r w:rsidRPr="005A328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u w:val="single"/>
        </w:rPr>
        <w:t>stabilite</w:t>
      </w:r>
      <w:proofErr w:type="spellEnd"/>
      <w:r w:rsidRPr="005A328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u w:val="single"/>
        </w:rPr>
        <w:t>în</w:t>
      </w:r>
      <w:proofErr w:type="spellEnd"/>
      <w:r w:rsidRPr="005A328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u w:val="single"/>
        </w:rPr>
        <w:t>Condiţiile</w:t>
      </w:r>
      <w:proofErr w:type="spellEnd"/>
      <w:r w:rsidRPr="005A328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u w:val="single"/>
        </w:rPr>
        <w:t>Speciale</w:t>
      </w:r>
      <w:proofErr w:type="spellEnd"/>
      <w:r w:rsidRPr="005A328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u w:val="single"/>
        </w:rPr>
        <w:t>prevalează</w:t>
      </w:r>
      <w:proofErr w:type="spellEnd"/>
      <w:r w:rsidRPr="005A328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u w:val="single"/>
        </w:rPr>
        <w:t>asupra</w:t>
      </w:r>
      <w:proofErr w:type="spellEnd"/>
      <w:r w:rsidRPr="005A328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u w:val="single"/>
        </w:rPr>
        <w:t>celor</w:t>
      </w:r>
      <w:proofErr w:type="spellEnd"/>
      <w:r w:rsidRPr="005A328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u w:val="single"/>
        </w:rPr>
        <w:t>stabilite</w:t>
      </w:r>
      <w:proofErr w:type="spellEnd"/>
      <w:r w:rsidRPr="005A328E">
        <w:rPr>
          <w:rFonts w:ascii="Georgia" w:hAnsi="Georgia"/>
          <w:sz w:val="24"/>
          <w:szCs w:val="24"/>
          <w:u w:val="single"/>
        </w:rPr>
        <w:t xml:space="preserve"> în </w:t>
      </w:r>
      <w:proofErr w:type="spellStart"/>
      <w:r w:rsidRPr="005A328E">
        <w:rPr>
          <w:rFonts w:ascii="Georgia" w:hAnsi="Georgia"/>
          <w:sz w:val="24"/>
          <w:szCs w:val="24"/>
          <w:u w:val="single"/>
        </w:rPr>
        <w:t>Anexe</w:t>
      </w:r>
      <w:proofErr w:type="spellEnd"/>
      <w:r w:rsidRPr="005A328E">
        <w:rPr>
          <w:rFonts w:ascii="Georgia" w:hAnsi="Georgia"/>
          <w:sz w:val="24"/>
          <w:szCs w:val="24"/>
        </w:rPr>
        <w:t xml:space="preserve">. </w:t>
      </w:r>
      <w:r w:rsidRPr="005A328E">
        <w:rPr>
          <w:rFonts w:ascii="Georgia" w:hAnsi="Georgia"/>
          <w:sz w:val="24"/>
          <w:szCs w:val="24"/>
          <w:lang w:val="en-GB"/>
        </w:rPr>
        <w:br w:type="page"/>
      </w:r>
    </w:p>
    <w:p w14:paraId="526C1096" w14:textId="77777777" w:rsidR="001D7CCB" w:rsidRPr="005A328E" w:rsidRDefault="001D7CCB" w:rsidP="001D7CCB">
      <w:pPr>
        <w:jc w:val="center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lastRenderedPageBreak/>
        <w:t xml:space="preserve">CONDIȚII SPECIALE </w:t>
      </w:r>
    </w:p>
    <w:p w14:paraId="16C53DF6" w14:textId="77777777" w:rsidR="001D7CCB" w:rsidRPr="005A328E" w:rsidRDefault="001D7CCB" w:rsidP="001D7CCB">
      <w:pPr>
        <w:jc w:val="center"/>
        <w:rPr>
          <w:rFonts w:ascii="Georgia" w:hAnsi="Georgia"/>
          <w:sz w:val="24"/>
          <w:szCs w:val="24"/>
          <w:lang w:val="en-GB"/>
        </w:rPr>
      </w:pPr>
    </w:p>
    <w:p w14:paraId="27E6B653" w14:textId="77777777" w:rsidR="001D7CCB" w:rsidRPr="005A328E" w:rsidRDefault="001D7CCB" w:rsidP="001D7CCB">
      <w:pPr>
        <w:pStyle w:val="Text1"/>
        <w:pBdr>
          <w:bottom w:val="single" w:sz="6" w:space="1" w:color="auto"/>
        </w:pBdr>
        <w:spacing w:after="0"/>
        <w:ind w:left="0"/>
        <w:rPr>
          <w:rFonts w:ascii="Georgia" w:hAnsi="Georgia"/>
          <w:szCs w:val="24"/>
          <w:lang w:val="en-GB"/>
        </w:rPr>
      </w:pPr>
      <w:r w:rsidRPr="005A328E">
        <w:rPr>
          <w:rFonts w:ascii="Georgia" w:hAnsi="Georgia"/>
          <w:szCs w:val="24"/>
          <w:lang w:val="en-GB"/>
        </w:rPr>
        <w:t xml:space="preserve">ARTICOLUL 1 – OBIECTUL CONTRACTULUI  </w:t>
      </w:r>
    </w:p>
    <w:p w14:paraId="58ED4B38" w14:textId="3C5C430E" w:rsidR="001D7CCB" w:rsidRPr="005A328E" w:rsidRDefault="00CA5F17" w:rsidP="001D7CCB">
      <w:pPr>
        <w:pStyle w:val="ListParagraph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proofErr w:type="spellStart"/>
      <w:r w:rsidRPr="005A328E">
        <w:rPr>
          <w:rFonts w:ascii="Georgia" w:hAnsi="Georgia"/>
          <w:sz w:val="24"/>
          <w:szCs w:val="24"/>
          <w:lang w:val="en-GB"/>
        </w:rPr>
        <w:t>Institu</w:t>
      </w:r>
      <w:proofErr w:type="spellEnd"/>
      <w:r w:rsidRPr="005A328E">
        <w:rPr>
          <w:rFonts w:ascii="Georgia" w:hAnsi="Georgia"/>
          <w:sz w:val="24"/>
          <w:szCs w:val="24"/>
          <w:lang w:val="ro-RO"/>
        </w:rPr>
        <w:t>ţia</w:t>
      </w:r>
      <w:r w:rsidR="001D7CCB"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</w:rPr>
        <w:t>beneficiară</w:t>
      </w:r>
      <w:proofErr w:type="spellEnd"/>
      <w:r w:rsidR="001D7CCB" w:rsidRPr="005A328E">
        <w:rPr>
          <w:rFonts w:ascii="Georgia" w:hAnsi="Georgia"/>
          <w:sz w:val="24"/>
          <w:szCs w:val="24"/>
        </w:rPr>
        <w:t xml:space="preserve"> se </w:t>
      </w:r>
      <w:proofErr w:type="spellStart"/>
      <w:r w:rsidR="001D7CCB" w:rsidRPr="005A328E">
        <w:rPr>
          <w:rFonts w:ascii="Georgia" w:hAnsi="Georgia"/>
          <w:sz w:val="24"/>
          <w:szCs w:val="24"/>
        </w:rPr>
        <w:t>angajeaz</w:t>
      </w:r>
      <w:proofErr w:type="spellEnd"/>
      <w:r w:rsidR="001D7CCB" w:rsidRPr="005A328E">
        <w:rPr>
          <w:rFonts w:ascii="Georgia" w:hAnsi="Georgia"/>
          <w:sz w:val="24"/>
          <w:szCs w:val="24"/>
          <w:lang w:val="ro-RO"/>
        </w:rPr>
        <w:t xml:space="preserve">ă să acorde sprijin </w:t>
      </w:r>
      <w:r w:rsidR="001D7CCB" w:rsidRPr="005A328E">
        <w:rPr>
          <w:rFonts w:ascii="Georgia" w:hAnsi="Georgia"/>
          <w:color w:val="000000" w:themeColor="text1"/>
          <w:sz w:val="24"/>
          <w:szCs w:val="24"/>
          <w:lang w:val="ro-RO"/>
        </w:rPr>
        <w:t xml:space="preserve">financiar </w:t>
      </w:r>
      <w:r w:rsidR="00781D42" w:rsidRPr="005A328E">
        <w:rPr>
          <w:rFonts w:ascii="Georgia" w:hAnsi="Georgia"/>
          <w:color w:val="000000" w:themeColor="text1"/>
          <w:sz w:val="24"/>
          <w:szCs w:val="24"/>
          <w:lang w:val="ro-RO"/>
        </w:rPr>
        <w:t xml:space="preserve">elevului </w:t>
      </w:r>
      <w:r w:rsidR="001D7CCB" w:rsidRPr="005A328E">
        <w:rPr>
          <w:rFonts w:ascii="Georgia" w:hAnsi="Georgia"/>
          <w:sz w:val="24"/>
          <w:szCs w:val="24"/>
          <w:lang w:val="ro-RO"/>
        </w:rPr>
        <w:t xml:space="preserve">participant în vederea desfăşurării unei activităţi de </w:t>
      </w:r>
      <w:proofErr w:type="spellStart"/>
      <w:r w:rsidR="001D7CCB" w:rsidRPr="005A328E">
        <w:rPr>
          <w:rFonts w:ascii="Georgia" w:eastAsia="Segoe UI Emoji" w:hAnsi="Georgia"/>
          <w:sz w:val="24"/>
          <w:szCs w:val="24"/>
          <w:lang w:val="en-GB"/>
        </w:rPr>
        <w:t>mobilitate</w:t>
      </w:r>
      <w:proofErr w:type="spellEnd"/>
      <w:r w:rsidR="001D7CCB" w:rsidRPr="005A328E">
        <w:rPr>
          <w:rFonts w:ascii="Georgia" w:eastAsia="Segoe UI Emoji" w:hAnsi="Georgia"/>
          <w:sz w:val="24"/>
          <w:szCs w:val="24"/>
          <w:lang w:val="en-GB"/>
        </w:rPr>
        <w:t xml:space="preserve"> de </w:t>
      </w:r>
      <w:proofErr w:type="spellStart"/>
      <w:r w:rsidR="001D7CCB" w:rsidRPr="005A328E">
        <w:rPr>
          <w:rFonts w:ascii="Georgia" w:eastAsia="Segoe UI Emoji" w:hAnsi="Georgia"/>
          <w:sz w:val="24"/>
          <w:szCs w:val="24"/>
          <w:lang w:val="en-GB"/>
        </w:rPr>
        <w:t>grup</w:t>
      </w:r>
      <w:proofErr w:type="spellEnd"/>
      <w:r w:rsidR="001D7CCB" w:rsidRPr="005A328E">
        <w:rPr>
          <w:rFonts w:ascii="Georgia" w:eastAsia="Segoe UI Emoji" w:hAnsi="Georgia"/>
          <w:sz w:val="24"/>
          <w:szCs w:val="24"/>
          <w:lang w:val="en-GB"/>
        </w:rPr>
        <w:t xml:space="preserve"> a </w:t>
      </w:r>
      <w:proofErr w:type="spellStart"/>
      <w:r w:rsidR="001D7CCB" w:rsidRPr="005A328E">
        <w:rPr>
          <w:rFonts w:ascii="Georgia" w:eastAsia="Segoe UI Emoji" w:hAnsi="Georgia"/>
          <w:sz w:val="24"/>
          <w:szCs w:val="24"/>
          <w:lang w:val="en-GB"/>
        </w:rPr>
        <w:t>elevilor</w:t>
      </w:r>
      <w:proofErr w:type="spellEnd"/>
      <w:r w:rsidR="001D7CCB" w:rsidRPr="005A328E">
        <w:rPr>
          <w:rFonts w:ascii="Georgia" w:eastAsia="Segoe UI Emoji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</w:rPr>
        <w:t>în</w:t>
      </w:r>
      <w:proofErr w:type="spellEnd"/>
      <w:r w:rsidR="001D7CCB"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</w:rPr>
        <w:t>cadrul</w:t>
      </w:r>
      <w:proofErr w:type="spellEnd"/>
      <w:r w:rsidR="001D7CCB"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</w:rPr>
        <w:t>Programului</w:t>
      </w:r>
      <w:proofErr w:type="spellEnd"/>
      <w:r w:rsidR="001D7CCB" w:rsidRPr="005A328E">
        <w:rPr>
          <w:rFonts w:ascii="Georgia" w:hAnsi="Georgia"/>
          <w:sz w:val="24"/>
          <w:szCs w:val="24"/>
        </w:rPr>
        <w:t xml:space="preserve"> Erasmus+.</w:t>
      </w:r>
    </w:p>
    <w:p w14:paraId="5D82E600" w14:textId="77777777" w:rsidR="003430A0" w:rsidRPr="005A328E" w:rsidRDefault="003430A0" w:rsidP="003430A0">
      <w:pPr>
        <w:pStyle w:val="ListParagraph"/>
        <w:ind w:left="570"/>
        <w:jc w:val="both"/>
        <w:rPr>
          <w:rFonts w:ascii="Georgia" w:hAnsi="Georgia"/>
          <w:sz w:val="24"/>
          <w:szCs w:val="24"/>
        </w:rPr>
      </w:pPr>
    </w:p>
    <w:p w14:paraId="226B7E9C" w14:textId="32750169" w:rsidR="001D7CCB" w:rsidRPr="00F8515C" w:rsidRDefault="001D7CCB" w:rsidP="00F8515C">
      <w:pPr>
        <w:pStyle w:val="ListParagraph"/>
        <w:numPr>
          <w:ilvl w:val="1"/>
          <w:numId w:val="1"/>
        </w:numPr>
        <w:spacing w:before="20" w:after="20"/>
        <w:jc w:val="both"/>
        <w:rPr>
          <w:rFonts w:ascii="Georgia" w:hAnsi="Georgia"/>
          <w:i/>
          <w:sz w:val="24"/>
          <w:szCs w:val="24"/>
        </w:rPr>
      </w:pPr>
      <w:proofErr w:type="spellStart"/>
      <w:r w:rsidRPr="005A328E">
        <w:rPr>
          <w:rFonts w:ascii="Georgia" w:hAnsi="Georgia"/>
          <w:sz w:val="24"/>
          <w:szCs w:val="24"/>
        </w:rPr>
        <w:t>Participantul</w:t>
      </w:r>
      <w:proofErr w:type="spellEnd"/>
      <w:r w:rsidR="003430A0"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3430A0" w:rsidRPr="005A328E">
        <w:rPr>
          <w:rFonts w:ascii="Georgia" w:hAnsi="Georgia"/>
          <w:sz w:val="24"/>
          <w:szCs w:val="24"/>
        </w:rPr>
        <w:t>elev</w:t>
      </w:r>
      <w:proofErr w:type="spellEnd"/>
      <w:r w:rsidR="003430A0"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acceptă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sprijinul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financiar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sau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acoperirea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serviciilor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în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cuantumul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precizat</w:t>
      </w:r>
      <w:proofErr w:type="spellEnd"/>
      <w:r w:rsidRPr="005A328E">
        <w:rPr>
          <w:rFonts w:ascii="Georgia" w:hAnsi="Georgia"/>
          <w:sz w:val="24"/>
          <w:szCs w:val="24"/>
        </w:rPr>
        <w:t xml:space="preserve"> la </w:t>
      </w:r>
      <w:proofErr w:type="spellStart"/>
      <w:r w:rsidRPr="005A328E">
        <w:rPr>
          <w:rFonts w:ascii="Georgia" w:hAnsi="Georgia"/>
          <w:sz w:val="24"/>
          <w:szCs w:val="24"/>
        </w:rPr>
        <w:t>articolul</w:t>
      </w:r>
      <w:proofErr w:type="spellEnd"/>
      <w:r w:rsidRPr="005A328E">
        <w:rPr>
          <w:rFonts w:ascii="Georgia" w:hAnsi="Georgia"/>
          <w:sz w:val="24"/>
          <w:szCs w:val="24"/>
        </w:rPr>
        <w:t xml:space="preserve"> 3 </w:t>
      </w:r>
      <w:proofErr w:type="spellStart"/>
      <w:r w:rsidRPr="005A328E">
        <w:rPr>
          <w:rFonts w:ascii="Georgia" w:hAnsi="Georgia"/>
          <w:sz w:val="24"/>
          <w:szCs w:val="24"/>
        </w:rPr>
        <w:t>şi</w:t>
      </w:r>
      <w:proofErr w:type="spellEnd"/>
      <w:r w:rsidRPr="005A328E">
        <w:rPr>
          <w:rFonts w:ascii="Georgia" w:hAnsi="Georgia"/>
          <w:sz w:val="24"/>
          <w:szCs w:val="24"/>
        </w:rPr>
        <w:t xml:space="preserve"> se </w:t>
      </w:r>
      <w:proofErr w:type="spellStart"/>
      <w:r w:rsidRPr="005A328E">
        <w:rPr>
          <w:rFonts w:ascii="Georgia" w:hAnsi="Georgia"/>
          <w:sz w:val="24"/>
          <w:szCs w:val="24"/>
        </w:rPr>
        <w:t>angajează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să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desfăşoare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activitatea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mobilitate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conform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Anexei</w:t>
      </w:r>
      <w:proofErr w:type="spellEnd"/>
      <w:r w:rsidRPr="005A328E">
        <w:rPr>
          <w:rFonts w:ascii="Georgia" w:hAnsi="Georgia"/>
          <w:sz w:val="24"/>
          <w:szCs w:val="24"/>
        </w:rPr>
        <w:t xml:space="preserve"> I</w:t>
      </w:r>
      <w:r w:rsidR="0049356E" w:rsidRPr="005A328E">
        <w:rPr>
          <w:rFonts w:ascii="Georgia" w:hAnsi="Georgia"/>
          <w:sz w:val="24"/>
          <w:szCs w:val="24"/>
        </w:rPr>
        <w:t xml:space="preserve"> </w:t>
      </w:r>
      <w:r w:rsidR="003430A0" w:rsidRPr="005A328E">
        <w:rPr>
          <w:rFonts w:ascii="Georgia" w:hAnsi="Georgia"/>
          <w:sz w:val="24"/>
          <w:szCs w:val="24"/>
        </w:rPr>
        <w:t xml:space="preserve">- </w:t>
      </w:r>
      <w:proofErr w:type="spellStart"/>
      <w:r w:rsidR="00F8515C" w:rsidRPr="00F8515C">
        <w:rPr>
          <w:rFonts w:ascii="Georgia" w:hAnsi="Georgia"/>
          <w:i/>
          <w:sz w:val="24"/>
          <w:szCs w:val="24"/>
        </w:rPr>
        <w:t>Acord</w:t>
      </w:r>
      <w:proofErr w:type="spellEnd"/>
      <w:r w:rsidR="00F8515C" w:rsidRPr="00F8515C">
        <w:rPr>
          <w:rFonts w:ascii="Georgia" w:hAnsi="Georgia"/>
          <w:i/>
          <w:sz w:val="24"/>
          <w:szCs w:val="24"/>
        </w:rPr>
        <w:t xml:space="preserve"> de </w:t>
      </w:r>
      <w:proofErr w:type="spellStart"/>
      <w:r w:rsidR="00F8515C" w:rsidRPr="00F8515C">
        <w:rPr>
          <w:rFonts w:ascii="Georgia" w:hAnsi="Georgia"/>
          <w:i/>
          <w:sz w:val="24"/>
          <w:szCs w:val="24"/>
        </w:rPr>
        <w:t>învățare</w:t>
      </w:r>
      <w:proofErr w:type="spellEnd"/>
      <w:r w:rsidR="00F8515C" w:rsidRPr="00F8515C"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="00F8515C" w:rsidRPr="00F8515C">
        <w:rPr>
          <w:rFonts w:ascii="Georgia" w:hAnsi="Georgia"/>
          <w:i/>
          <w:sz w:val="24"/>
          <w:szCs w:val="24"/>
        </w:rPr>
        <w:t>pentru</w:t>
      </w:r>
      <w:proofErr w:type="spellEnd"/>
      <w:r w:rsidR="00F8515C" w:rsidRPr="00F8515C"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="00F8515C" w:rsidRPr="00F8515C">
        <w:rPr>
          <w:rFonts w:ascii="Georgia" w:hAnsi="Georgia"/>
          <w:i/>
          <w:sz w:val="24"/>
          <w:szCs w:val="24"/>
        </w:rPr>
        <w:t>mobilitate</w:t>
      </w:r>
      <w:proofErr w:type="spellEnd"/>
      <w:r w:rsidR="00F8515C" w:rsidRPr="00F8515C">
        <w:rPr>
          <w:rFonts w:ascii="Georgia" w:hAnsi="Georgia"/>
          <w:i/>
          <w:sz w:val="24"/>
          <w:szCs w:val="24"/>
        </w:rPr>
        <w:t xml:space="preserve"> de </w:t>
      </w:r>
      <w:proofErr w:type="spellStart"/>
      <w:r w:rsidR="00F8515C" w:rsidRPr="00F8515C">
        <w:rPr>
          <w:rFonts w:ascii="Georgia" w:hAnsi="Georgia"/>
          <w:i/>
          <w:sz w:val="24"/>
          <w:szCs w:val="24"/>
        </w:rPr>
        <w:t>grup</w:t>
      </w:r>
      <w:proofErr w:type="spellEnd"/>
      <w:r w:rsidR="00F8515C" w:rsidRPr="00F8515C">
        <w:rPr>
          <w:rFonts w:ascii="Georgia" w:hAnsi="Georgia"/>
          <w:i/>
          <w:sz w:val="24"/>
          <w:szCs w:val="24"/>
        </w:rPr>
        <w:t xml:space="preserve"> a </w:t>
      </w:r>
      <w:proofErr w:type="spellStart"/>
      <w:r w:rsidR="00F8515C" w:rsidRPr="00F8515C">
        <w:rPr>
          <w:rFonts w:ascii="Georgia" w:hAnsi="Georgia"/>
          <w:i/>
          <w:sz w:val="24"/>
          <w:szCs w:val="24"/>
        </w:rPr>
        <w:t>elevilor</w:t>
      </w:r>
      <w:proofErr w:type="spellEnd"/>
      <w:r w:rsidRPr="00F8515C">
        <w:rPr>
          <w:rFonts w:ascii="Georgia" w:hAnsi="Georgia"/>
          <w:i/>
          <w:sz w:val="24"/>
          <w:szCs w:val="24"/>
        </w:rPr>
        <w:t xml:space="preserve">. </w:t>
      </w:r>
    </w:p>
    <w:p w14:paraId="7FF31CAA" w14:textId="77777777" w:rsidR="003430A0" w:rsidRPr="005A328E" w:rsidRDefault="003430A0" w:rsidP="003430A0">
      <w:pPr>
        <w:spacing w:before="20" w:after="20"/>
        <w:jc w:val="both"/>
        <w:rPr>
          <w:rFonts w:ascii="Georgia" w:hAnsi="Georgia"/>
          <w:sz w:val="24"/>
          <w:szCs w:val="24"/>
        </w:rPr>
      </w:pPr>
    </w:p>
    <w:p w14:paraId="10E4E34B" w14:textId="77777777" w:rsidR="001D7CCB" w:rsidRPr="005A328E" w:rsidRDefault="001D7CCB" w:rsidP="001D7CCB">
      <w:pPr>
        <w:pStyle w:val="ListParagraph"/>
        <w:numPr>
          <w:ilvl w:val="1"/>
          <w:numId w:val="1"/>
        </w:numPr>
        <w:spacing w:before="20" w:after="20"/>
        <w:jc w:val="both"/>
        <w:rPr>
          <w:rFonts w:ascii="Georgia" w:hAnsi="Georgia"/>
          <w:sz w:val="24"/>
          <w:szCs w:val="24"/>
        </w:rPr>
      </w:pPr>
      <w:proofErr w:type="spellStart"/>
      <w:r w:rsidRPr="005A328E">
        <w:rPr>
          <w:rFonts w:ascii="Georgia" w:hAnsi="Georgia"/>
          <w:sz w:val="24"/>
          <w:szCs w:val="24"/>
        </w:rPr>
        <w:t>Modificările</w:t>
      </w:r>
      <w:proofErr w:type="spellEnd"/>
      <w:r w:rsidRPr="005A328E">
        <w:rPr>
          <w:rFonts w:ascii="Georgia" w:hAnsi="Georgia"/>
          <w:sz w:val="24"/>
          <w:szCs w:val="24"/>
        </w:rPr>
        <w:t xml:space="preserve"> la </w:t>
      </w:r>
      <w:proofErr w:type="spellStart"/>
      <w:r w:rsidRPr="005A328E">
        <w:rPr>
          <w:rFonts w:ascii="Georgia" w:hAnsi="Georgia"/>
          <w:sz w:val="24"/>
          <w:szCs w:val="24"/>
        </w:rPr>
        <w:t>prezentul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contract</w:t>
      </w:r>
      <w:proofErr w:type="spellEnd"/>
      <w:r w:rsidRPr="005A328E">
        <w:rPr>
          <w:rFonts w:ascii="Georgia" w:hAnsi="Georgia"/>
          <w:sz w:val="24"/>
          <w:szCs w:val="24"/>
        </w:rPr>
        <w:t xml:space="preserve"> vor fi </w:t>
      </w:r>
      <w:proofErr w:type="spellStart"/>
      <w:r w:rsidRPr="005A328E">
        <w:rPr>
          <w:rFonts w:ascii="Georgia" w:hAnsi="Georgia"/>
          <w:sz w:val="24"/>
          <w:szCs w:val="24"/>
        </w:rPr>
        <w:t>cerute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şi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aprobate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ambele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părţi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printr</w:t>
      </w:r>
      <w:proofErr w:type="spellEnd"/>
      <w:r w:rsidRPr="005A328E">
        <w:rPr>
          <w:rFonts w:ascii="Georgia" w:hAnsi="Georgia"/>
          <w:sz w:val="24"/>
          <w:szCs w:val="24"/>
        </w:rPr>
        <w:t xml:space="preserve">-o </w:t>
      </w:r>
      <w:proofErr w:type="spellStart"/>
      <w:r w:rsidRPr="005A328E">
        <w:rPr>
          <w:rFonts w:ascii="Georgia" w:hAnsi="Georgia"/>
          <w:sz w:val="24"/>
          <w:szCs w:val="24"/>
        </w:rPr>
        <w:t>notificare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oficială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în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scris</w:t>
      </w:r>
      <w:proofErr w:type="spellEnd"/>
      <w:r w:rsidRPr="005A328E">
        <w:rPr>
          <w:rFonts w:ascii="Georgia" w:hAnsi="Georgia"/>
          <w:sz w:val="24"/>
          <w:szCs w:val="24"/>
        </w:rPr>
        <w:t xml:space="preserve">, </w:t>
      </w:r>
      <w:proofErr w:type="spellStart"/>
      <w:r w:rsidRPr="005A328E">
        <w:rPr>
          <w:rFonts w:ascii="Georgia" w:hAnsi="Georgia"/>
          <w:sz w:val="24"/>
          <w:szCs w:val="24"/>
        </w:rPr>
        <w:t>în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versiune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hârtie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sau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electronică</w:t>
      </w:r>
      <w:proofErr w:type="spellEnd"/>
      <w:r w:rsidRPr="005A328E">
        <w:rPr>
          <w:rFonts w:ascii="Georgia" w:hAnsi="Georgia"/>
          <w:sz w:val="24"/>
          <w:szCs w:val="24"/>
        </w:rPr>
        <w:t xml:space="preserve">. </w:t>
      </w:r>
    </w:p>
    <w:p w14:paraId="37F065B3" w14:textId="77777777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1C7A5960" w14:textId="77777777" w:rsidR="001D7CCB" w:rsidRPr="005A328E" w:rsidRDefault="001D7CCB" w:rsidP="001D7CCB">
      <w:pPr>
        <w:pBdr>
          <w:bottom w:val="single" w:sz="6" w:space="1" w:color="auto"/>
        </w:pBdr>
        <w:spacing w:before="20" w:after="20"/>
        <w:ind w:left="567" w:hanging="567"/>
        <w:jc w:val="both"/>
        <w:rPr>
          <w:rFonts w:ascii="Georgia" w:hAnsi="Georgia"/>
          <w:sz w:val="24"/>
          <w:szCs w:val="24"/>
        </w:rPr>
      </w:pPr>
      <w:r w:rsidRPr="005A328E">
        <w:rPr>
          <w:rFonts w:ascii="Georgia" w:hAnsi="Georgia"/>
          <w:sz w:val="24"/>
          <w:szCs w:val="24"/>
        </w:rPr>
        <w:t xml:space="preserve">ARTICOLUL 2 – INTRAREA ÎN VIGOARE ŞI DURATA MOBILITĂŢII </w:t>
      </w:r>
    </w:p>
    <w:p w14:paraId="1CC36715" w14:textId="10B40182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</w:rPr>
      </w:pPr>
      <w:r w:rsidRPr="005A328E">
        <w:rPr>
          <w:rFonts w:ascii="Georgia" w:hAnsi="Georgia"/>
          <w:sz w:val="24"/>
          <w:szCs w:val="24"/>
          <w:lang w:val="en-GB"/>
        </w:rPr>
        <w:t>2.1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Pr="005A328E">
        <w:rPr>
          <w:rFonts w:ascii="Georgia" w:hAnsi="Georgia"/>
          <w:sz w:val="24"/>
          <w:szCs w:val="24"/>
        </w:rPr>
        <w:t>Contractul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intră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în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vigoare</w:t>
      </w:r>
      <w:proofErr w:type="spellEnd"/>
      <w:r w:rsidRPr="005A328E">
        <w:rPr>
          <w:rFonts w:ascii="Georgia" w:hAnsi="Georgia"/>
          <w:sz w:val="24"/>
          <w:szCs w:val="24"/>
        </w:rPr>
        <w:t xml:space="preserve"> la data </w:t>
      </w:r>
      <w:proofErr w:type="spellStart"/>
      <w:r w:rsidRPr="005A328E">
        <w:rPr>
          <w:rFonts w:ascii="Georgia" w:hAnsi="Georgia"/>
          <w:sz w:val="24"/>
          <w:szCs w:val="24"/>
        </w:rPr>
        <w:t>semnării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către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ultima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din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cele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două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părţi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semnatare</w:t>
      </w:r>
      <w:proofErr w:type="spellEnd"/>
      <w:r w:rsidRPr="005A328E">
        <w:rPr>
          <w:rFonts w:ascii="Georgia" w:hAnsi="Georgia"/>
          <w:sz w:val="24"/>
          <w:szCs w:val="24"/>
        </w:rPr>
        <w:t>.</w:t>
      </w:r>
    </w:p>
    <w:p w14:paraId="64AAA34E" w14:textId="77777777" w:rsidR="00421E17" w:rsidRPr="005A328E" w:rsidRDefault="00421E17" w:rsidP="001D7CCB">
      <w:pPr>
        <w:ind w:left="567" w:hanging="567"/>
        <w:jc w:val="both"/>
        <w:rPr>
          <w:rFonts w:ascii="Georgia" w:hAnsi="Georgia"/>
          <w:sz w:val="24"/>
          <w:szCs w:val="24"/>
        </w:rPr>
      </w:pPr>
    </w:p>
    <w:p w14:paraId="0F5654BE" w14:textId="0147C154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</w:rPr>
      </w:pPr>
      <w:r w:rsidRPr="005A328E">
        <w:rPr>
          <w:rFonts w:ascii="Georgia" w:hAnsi="Georgia"/>
          <w:sz w:val="24"/>
          <w:szCs w:val="24"/>
        </w:rPr>
        <w:t>2.2</w:t>
      </w:r>
      <w:r w:rsidRPr="005A328E">
        <w:rPr>
          <w:rFonts w:ascii="Georgia" w:hAnsi="Georgia"/>
          <w:sz w:val="24"/>
          <w:szCs w:val="24"/>
        </w:rPr>
        <w:tab/>
      </w:r>
      <w:proofErr w:type="spellStart"/>
      <w:r w:rsidRPr="005A328E">
        <w:rPr>
          <w:rFonts w:ascii="Georgia" w:hAnsi="Georgia"/>
          <w:sz w:val="24"/>
          <w:szCs w:val="24"/>
        </w:rPr>
        <w:t>Perioada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mobilitate</w:t>
      </w:r>
      <w:proofErr w:type="spellEnd"/>
      <w:r w:rsidRPr="005A328E">
        <w:rPr>
          <w:rFonts w:ascii="Georgia" w:hAnsi="Georgia"/>
          <w:sz w:val="24"/>
          <w:szCs w:val="24"/>
        </w:rPr>
        <w:t xml:space="preserve"> este </w:t>
      </w:r>
      <w:proofErr w:type="spellStart"/>
      <w:r w:rsidRPr="005A328E">
        <w:rPr>
          <w:rFonts w:ascii="Georgia" w:hAnsi="Georgia"/>
          <w:sz w:val="24"/>
          <w:szCs w:val="24"/>
        </w:rPr>
        <w:t>compusă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din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perioada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activitate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și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perioada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călătorie</w:t>
      </w:r>
      <w:proofErr w:type="spellEnd"/>
      <w:r w:rsidRPr="005A328E">
        <w:rPr>
          <w:rFonts w:ascii="Georgia" w:hAnsi="Georgia"/>
          <w:sz w:val="24"/>
          <w:szCs w:val="24"/>
        </w:rPr>
        <w:t>.</w:t>
      </w:r>
    </w:p>
    <w:p w14:paraId="38D06CC3" w14:textId="77777777" w:rsidR="00421E17" w:rsidRPr="005A328E" w:rsidRDefault="00421E17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7DFDB4C4" w14:textId="676B298D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</w:rPr>
      </w:pPr>
      <w:r w:rsidRPr="005A328E">
        <w:rPr>
          <w:rFonts w:ascii="Georgia" w:hAnsi="Georgia"/>
          <w:sz w:val="24"/>
          <w:szCs w:val="24"/>
          <w:lang w:val="en-GB"/>
        </w:rPr>
        <w:t>2.3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Pr="005A328E">
        <w:rPr>
          <w:rFonts w:ascii="Georgia" w:hAnsi="Georgia"/>
          <w:sz w:val="24"/>
          <w:szCs w:val="24"/>
        </w:rPr>
        <w:t>Activitatea</w:t>
      </w:r>
      <w:proofErr w:type="spellEnd"/>
      <w:r w:rsidRPr="005A328E">
        <w:rPr>
          <w:rFonts w:ascii="Georgia" w:hAnsi="Georgia"/>
          <w:sz w:val="24"/>
          <w:szCs w:val="24"/>
        </w:rPr>
        <w:t xml:space="preserve"> va </w:t>
      </w:r>
      <w:proofErr w:type="spellStart"/>
      <w:r w:rsidRPr="005A328E">
        <w:rPr>
          <w:rFonts w:ascii="Georgia" w:hAnsi="Georgia"/>
          <w:sz w:val="24"/>
          <w:szCs w:val="24"/>
        </w:rPr>
        <w:t>începe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cel</w:t>
      </w:r>
      <w:proofErr w:type="spellEnd"/>
      <w:r w:rsidRPr="005A328E">
        <w:rPr>
          <w:rFonts w:ascii="Georgia" w:hAnsi="Georgia"/>
          <w:sz w:val="24"/>
          <w:szCs w:val="24"/>
        </w:rPr>
        <w:t xml:space="preserve"> mai </w:t>
      </w:r>
      <w:proofErr w:type="spellStart"/>
      <w:r w:rsidRPr="005A328E">
        <w:rPr>
          <w:rFonts w:ascii="Georgia" w:hAnsi="Georgia"/>
          <w:sz w:val="24"/>
          <w:szCs w:val="24"/>
        </w:rPr>
        <w:t>devreme</w:t>
      </w:r>
      <w:proofErr w:type="spellEnd"/>
      <w:r w:rsidRPr="005A328E">
        <w:rPr>
          <w:rFonts w:ascii="Georgia" w:hAnsi="Georgia"/>
          <w:sz w:val="24"/>
          <w:szCs w:val="24"/>
        </w:rPr>
        <w:t xml:space="preserve"> la data de </w:t>
      </w:r>
      <w:r w:rsidRPr="00E41EF8">
        <w:rPr>
          <w:rFonts w:ascii="Georgia" w:hAnsi="Georgia"/>
          <w:b/>
          <w:sz w:val="24"/>
          <w:szCs w:val="24"/>
          <w:highlight w:val="lightGray"/>
        </w:rPr>
        <w:t>[</w:t>
      </w:r>
      <w:proofErr w:type="spellStart"/>
      <w:r w:rsidRPr="00E41EF8">
        <w:rPr>
          <w:rFonts w:ascii="Georgia" w:hAnsi="Georgia"/>
          <w:b/>
          <w:sz w:val="24"/>
          <w:szCs w:val="24"/>
        </w:rPr>
        <w:t>zz</w:t>
      </w:r>
      <w:proofErr w:type="spellEnd"/>
      <w:r w:rsidRPr="00E41EF8">
        <w:rPr>
          <w:rFonts w:ascii="Georgia" w:hAnsi="Georgia"/>
          <w:b/>
          <w:sz w:val="24"/>
          <w:szCs w:val="24"/>
        </w:rPr>
        <w:t>/</w:t>
      </w:r>
      <w:proofErr w:type="spellStart"/>
      <w:r w:rsidRPr="00E41EF8">
        <w:rPr>
          <w:rFonts w:ascii="Georgia" w:hAnsi="Georgia"/>
          <w:b/>
          <w:sz w:val="24"/>
          <w:szCs w:val="24"/>
        </w:rPr>
        <w:t>ll</w:t>
      </w:r>
      <w:proofErr w:type="spellEnd"/>
      <w:r w:rsidRPr="00E41EF8">
        <w:rPr>
          <w:rFonts w:ascii="Georgia" w:hAnsi="Georgia"/>
          <w:b/>
          <w:sz w:val="24"/>
          <w:szCs w:val="24"/>
        </w:rPr>
        <w:t>/</w:t>
      </w:r>
      <w:proofErr w:type="spellStart"/>
      <w:r w:rsidRPr="00E41EF8">
        <w:rPr>
          <w:rFonts w:ascii="Georgia" w:hAnsi="Georgia"/>
          <w:b/>
          <w:sz w:val="24"/>
          <w:szCs w:val="24"/>
        </w:rPr>
        <w:t>aaaa</w:t>
      </w:r>
      <w:proofErr w:type="spellEnd"/>
      <w:r w:rsidRPr="00E41EF8">
        <w:rPr>
          <w:rFonts w:ascii="Georgia" w:hAnsi="Georgia"/>
          <w:b/>
          <w:sz w:val="24"/>
          <w:szCs w:val="24"/>
        </w:rPr>
        <w:t>]</w:t>
      </w:r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și</w:t>
      </w:r>
      <w:proofErr w:type="spellEnd"/>
      <w:r w:rsidRPr="005A328E">
        <w:rPr>
          <w:rFonts w:ascii="Georgia" w:hAnsi="Georgia"/>
          <w:sz w:val="24"/>
          <w:szCs w:val="24"/>
        </w:rPr>
        <w:t xml:space="preserve"> se va </w:t>
      </w:r>
      <w:proofErr w:type="spellStart"/>
      <w:r w:rsidRPr="005A328E">
        <w:rPr>
          <w:rFonts w:ascii="Georgia" w:hAnsi="Georgia"/>
          <w:sz w:val="24"/>
          <w:szCs w:val="24"/>
        </w:rPr>
        <w:t>încheia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cel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târziu</w:t>
      </w:r>
      <w:proofErr w:type="spellEnd"/>
      <w:r w:rsidRPr="005A328E">
        <w:rPr>
          <w:rFonts w:ascii="Georgia" w:hAnsi="Georgia"/>
          <w:sz w:val="24"/>
          <w:szCs w:val="24"/>
        </w:rPr>
        <w:t xml:space="preserve"> la data </w:t>
      </w:r>
      <w:r w:rsidRPr="00E41EF8">
        <w:rPr>
          <w:rFonts w:ascii="Georgia" w:hAnsi="Georgia"/>
          <w:b/>
          <w:sz w:val="24"/>
          <w:szCs w:val="24"/>
        </w:rPr>
        <w:t xml:space="preserve">de </w:t>
      </w:r>
      <w:r w:rsidRPr="00E41EF8">
        <w:rPr>
          <w:rFonts w:ascii="Georgia" w:hAnsi="Georgia"/>
          <w:b/>
          <w:sz w:val="24"/>
          <w:szCs w:val="24"/>
          <w:highlight w:val="lightGray"/>
        </w:rPr>
        <w:t>[</w:t>
      </w:r>
      <w:proofErr w:type="spellStart"/>
      <w:r w:rsidRPr="00E41EF8">
        <w:rPr>
          <w:rFonts w:ascii="Georgia" w:hAnsi="Georgia"/>
          <w:b/>
          <w:sz w:val="24"/>
          <w:szCs w:val="24"/>
          <w:highlight w:val="lightGray"/>
        </w:rPr>
        <w:t>zz</w:t>
      </w:r>
      <w:proofErr w:type="spellEnd"/>
      <w:r w:rsidRPr="00E41EF8">
        <w:rPr>
          <w:rFonts w:ascii="Georgia" w:hAnsi="Georgia"/>
          <w:b/>
          <w:sz w:val="24"/>
          <w:szCs w:val="24"/>
          <w:highlight w:val="lightGray"/>
        </w:rPr>
        <w:t>/</w:t>
      </w:r>
      <w:proofErr w:type="spellStart"/>
      <w:r w:rsidRPr="00E41EF8">
        <w:rPr>
          <w:rFonts w:ascii="Georgia" w:hAnsi="Georgia"/>
          <w:b/>
          <w:sz w:val="24"/>
          <w:szCs w:val="24"/>
          <w:highlight w:val="lightGray"/>
        </w:rPr>
        <w:t>ll</w:t>
      </w:r>
      <w:proofErr w:type="spellEnd"/>
      <w:r w:rsidRPr="00E41EF8">
        <w:rPr>
          <w:rFonts w:ascii="Georgia" w:hAnsi="Georgia"/>
          <w:b/>
          <w:sz w:val="24"/>
          <w:szCs w:val="24"/>
          <w:highlight w:val="lightGray"/>
        </w:rPr>
        <w:t>/</w:t>
      </w:r>
      <w:proofErr w:type="spellStart"/>
      <w:r w:rsidRPr="00E41EF8">
        <w:rPr>
          <w:rFonts w:ascii="Georgia" w:hAnsi="Georgia"/>
          <w:b/>
          <w:sz w:val="24"/>
          <w:szCs w:val="24"/>
          <w:highlight w:val="lightGray"/>
        </w:rPr>
        <w:t>aaaa</w:t>
      </w:r>
      <w:proofErr w:type="spellEnd"/>
      <w:r w:rsidRPr="00E41EF8">
        <w:rPr>
          <w:rFonts w:ascii="Georgia" w:hAnsi="Georgia"/>
          <w:b/>
          <w:sz w:val="24"/>
          <w:szCs w:val="24"/>
          <w:highlight w:val="lightGray"/>
        </w:rPr>
        <w:t>]</w:t>
      </w:r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și</w:t>
      </w:r>
      <w:proofErr w:type="spellEnd"/>
      <w:r w:rsidRPr="005A328E">
        <w:rPr>
          <w:rFonts w:ascii="Georgia" w:hAnsi="Georgia"/>
          <w:sz w:val="24"/>
          <w:szCs w:val="24"/>
        </w:rPr>
        <w:t xml:space="preserve"> va </w:t>
      </w:r>
      <w:proofErr w:type="spellStart"/>
      <w:r w:rsidRPr="005A328E">
        <w:rPr>
          <w:rFonts w:ascii="Georgia" w:hAnsi="Georgia"/>
          <w:sz w:val="24"/>
          <w:szCs w:val="24"/>
        </w:rPr>
        <w:t>avea</w:t>
      </w:r>
      <w:proofErr w:type="spellEnd"/>
      <w:r w:rsidRPr="005A328E">
        <w:rPr>
          <w:rFonts w:ascii="Georgia" w:hAnsi="Georgia"/>
          <w:sz w:val="24"/>
          <w:szCs w:val="24"/>
        </w:rPr>
        <w:t xml:space="preserve"> o </w:t>
      </w:r>
      <w:proofErr w:type="spellStart"/>
      <w:r w:rsidRPr="005A328E">
        <w:rPr>
          <w:rFonts w:ascii="Georgia" w:hAnsi="Georgia"/>
          <w:sz w:val="24"/>
          <w:szCs w:val="24"/>
        </w:rPr>
        <w:t>durată</w:t>
      </w:r>
      <w:proofErr w:type="spellEnd"/>
      <w:r w:rsidRPr="005A328E">
        <w:rPr>
          <w:rFonts w:ascii="Georgia" w:hAnsi="Georgia"/>
          <w:sz w:val="24"/>
          <w:szCs w:val="24"/>
        </w:rPr>
        <w:t xml:space="preserve"> de</w:t>
      </w:r>
      <w:r w:rsidRPr="00E41EF8">
        <w:rPr>
          <w:rFonts w:ascii="Georgia" w:hAnsi="Georgia"/>
          <w:b/>
          <w:sz w:val="24"/>
          <w:szCs w:val="24"/>
        </w:rPr>
        <w:t xml:space="preserve"> </w:t>
      </w:r>
      <w:r w:rsidRPr="00E41EF8">
        <w:rPr>
          <w:rFonts w:ascii="Georgia" w:hAnsi="Georgia"/>
          <w:b/>
          <w:sz w:val="24"/>
          <w:szCs w:val="24"/>
          <w:highlight w:val="lightGray"/>
        </w:rPr>
        <w:t>[….]</w:t>
      </w:r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zile</w:t>
      </w:r>
      <w:proofErr w:type="spellEnd"/>
      <w:r w:rsidRPr="005A328E">
        <w:rPr>
          <w:rFonts w:ascii="Georgia" w:hAnsi="Georgia"/>
          <w:sz w:val="24"/>
          <w:szCs w:val="24"/>
        </w:rPr>
        <w:t xml:space="preserve">. Data de </w:t>
      </w:r>
      <w:proofErr w:type="spellStart"/>
      <w:r w:rsidRPr="005A328E">
        <w:rPr>
          <w:rFonts w:ascii="Georgia" w:hAnsi="Georgia"/>
          <w:sz w:val="24"/>
          <w:szCs w:val="24"/>
        </w:rPr>
        <w:t>început</w:t>
      </w:r>
      <w:proofErr w:type="spellEnd"/>
      <w:r w:rsidRPr="005A328E">
        <w:rPr>
          <w:rFonts w:ascii="Georgia" w:hAnsi="Georgia"/>
          <w:sz w:val="24"/>
          <w:szCs w:val="24"/>
        </w:rPr>
        <w:t xml:space="preserve"> a </w:t>
      </w:r>
      <w:proofErr w:type="spellStart"/>
      <w:r w:rsidRPr="005A328E">
        <w:rPr>
          <w:rFonts w:ascii="Georgia" w:hAnsi="Georgia"/>
          <w:sz w:val="24"/>
          <w:szCs w:val="24"/>
        </w:rPr>
        <w:t>perioadei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activitate</w:t>
      </w:r>
      <w:proofErr w:type="spellEnd"/>
      <w:r w:rsidRPr="005A328E">
        <w:rPr>
          <w:rFonts w:ascii="Georgia" w:hAnsi="Georgia"/>
          <w:sz w:val="24"/>
          <w:szCs w:val="24"/>
        </w:rPr>
        <w:t xml:space="preserve"> este prima </w:t>
      </w:r>
      <w:proofErr w:type="spellStart"/>
      <w:r w:rsidRPr="005A328E">
        <w:rPr>
          <w:rFonts w:ascii="Georgia" w:hAnsi="Georgia"/>
          <w:sz w:val="24"/>
          <w:szCs w:val="24"/>
        </w:rPr>
        <w:t>zi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în</w:t>
      </w:r>
      <w:proofErr w:type="spellEnd"/>
      <w:r w:rsidRPr="005A328E">
        <w:rPr>
          <w:rFonts w:ascii="Georgia" w:hAnsi="Georgia"/>
          <w:sz w:val="24"/>
          <w:szCs w:val="24"/>
        </w:rPr>
        <w:t xml:space="preserve"> care </w:t>
      </w:r>
      <w:proofErr w:type="spellStart"/>
      <w:r w:rsidR="00421E17" w:rsidRPr="005A328E">
        <w:rPr>
          <w:rFonts w:ascii="Georgia" w:hAnsi="Georgia"/>
          <w:sz w:val="24"/>
          <w:szCs w:val="24"/>
        </w:rPr>
        <w:t>elevul</w:t>
      </w:r>
      <w:proofErr w:type="spellEnd"/>
      <w:r w:rsidR="00421E17" w:rsidRPr="005A328E">
        <w:rPr>
          <w:rFonts w:ascii="Georgia" w:hAnsi="Georgia"/>
          <w:sz w:val="24"/>
          <w:szCs w:val="24"/>
        </w:rPr>
        <w:t xml:space="preserve"> </w:t>
      </w:r>
      <w:r w:rsidRPr="005A328E">
        <w:rPr>
          <w:rFonts w:ascii="Georgia" w:hAnsi="Georgia"/>
          <w:sz w:val="24"/>
          <w:szCs w:val="24"/>
        </w:rPr>
        <w:t xml:space="preserve">participant </w:t>
      </w:r>
      <w:proofErr w:type="spellStart"/>
      <w:r w:rsidRPr="005A328E">
        <w:rPr>
          <w:rFonts w:ascii="Georgia" w:hAnsi="Georgia"/>
          <w:sz w:val="24"/>
          <w:szCs w:val="24"/>
        </w:rPr>
        <w:t>trebuie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să</w:t>
      </w:r>
      <w:proofErr w:type="spellEnd"/>
      <w:r w:rsidRPr="005A328E">
        <w:rPr>
          <w:rFonts w:ascii="Georgia" w:hAnsi="Georgia"/>
          <w:sz w:val="24"/>
          <w:szCs w:val="24"/>
        </w:rPr>
        <w:t xml:space="preserve"> fie </w:t>
      </w:r>
      <w:proofErr w:type="spellStart"/>
      <w:r w:rsidRPr="005A328E">
        <w:rPr>
          <w:rFonts w:ascii="Georgia" w:hAnsi="Georgia"/>
          <w:sz w:val="24"/>
          <w:szCs w:val="24"/>
        </w:rPr>
        <w:t>prezent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împreună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cu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grupul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421E17" w:rsidRPr="005A328E">
        <w:rPr>
          <w:rFonts w:ascii="Georgia" w:hAnsi="Georgia"/>
          <w:sz w:val="24"/>
          <w:szCs w:val="24"/>
        </w:rPr>
        <w:t>ş</w:t>
      </w:r>
      <w:r w:rsidRPr="005A328E">
        <w:rPr>
          <w:rFonts w:ascii="Georgia" w:hAnsi="Georgia"/>
          <w:sz w:val="24"/>
          <w:szCs w:val="24"/>
        </w:rPr>
        <w:t>i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E41EF8">
        <w:rPr>
          <w:rFonts w:ascii="Georgia" w:hAnsi="Georgia"/>
          <w:sz w:val="24"/>
          <w:szCs w:val="24"/>
          <w:highlight w:val="lightGray"/>
        </w:rPr>
        <w:t>persoan</w:t>
      </w:r>
      <w:r w:rsidR="00421E17" w:rsidRPr="00E41EF8">
        <w:rPr>
          <w:rFonts w:ascii="Georgia" w:hAnsi="Georgia"/>
          <w:sz w:val="24"/>
          <w:szCs w:val="24"/>
          <w:highlight w:val="lightGray"/>
        </w:rPr>
        <w:t>a</w:t>
      </w:r>
      <w:proofErr w:type="spellEnd"/>
      <w:r w:rsidR="00421E17" w:rsidRPr="00E41EF8">
        <w:rPr>
          <w:rFonts w:ascii="Georgia" w:hAnsi="Georgia"/>
          <w:sz w:val="24"/>
          <w:szCs w:val="24"/>
          <w:highlight w:val="lightGray"/>
        </w:rPr>
        <w:t>/</w:t>
      </w:r>
      <w:proofErr w:type="spellStart"/>
      <w:r w:rsidRPr="00E41EF8">
        <w:rPr>
          <w:rFonts w:ascii="Georgia" w:hAnsi="Georgia"/>
          <w:sz w:val="24"/>
          <w:szCs w:val="24"/>
          <w:highlight w:val="lightGray"/>
        </w:rPr>
        <w:t>ele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însoțitoare</w:t>
      </w:r>
      <w:proofErr w:type="spellEnd"/>
      <w:r w:rsidR="00421E17" w:rsidRPr="005A328E">
        <w:rPr>
          <w:rFonts w:ascii="Georgia" w:hAnsi="Georgia"/>
          <w:sz w:val="24"/>
          <w:szCs w:val="24"/>
        </w:rPr>
        <w:t>,</w:t>
      </w:r>
      <w:r w:rsidRPr="005A328E">
        <w:rPr>
          <w:rFonts w:ascii="Georgia" w:hAnsi="Georgia"/>
          <w:sz w:val="24"/>
          <w:szCs w:val="24"/>
        </w:rPr>
        <w:t xml:space="preserve"> la </w:t>
      </w:r>
      <w:proofErr w:type="spellStart"/>
      <w:r w:rsidR="00CA5F17" w:rsidRPr="005A328E">
        <w:rPr>
          <w:rFonts w:ascii="Georgia" w:hAnsi="Georgia"/>
          <w:sz w:val="24"/>
          <w:szCs w:val="24"/>
          <w:lang w:val="en-GB"/>
        </w:rPr>
        <w:t>institu</w:t>
      </w:r>
      <w:proofErr w:type="spellEnd"/>
      <w:r w:rsidR="00CA5F17" w:rsidRPr="005A328E">
        <w:rPr>
          <w:rFonts w:ascii="Georgia" w:hAnsi="Georgia"/>
          <w:sz w:val="24"/>
          <w:szCs w:val="24"/>
          <w:lang w:val="ro-RO"/>
        </w:rPr>
        <w:t>ţia</w:t>
      </w:r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421E17" w:rsidRPr="005A328E">
        <w:rPr>
          <w:rFonts w:ascii="Georgia" w:hAnsi="Georgia"/>
          <w:sz w:val="24"/>
          <w:szCs w:val="24"/>
        </w:rPr>
        <w:t>gazdă</w:t>
      </w:r>
      <w:proofErr w:type="spellEnd"/>
      <w:r w:rsidRPr="005A328E">
        <w:rPr>
          <w:rFonts w:ascii="Georgia" w:hAnsi="Georgia"/>
          <w:sz w:val="24"/>
          <w:szCs w:val="24"/>
        </w:rPr>
        <w:t xml:space="preserve">. </w:t>
      </w:r>
      <w:r w:rsidRPr="005A328E">
        <w:rPr>
          <w:rFonts w:ascii="Georgia" w:hAnsi="Georgia"/>
          <w:sz w:val="24"/>
          <w:szCs w:val="24"/>
          <w:lang w:val="en-US"/>
        </w:rPr>
        <w:t xml:space="preserve">Data de </w:t>
      </w:r>
      <w:r w:rsidRPr="005A328E">
        <w:rPr>
          <w:rFonts w:ascii="Georgia" w:hAnsi="Georgia"/>
          <w:sz w:val="24"/>
          <w:szCs w:val="24"/>
          <w:lang w:val="ro-RO"/>
        </w:rPr>
        <w:t>î</w:t>
      </w:r>
      <w:proofErr w:type="spellStart"/>
      <w:r w:rsidRPr="005A328E">
        <w:rPr>
          <w:rFonts w:ascii="Georgia" w:hAnsi="Georgia"/>
          <w:sz w:val="24"/>
          <w:szCs w:val="24"/>
          <w:lang w:val="en-US"/>
        </w:rPr>
        <w:t>ncheiere</w:t>
      </w:r>
      <w:proofErr w:type="spellEnd"/>
      <w:r w:rsidRPr="005A328E">
        <w:rPr>
          <w:rFonts w:ascii="Georgia" w:hAnsi="Georgia"/>
          <w:sz w:val="24"/>
          <w:szCs w:val="24"/>
          <w:lang w:val="en-US"/>
        </w:rPr>
        <w:t xml:space="preserve"> a </w:t>
      </w:r>
      <w:proofErr w:type="spellStart"/>
      <w:r w:rsidRPr="005A328E">
        <w:rPr>
          <w:rFonts w:ascii="Georgia" w:hAnsi="Georgia"/>
          <w:sz w:val="24"/>
          <w:szCs w:val="24"/>
          <w:lang w:val="en-US"/>
        </w:rPr>
        <w:t>perioadei</w:t>
      </w:r>
      <w:proofErr w:type="spellEnd"/>
      <w:r w:rsidRPr="005A328E">
        <w:rPr>
          <w:rFonts w:ascii="Georgia" w:hAnsi="Georgia"/>
          <w:sz w:val="24"/>
          <w:szCs w:val="24"/>
          <w:lang w:val="en-US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lang w:val="en-US"/>
        </w:rPr>
        <w:t>activitate</w:t>
      </w:r>
      <w:proofErr w:type="spellEnd"/>
      <w:r w:rsidRPr="005A328E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US"/>
        </w:rPr>
        <w:t>este</w:t>
      </w:r>
      <w:proofErr w:type="spellEnd"/>
      <w:r w:rsidRPr="005A328E">
        <w:rPr>
          <w:rFonts w:ascii="Georgia" w:hAnsi="Georgia"/>
          <w:sz w:val="24"/>
          <w:szCs w:val="24"/>
          <w:lang w:val="en-US"/>
        </w:rPr>
        <w:t xml:space="preserve"> ultima zi </w:t>
      </w:r>
      <w:proofErr w:type="spellStart"/>
      <w:r w:rsidRPr="005A328E">
        <w:rPr>
          <w:rFonts w:ascii="Georgia" w:hAnsi="Georgia"/>
          <w:sz w:val="24"/>
          <w:szCs w:val="24"/>
          <w:lang w:val="en-US"/>
        </w:rPr>
        <w:t>în</w:t>
      </w:r>
      <w:proofErr w:type="spellEnd"/>
      <w:r w:rsidRPr="005A328E">
        <w:rPr>
          <w:rFonts w:ascii="Georgia" w:hAnsi="Georgia"/>
          <w:sz w:val="24"/>
          <w:szCs w:val="24"/>
          <w:lang w:val="en-US"/>
        </w:rPr>
        <w:t xml:space="preserve"> care </w:t>
      </w:r>
      <w:proofErr w:type="spellStart"/>
      <w:r w:rsidR="00421E17" w:rsidRPr="005A328E">
        <w:rPr>
          <w:rFonts w:ascii="Georgia" w:hAnsi="Georgia"/>
          <w:sz w:val="24"/>
          <w:szCs w:val="24"/>
          <w:lang w:val="en-US"/>
        </w:rPr>
        <w:t>elevul</w:t>
      </w:r>
      <w:proofErr w:type="spellEnd"/>
      <w:r w:rsidR="00421E17" w:rsidRPr="005A328E">
        <w:rPr>
          <w:rFonts w:ascii="Georgia" w:hAnsi="Georgia"/>
          <w:sz w:val="24"/>
          <w:szCs w:val="24"/>
          <w:lang w:val="en-US"/>
        </w:rPr>
        <w:t xml:space="preserve"> </w:t>
      </w:r>
      <w:r w:rsidRPr="005A328E">
        <w:rPr>
          <w:rFonts w:ascii="Georgia" w:hAnsi="Georgia"/>
          <w:sz w:val="24"/>
          <w:szCs w:val="24"/>
          <w:lang w:val="en-US"/>
        </w:rPr>
        <w:t xml:space="preserve">participant </w:t>
      </w:r>
      <w:proofErr w:type="spellStart"/>
      <w:r w:rsidRPr="005A328E">
        <w:rPr>
          <w:rFonts w:ascii="Georgia" w:hAnsi="Georgia"/>
          <w:sz w:val="24"/>
          <w:szCs w:val="24"/>
          <w:lang w:val="en-US"/>
        </w:rPr>
        <w:t>trebuie</w:t>
      </w:r>
      <w:proofErr w:type="spellEnd"/>
      <w:r w:rsidRPr="005A328E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US"/>
        </w:rPr>
        <w:t>să</w:t>
      </w:r>
      <w:proofErr w:type="spellEnd"/>
      <w:r w:rsidRPr="005A328E">
        <w:rPr>
          <w:rFonts w:ascii="Georgia" w:hAnsi="Georgia"/>
          <w:sz w:val="24"/>
          <w:szCs w:val="24"/>
          <w:lang w:val="en-US"/>
        </w:rPr>
        <w:t xml:space="preserve"> fie </w:t>
      </w:r>
      <w:proofErr w:type="spellStart"/>
      <w:r w:rsidRPr="005A328E">
        <w:rPr>
          <w:rFonts w:ascii="Georgia" w:hAnsi="Georgia"/>
          <w:sz w:val="24"/>
          <w:szCs w:val="24"/>
          <w:lang w:val="en-US"/>
        </w:rPr>
        <w:t>prezent</w:t>
      </w:r>
      <w:proofErr w:type="spellEnd"/>
      <w:r w:rsidRPr="005A328E">
        <w:rPr>
          <w:rFonts w:ascii="Georgia" w:hAnsi="Georgia"/>
          <w:sz w:val="24"/>
          <w:szCs w:val="24"/>
          <w:lang w:val="en-US"/>
        </w:rPr>
        <w:t xml:space="preserve"> la </w:t>
      </w:r>
      <w:proofErr w:type="spellStart"/>
      <w:r w:rsidR="00CA5F17" w:rsidRPr="005A328E">
        <w:rPr>
          <w:rFonts w:ascii="Georgia" w:hAnsi="Georgia"/>
          <w:sz w:val="24"/>
          <w:szCs w:val="24"/>
          <w:lang w:val="en-GB"/>
        </w:rPr>
        <w:t>institu</w:t>
      </w:r>
      <w:proofErr w:type="spellEnd"/>
      <w:r w:rsidR="00CA5F17" w:rsidRPr="005A328E">
        <w:rPr>
          <w:rFonts w:ascii="Georgia" w:hAnsi="Georgia"/>
          <w:sz w:val="24"/>
          <w:szCs w:val="24"/>
          <w:lang w:val="ro-RO"/>
        </w:rPr>
        <w:t>ţia</w:t>
      </w:r>
      <w:r w:rsidRPr="005A328E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="00421E17" w:rsidRPr="005A328E">
        <w:rPr>
          <w:rFonts w:ascii="Georgia" w:hAnsi="Georgia"/>
          <w:sz w:val="24"/>
          <w:szCs w:val="24"/>
          <w:lang w:val="en-US"/>
        </w:rPr>
        <w:t>gazdă</w:t>
      </w:r>
      <w:proofErr w:type="spellEnd"/>
      <w:r w:rsidRPr="005A328E">
        <w:rPr>
          <w:rFonts w:ascii="Georgia" w:hAnsi="Georgia"/>
          <w:sz w:val="24"/>
          <w:szCs w:val="24"/>
          <w:lang w:val="en-US"/>
        </w:rPr>
        <w:t>.</w:t>
      </w:r>
      <w:r w:rsidRPr="005A328E">
        <w:rPr>
          <w:rFonts w:ascii="Georgia" w:hAnsi="Georgia"/>
          <w:sz w:val="24"/>
          <w:szCs w:val="24"/>
        </w:rPr>
        <w:t xml:space="preserve"> </w:t>
      </w:r>
    </w:p>
    <w:p w14:paraId="71FB782D" w14:textId="77777777" w:rsidR="00421E17" w:rsidRPr="005A328E" w:rsidRDefault="00421E17" w:rsidP="001D7CCB">
      <w:pPr>
        <w:ind w:left="567" w:hanging="567"/>
        <w:jc w:val="both"/>
        <w:rPr>
          <w:rFonts w:ascii="Georgia" w:hAnsi="Georgia"/>
          <w:sz w:val="24"/>
          <w:szCs w:val="24"/>
        </w:rPr>
      </w:pPr>
    </w:p>
    <w:p w14:paraId="090CC8CE" w14:textId="043CDFFC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</w:rPr>
      </w:pPr>
      <w:r w:rsidRPr="005A328E">
        <w:rPr>
          <w:rFonts w:ascii="Georgia" w:hAnsi="Georgia"/>
          <w:sz w:val="24"/>
          <w:szCs w:val="24"/>
        </w:rPr>
        <w:t>2.4</w:t>
      </w:r>
      <w:r w:rsidRPr="005A328E">
        <w:rPr>
          <w:rFonts w:ascii="Georgia" w:hAnsi="Georgia"/>
          <w:sz w:val="24"/>
          <w:szCs w:val="24"/>
        </w:rPr>
        <w:tab/>
      </w:r>
      <w:proofErr w:type="spellStart"/>
      <w:r w:rsidRPr="005A328E">
        <w:rPr>
          <w:rFonts w:ascii="Georgia" w:hAnsi="Georgia"/>
          <w:sz w:val="24"/>
          <w:szCs w:val="24"/>
        </w:rPr>
        <w:t>Timpul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alocat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pentru</w:t>
      </w:r>
      <w:proofErr w:type="spellEnd"/>
      <w:r w:rsidRPr="005A328E">
        <w:rPr>
          <w:rFonts w:ascii="Georgia" w:hAnsi="Georgia"/>
          <w:sz w:val="24"/>
          <w:szCs w:val="24"/>
        </w:rPr>
        <w:t xml:space="preserve"> transport este exclus </w:t>
      </w:r>
      <w:proofErr w:type="spellStart"/>
      <w:r w:rsidRPr="005A328E">
        <w:rPr>
          <w:rFonts w:ascii="Georgia" w:hAnsi="Georgia"/>
          <w:sz w:val="24"/>
          <w:szCs w:val="24"/>
        </w:rPr>
        <w:t>din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durata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perioadei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activitate</w:t>
      </w:r>
      <w:proofErr w:type="spellEnd"/>
      <w:r w:rsidRPr="005A328E">
        <w:rPr>
          <w:rFonts w:ascii="Georgia" w:hAnsi="Georgia"/>
          <w:sz w:val="24"/>
          <w:szCs w:val="24"/>
        </w:rPr>
        <w:t xml:space="preserve">. </w:t>
      </w:r>
      <w:r w:rsidRPr="00E41EF8">
        <w:rPr>
          <w:rFonts w:ascii="Georgia" w:hAnsi="Georgia"/>
          <w:b/>
          <w:sz w:val="24"/>
          <w:szCs w:val="24"/>
          <w:highlight w:val="lightGray"/>
        </w:rPr>
        <w:t>[...]</w:t>
      </w:r>
      <w:r w:rsidRPr="00E41EF8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zile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călătorie</w:t>
      </w:r>
      <w:proofErr w:type="spellEnd"/>
      <w:r w:rsidRPr="005A328E">
        <w:rPr>
          <w:rFonts w:ascii="Georgia" w:hAnsi="Georgia"/>
          <w:sz w:val="24"/>
          <w:szCs w:val="24"/>
        </w:rPr>
        <w:t xml:space="preserve"> se vor </w:t>
      </w:r>
      <w:proofErr w:type="spellStart"/>
      <w:r w:rsidRPr="005A328E">
        <w:rPr>
          <w:rFonts w:ascii="Georgia" w:hAnsi="Georgia"/>
          <w:sz w:val="24"/>
          <w:szCs w:val="24"/>
        </w:rPr>
        <w:t>adăuga</w:t>
      </w:r>
      <w:proofErr w:type="spellEnd"/>
      <w:r w:rsidRPr="005A328E">
        <w:rPr>
          <w:rFonts w:ascii="Georgia" w:hAnsi="Georgia"/>
          <w:sz w:val="24"/>
          <w:szCs w:val="24"/>
        </w:rPr>
        <w:t xml:space="preserve"> la </w:t>
      </w:r>
      <w:proofErr w:type="spellStart"/>
      <w:r w:rsidRPr="005A328E">
        <w:rPr>
          <w:rFonts w:ascii="Georgia" w:hAnsi="Georgia"/>
          <w:sz w:val="24"/>
          <w:szCs w:val="24"/>
        </w:rPr>
        <w:t>durata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perioadei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activitate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și</w:t>
      </w:r>
      <w:proofErr w:type="spellEnd"/>
      <w:r w:rsidRPr="005A328E">
        <w:rPr>
          <w:rFonts w:ascii="Georgia" w:hAnsi="Georgia"/>
          <w:sz w:val="24"/>
          <w:szCs w:val="24"/>
        </w:rPr>
        <w:t xml:space="preserve"> vor fi incluse </w:t>
      </w:r>
      <w:proofErr w:type="spellStart"/>
      <w:r w:rsidRPr="005A328E">
        <w:rPr>
          <w:rFonts w:ascii="Georgia" w:hAnsi="Georgia"/>
          <w:sz w:val="24"/>
          <w:szCs w:val="24"/>
        </w:rPr>
        <w:t>în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calculul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sprijinului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individual</w:t>
      </w:r>
      <w:proofErr w:type="spellEnd"/>
      <w:r w:rsidRPr="005A328E">
        <w:rPr>
          <w:rFonts w:ascii="Georgia" w:hAnsi="Georgia"/>
          <w:sz w:val="24"/>
          <w:szCs w:val="24"/>
        </w:rPr>
        <w:t>.</w:t>
      </w:r>
    </w:p>
    <w:p w14:paraId="2E696A97" w14:textId="77777777" w:rsidR="00D45F01" w:rsidRPr="005A328E" w:rsidRDefault="00D45F01" w:rsidP="001D7CCB">
      <w:pPr>
        <w:ind w:left="567" w:hanging="567"/>
        <w:jc w:val="both"/>
        <w:rPr>
          <w:rFonts w:ascii="Georgia" w:hAnsi="Georgia"/>
          <w:sz w:val="24"/>
          <w:szCs w:val="24"/>
        </w:rPr>
      </w:pPr>
    </w:p>
    <w:p w14:paraId="4A803537" w14:textId="715932B4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2.5 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Pr="005A328E">
        <w:rPr>
          <w:rFonts w:ascii="Georgia" w:hAnsi="Georgia"/>
          <w:sz w:val="24"/>
          <w:szCs w:val="24"/>
        </w:rPr>
        <w:t>Durata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totală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finanțată</w:t>
      </w:r>
      <w:proofErr w:type="spellEnd"/>
      <w:r w:rsidRPr="005A328E">
        <w:rPr>
          <w:rFonts w:ascii="Georgia" w:hAnsi="Georgia"/>
          <w:sz w:val="24"/>
          <w:szCs w:val="24"/>
        </w:rPr>
        <w:t xml:space="preserve"> a </w:t>
      </w:r>
      <w:proofErr w:type="spellStart"/>
      <w:r w:rsidRPr="005A328E">
        <w:rPr>
          <w:rFonts w:ascii="Georgia" w:hAnsi="Georgia"/>
          <w:sz w:val="24"/>
          <w:szCs w:val="24"/>
        </w:rPr>
        <w:t>perioadei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mobilitate</w:t>
      </w:r>
      <w:proofErr w:type="spellEnd"/>
      <w:r w:rsidRPr="005A328E">
        <w:rPr>
          <w:rFonts w:ascii="Georgia" w:hAnsi="Georgia"/>
          <w:sz w:val="24"/>
          <w:szCs w:val="24"/>
        </w:rPr>
        <w:t xml:space="preserve"> va fi de</w:t>
      </w:r>
      <w:r w:rsidR="00D45F01" w:rsidRPr="00E41EF8">
        <w:rPr>
          <w:rFonts w:ascii="Georgia" w:hAnsi="Georgia"/>
          <w:b/>
          <w:sz w:val="24"/>
          <w:szCs w:val="24"/>
        </w:rPr>
        <w:t xml:space="preserve"> </w:t>
      </w:r>
      <w:r w:rsidR="00D45F01" w:rsidRPr="00E41EF8">
        <w:rPr>
          <w:rFonts w:ascii="Georgia" w:hAnsi="Georgia"/>
          <w:b/>
          <w:sz w:val="24"/>
          <w:szCs w:val="24"/>
          <w:highlight w:val="lightGray"/>
        </w:rPr>
        <w:t>[...]</w:t>
      </w:r>
      <w:r w:rsidRPr="00E41EF8">
        <w:rPr>
          <w:rFonts w:ascii="Georgia" w:hAnsi="Georgia"/>
          <w:b/>
          <w:sz w:val="24"/>
          <w:szCs w:val="24"/>
        </w:rPr>
        <w:t>,</w:t>
      </w:r>
      <w:r w:rsidRPr="005A328E">
        <w:rPr>
          <w:rFonts w:ascii="Georgia" w:hAnsi="Georgia"/>
          <w:sz w:val="24"/>
          <w:szCs w:val="24"/>
        </w:rPr>
        <w:t xml:space="preserve"> </w:t>
      </w:r>
      <w:r w:rsidRPr="005A328E">
        <w:rPr>
          <w:rFonts w:ascii="Georgia" w:hAnsi="Georgia"/>
          <w:color w:val="000000" w:themeColor="text1"/>
          <w:sz w:val="24"/>
          <w:szCs w:val="24"/>
        </w:rPr>
        <w:t xml:space="preserve">dar nu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</w:rPr>
        <w:t>poate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</w:rPr>
        <w:t>dep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ro-RO"/>
        </w:rPr>
        <w:t>ăși</w:t>
      </w:r>
      <w:r w:rsidRPr="005A328E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D45F01" w:rsidRPr="00E41EF8">
        <w:rPr>
          <w:rFonts w:ascii="Georgia" w:hAnsi="Georgia"/>
          <w:b/>
          <w:sz w:val="24"/>
          <w:szCs w:val="24"/>
          <w:highlight w:val="lightGray"/>
        </w:rPr>
        <w:t>[...]</w:t>
      </w:r>
      <w:r w:rsidR="00D45F01" w:rsidRPr="005A328E">
        <w:rPr>
          <w:rFonts w:ascii="Georgia" w:hAnsi="Georgia"/>
          <w:sz w:val="24"/>
          <w:szCs w:val="24"/>
        </w:rPr>
        <w:t xml:space="preserve"> </w:t>
      </w: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zile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. </w:t>
      </w:r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[se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va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completa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conform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perioadelor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indicate in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Ghidul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Programului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pentru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acest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tip de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activitate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>]</w:t>
      </w:r>
    </w:p>
    <w:p w14:paraId="468B451F" w14:textId="77777777" w:rsidR="001D7CCB" w:rsidRPr="005A328E" w:rsidRDefault="001D7CCB" w:rsidP="001D7CCB">
      <w:pPr>
        <w:pStyle w:val="Text1"/>
        <w:spacing w:after="0"/>
        <w:ind w:left="0"/>
        <w:rPr>
          <w:rFonts w:ascii="Georgia" w:hAnsi="Georgia"/>
          <w:szCs w:val="24"/>
          <w:u w:val="single"/>
          <w:lang w:val="en-GB"/>
        </w:rPr>
      </w:pPr>
    </w:p>
    <w:p w14:paraId="67E7915F" w14:textId="77777777" w:rsidR="001D7CCB" w:rsidRPr="005A328E" w:rsidRDefault="001D7CCB" w:rsidP="001D7CCB">
      <w:pPr>
        <w:pStyle w:val="Text1"/>
        <w:pBdr>
          <w:bottom w:val="single" w:sz="6" w:space="1" w:color="auto"/>
        </w:pBdr>
        <w:spacing w:after="0"/>
        <w:ind w:left="0"/>
        <w:rPr>
          <w:rFonts w:ascii="Georgia" w:hAnsi="Georgia"/>
          <w:szCs w:val="24"/>
          <w:lang w:val="en-GB"/>
        </w:rPr>
      </w:pPr>
      <w:r w:rsidRPr="005A328E">
        <w:rPr>
          <w:rFonts w:ascii="Georgia" w:hAnsi="Georgia"/>
          <w:szCs w:val="24"/>
          <w:lang w:val="en-GB"/>
        </w:rPr>
        <w:t>ARTICOLUL 3 – SPRIJINUL FINANCIAR</w:t>
      </w:r>
    </w:p>
    <w:p w14:paraId="39C0E4EB" w14:textId="05FB24DF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3.1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Sprijinul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financiar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se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calculează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conformitate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cu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regulile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finanțare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din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Ghidul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Programului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Erasmus+.</w:t>
      </w:r>
    </w:p>
    <w:p w14:paraId="0EC22DB2" w14:textId="77777777" w:rsidR="00D45F01" w:rsidRPr="005A328E" w:rsidRDefault="00D45F01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6D19FA21" w14:textId="2BE6428D" w:rsidR="00D45F01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</w:rPr>
      </w:pPr>
      <w:r w:rsidRPr="005A328E">
        <w:rPr>
          <w:rFonts w:ascii="Georgia" w:hAnsi="Georgia"/>
          <w:sz w:val="24"/>
          <w:szCs w:val="24"/>
          <w:lang w:val="en-GB"/>
        </w:rPr>
        <w:t>3.</w:t>
      </w:r>
      <w:r w:rsidR="008543ED" w:rsidRPr="005A328E">
        <w:rPr>
          <w:rFonts w:ascii="Georgia" w:hAnsi="Georgia"/>
          <w:sz w:val="24"/>
          <w:szCs w:val="24"/>
          <w:lang w:val="en-GB"/>
        </w:rPr>
        <w:t>2</w:t>
      </w:r>
      <w:r w:rsidRPr="005A328E">
        <w:rPr>
          <w:rFonts w:ascii="Georgia" w:hAnsi="Georgia"/>
          <w:sz w:val="24"/>
          <w:szCs w:val="24"/>
          <w:lang w:val="en-GB"/>
        </w:rPr>
        <w:t xml:space="preserve">   </w:t>
      </w:r>
      <w:r w:rsidR="00F8515C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Sprijinul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financiar</w:t>
      </w:r>
      <w:proofErr w:type="spellEnd"/>
      <w:r w:rsidRPr="005A328E">
        <w:rPr>
          <w:rFonts w:ascii="Georgia" w:hAnsi="Georgia"/>
          <w:sz w:val="24"/>
          <w:szCs w:val="24"/>
        </w:rPr>
        <w:t xml:space="preserve"> total </w:t>
      </w:r>
      <w:proofErr w:type="spellStart"/>
      <w:r w:rsidRPr="005A328E">
        <w:rPr>
          <w:rFonts w:ascii="Georgia" w:hAnsi="Georgia"/>
          <w:sz w:val="24"/>
          <w:szCs w:val="24"/>
        </w:rPr>
        <w:t>pentru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perioada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mobilitate</w:t>
      </w:r>
      <w:proofErr w:type="spellEnd"/>
      <w:r w:rsidRPr="005A328E">
        <w:rPr>
          <w:rFonts w:ascii="Georgia" w:hAnsi="Georgia"/>
          <w:sz w:val="24"/>
          <w:szCs w:val="24"/>
        </w:rPr>
        <w:t xml:space="preserve"> este </w:t>
      </w:r>
      <w:proofErr w:type="spellStart"/>
      <w:r w:rsidRPr="005A328E">
        <w:rPr>
          <w:rFonts w:ascii="Georgia" w:hAnsi="Georgia"/>
          <w:sz w:val="24"/>
          <w:szCs w:val="24"/>
        </w:rPr>
        <w:t>în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valoare</w:t>
      </w:r>
      <w:proofErr w:type="spellEnd"/>
      <w:r w:rsidRPr="005A328E">
        <w:rPr>
          <w:rFonts w:ascii="Georgia" w:hAnsi="Georgia"/>
          <w:sz w:val="24"/>
          <w:szCs w:val="24"/>
        </w:rPr>
        <w:t xml:space="preserve"> de</w:t>
      </w:r>
      <w:r w:rsidRPr="00E41EF8">
        <w:rPr>
          <w:rFonts w:ascii="Georgia" w:hAnsi="Georgia"/>
          <w:b/>
          <w:sz w:val="24"/>
          <w:szCs w:val="24"/>
        </w:rPr>
        <w:t xml:space="preserve"> </w:t>
      </w:r>
      <w:r w:rsidR="003007EF" w:rsidRPr="00E41EF8">
        <w:rPr>
          <w:rFonts w:ascii="Georgia" w:hAnsi="Georgia"/>
          <w:b/>
          <w:sz w:val="24"/>
          <w:szCs w:val="24"/>
          <w:highlight w:val="lightGray"/>
          <w:lang w:val="en-GB"/>
        </w:rPr>
        <w:t>[…]</w:t>
      </w:r>
      <w:r w:rsidRPr="00E41EF8">
        <w:rPr>
          <w:rFonts w:ascii="Georgia" w:hAnsi="Georgia"/>
          <w:b/>
          <w:sz w:val="24"/>
          <w:szCs w:val="24"/>
        </w:rPr>
        <w:t xml:space="preserve"> EUR</w:t>
      </w:r>
      <w:r w:rsidRPr="005A328E">
        <w:rPr>
          <w:rFonts w:ascii="Georgia" w:hAnsi="Georgia"/>
          <w:sz w:val="24"/>
          <w:szCs w:val="24"/>
        </w:rPr>
        <w:t xml:space="preserve">, </w:t>
      </w:r>
      <w:proofErr w:type="spellStart"/>
      <w:r w:rsidRPr="005A328E">
        <w:rPr>
          <w:rFonts w:ascii="Georgia" w:hAnsi="Georgia"/>
          <w:sz w:val="24"/>
          <w:szCs w:val="24"/>
        </w:rPr>
        <w:t>reprezentând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sprijin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individual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497539" w:rsidRPr="005A328E">
        <w:rPr>
          <w:rFonts w:ascii="Georgia" w:hAnsi="Georgia"/>
          <w:sz w:val="24"/>
          <w:szCs w:val="24"/>
        </w:rPr>
        <w:t>ș</w:t>
      </w:r>
      <w:r w:rsidRPr="005A328E">
        <w:rPr>
          <w:rFonts w:ascii="Georgia" w:hAnsi="Georgia"/>
          <w:sz w:val="24"/>
          <w:szCs w:val="24"/>
        </w:rPr>
        <w:t>i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sprijin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pentru</w:t>
      </w:r>
      <w:proofErr w:type="spellEnd"/>
      <w:r w:rsidRPr="005A328E">
        <w:rPr>
          <w:rFonts w:ascii="Georgia" w:hAnsi="Georgia"/>
          <w:sz w:val="24"/>
          <w:szCs w:val="24"/>
        </w:rPr>
        <w:t xml:space="preserve"> transport.</w:t>
      </w:r>
    </w:p>
    <w:p w14:paraId="6377FA52" w14:textId="7D5CD310" w:rsidR="00A55882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</w:p>
    <w:p w14:paraId="4CFE3E1B" w14:textId="665A2910" w:rsidR="008543ED" w:rsidRPr="005A328E" w:rsidRDefault="001D7CCB" w:rsidP="005E54B1">
      <w:pPr>
        <w:ind w:left="540" w:hanging="540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3.</w:t>
      </w:r>
      <w:r w:rsidR="008543ED" w:rsidRPr="005A328E">
        <w:rPr>
          <w:rFonts w:ascii="Georgia" w:hAnsi="Georgia"/>
          <w:sz w:val="24"/>
          <w:szCs w:val="24"/>
          <w:lang w:val="en-GB"/>
        </w:rPr>
        <w:t>3</w:t>
      </w:r>
      <w:r w:rsidR="009914FC" w:rsidRPr="005A328E">
        <w:rPr>
          <w:rFonts w:ascii="Georgia" w:hAnsi="Georgia"/>
          <w:sz w:val="24"/>
          <w:szCs w:val="24"/>
          <w:lang w:val="en-GB"/>
        </w:rPr>
        <w:t xml:space="preserve"> </w:t>
      </w:r>
      <w:r w:rsidR="00F8515C">
        <w:rPr>
          <w:rFonts w:ascii="Georgia" w:hAnsi="Georgia"/>
          <w:sz w:val="24"/>
          <w:szCs w:val="24"/>
          <w:lang w:val="en-GB"/>
        </w:rPr>
        <w:t xml:space="preserve">  </w:t>
      </w:r>
      <w:r w:rsidRPr="005A328E">
        <w:rPr>
          <w:rFonts w:ascii="Georgia" w:hAnsi="Georgia"/>
          <w:sz w:val="24"/>
          <w:szCs w:val="24"/>
          <w:lang w:val="en-GB"/>
        </w:rPr>
        <w:t xml:space="preserve">Din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suma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precizat</w:t>
      </w:r>
      <w:r w:rsidR="00B66222" w:rsidRPr="005A328E">
        <w:rPr>
          <w:rFonts w:ascii="Georgia" w:hAnsi="Georgia"/>
          <w:sz w:val="24"/>
          <w:szCs w:val="24"/>
          <w:lang w:val="en-GB"/>
        </w:rPr>
        <w:t>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la Art</w:t>
      </w:r>
      <w:r w:rsidR="00931B02" w:rsidRPr="005A328E">
        <w:rPr>
          <w:rFonts w:ascii="Georgia" w:hAnsi="Georgia"/>
          <w:sz w:val="24"/>
          <w:szCs w:val="24"/>
          <w:lang w:val="en-GB"/>
        </w:rPr>
        <w:t>.</w:t>
      </w:r>
      <w:r w:rsidR="001F2C17" w:rsidRPr="005A328E">
        <w:rPr>
          <w:rFonts w:ascii="Georgia" w:hAnsi="Georgia"/>
          <w:sz w:val="24"/>
          <w:szCs w:val="24"/>
          <w:lang w:val="en-GB"/>
        </w:rPr>
        <w:t xml:space="preserve"> </w:t>
      </w:r>
      <w:r w:rsidRPr="005A328E">
        <w:rPr>
          <w:rFonts w:ascii="Georgia" w:hAnsi="Georgia"/>
          <w:sz w:val="24"/>
          <w:szCs w:val="24"/>
          <w:lang w:val="en-GB"/>
        </w:rPr>
        <w:t>3.</w:t>
      </w:r>
      <w:r w:rsidR="008543ED" w:rsidRPr="005A328E">
        <w:rPr>
          <w:rFonts w:ascii="Georgia" w:hAnsi="Georgia"/>
          <w:sz w:val="24"/>
          <w:szCs w:val="24"/>
          <w:lang w:val="en-GB"/>
        </w:rPr>
        <w:t>2</w:t>
      </w:r>
      <w:r w:rsidR="00907FB3" w:rsidRPr="005A328E">
        <w:rPr>
          <w:rFonts w:ascii="Georgia" w:hAnsi="Georgia"/>
          <w:sz w:val="24"/>
          <w:szCs w:val="24"/>
          <w:lang w:val="en-GB"/>
        </w:rPr>
        <w:t xml:space="preserve">, </w:t>
      </w: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r w:rsidR="00106356" w:rsidRPr="00E41EF8">
        <w:rPr>
          <w:rFonts w:ascii="Georgia" w:hAnsi="Georgia"/>
          <w:b/>
          <w:sz w:val="24"/>
          <w:szCs w:val="24"/>
          <w:highlight w:val="lightGray"/>
          <w:lang w:val="en-GB"/>
        </w:rPr>
        <w:t>[…]</w:t>
      </w:r>
      <w:r w:rsidR="00106356" w:rsidRPr="00E41EF8">
        <w:rPr>
          <w:rFonts w:ascii="Georgia" w:hAnsi="Georgia"/>
          <w:b/>
          <w:sz w:val="24"/>
          <w:szCs w:val="24"/>
          <w:lang w:val="en-GB"/>
        </w:rPr>
        <w:t xml:space="preserve"> EUR</w:t>
      </w:r>
      <w:r w:rsidR="00106356" w:rsidRPr="005A328E">
        <w:rPr>
          <w:rFonts w:ascii="Georgia" w:hAnsi="Georgia"/>
          <w:sz w:val="24"/>
          <w:szCs w:val="24"/>
          <w:lang w:val="en-GB"/>
        </w:rPr>
        <w:t xml:space="preserve"> </w:t>
      </w:r>
      <w:r w:rsidR="008543ED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543ED" w:rsidRPr="005A328E">
        <w:rPr>
          <w:rFonts w:ascii="Georgia" w:hAnsi="Georgia"/>
          <w:sz w:val="24"/>
          <w:szCs w:val="24"/>
          <w:lang w:val="en-GB"/>
        </w:rPr>
        <w:t>v</w:t>
      </w:r>
      <w:r w:rsidR="00DF76C9" w:rsidRPr="005A328E">
        <w:rPr>
          <w:rFonts w:ascii="Georgia" w:hAnsi="Georgia"/>
          <w:sz w:val="24"/>
          <w:szCs w:val="24"/>
          <w:lang w:val="en-GB"/>
        </w:rPr>
        <w:t>or</w:t>
      </w:r>
      <w:proofErr w:type="spellEnd"/>
      <w:r w:rsidR="008543ED" w:rsidRPr="005A328E">
        <w:rPr>
          <w:rFonts w:ascii="Georgia" w:hAnsi="Georgia"/>
          <w:sz w:val="24"/>
          <w:szCs w:val="24"/>
          <w:lang w:val="en-GB"/>
        </w:rPr>
        <w:t xml:space="preserve"> fi </w:t>
      </w:r>
      <w:proofErr w:type="spellStart"/>
      <w:r w:rsidR="008543ED" w:rsidRPr="005A328E">
        <w:rPr>
          <w:rFonts w:ascii="Georgia" w:hAnsi="Georgia"/>
          <w:sz w:val="24"/>
          <w:szCs w:val="24"/>
          <w:lang w:val="en-GB"/>
        </w:rPr>
        <w:t>utiliza</w:t>
      </w:r>
      <w:r w:rsidR="00DF76C9" w:rsidRPr="005A328E">
        <w:rPr>
          <w:rFonts w:ascii="Georgia" w:hAnsi="Georgia"/>
          <w:sz w:val="24"/>
          <w:szCs w:val="24"/>
          <w:lang w:val="en-GB"/>
        </w:rPr>
        <w:t>ți</w:t>
      </w:r>
      <w:proofErr w:type="spellEnd"/>
      <w:r w:rsidR="008543ED"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8543ED" w:rsidRPr="005A328E">
        <w:rPr>
          <w:rFonts w:ascii="Georgia" w:hAnsi="Georgia"/>
          <w:sz w:val="24"/>
          <w:szCs w:val="24"/>
          <w:lang w:val="en-GB"/>
        </w:rPr>
        <w:t>institu</w:t>
      </w:r>
      <w:proofErr w:type="spellEnd"/>
      <w:r w:rsidR="008543ED" w:rsidRPr="005A328E">
        <w:rPr>
          <w:rFonts w:ascii="Georgia" w:hAnsi="Georgia"/>
          <w:sz w:val="24"/>
          <w:szCs w:val="24"/>
          <w:lang w:val="ro-RO"/>
        </w:rPr>
        <w:t>ţia</w:t>
      </w:r>
      <w:r w:rsidR="008543ED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543ED" w:rsidRPr="005A328E">
        <w:rPr>
          <w:rFonts w:ascii="Georgia" w:hAnsi="Georgia"/>
          <w:sz w:val="24"/>
          <w:szCs w:val="24"/>
          <w:lang w:val="en-GB"/>
        </w:rPr>
        <w:t>beneficiară</w:t>
      </w:r>
      <w:proofErr w:type="spellEnd"/>
      <w:r w:rsidR="008543ED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543ED"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8543ED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543ED" w:rsidRPr="005A328E">
        <w:rPr>
          <w:rFonts w:ascii="Georgia" w:hAnsi="Georgia"/>
          <w:sz w:val="24"/>
          <w:szCs w:val="24"/>
          <w:lang w:val="en-GB"/>
        </w:rPr>
        <w:t>numele</w:t>
      </w:r>
      <w:proofErr w:type="spellEnd"/>
      <w:r w:rsidR="008543ED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543ED" w:rsidRPr="005A328E">
        <w:rPr>
          <w:rFonts w:ascii="Georgia" w:hAnsi="Georgia"/>
          <w:sz w:val="24"/>
          <w:szCs w:val="24"/>
          <w:lang w:val="en-GB"/>
        </w:rPr>
        <w:t>elevului</w:t>
      </w:r>
      <w:proofErr w:type="spellEnd"/>
      <w:r w:rsidR="008543ED" w:rsidRPr="005A328E">
        <w:rPr>
          <w:rFonts w:ascii="Georgia" w:hAnsi="Georgia"/>
          <w:sz w:val="24"/>
          <w:szCs w:val="24"/>
          <w:lang w:val="en-GB"/>
        </w:rPr>
        <w:t xml:space="preserve"> participant, </w:t>
      </w:r>
      <w:proofErr w:type="spellStart"/>
      <w:r w:rsidR="008543ED" w:rsidRPr="005A328E">
        <w:rPr>
          <w:rFonts w:ascii="Georgia" w:hAnsi="Georgia"/>
          <w:sz w:val="24"/>
          <w:szCs w:val="24"/>
          <w:lang w:val="en-GB"/>
        </w:rPr>
        <w:t>constituindu</w:t>
      </w:r>
      <w:proofErr w:type="spellEnd"/>
      <w:r w:rsidR="008543ED" w:rsidRPr="005A328E">
        <w:rPr>
          <w:rFonts w:ascii="Georgia" w:hAnsi="Georgia"/>
          <w:sz w:val="24"/>
          <w:szCs w:val="24"/>
          <w:lang w:val="en-GB"/>
        </w:rPr>
        <w:t xml:space="preserve">-se </w:t>
      </w:r>
      <w:proofErr w:type="spellStart"/>
      <w:r w:rsidR="008543ED"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8543ED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543ED" w:rsidRPr="005A328E">
        <w:rPr>
          <w:rFonts w:ascii="Georgia" w:hAnsi="Georgia"/>
          <w:sz w:val="24"/>
          <w:szCs w:val="24"/>
          <w:lang w:val="en-GB"/>
        </w:rPr>
        <w:t>servicii</w:t>
      </w:r>
      <w:proofErr w:type="spellEnd"/>
      <w:r w:rsidR="008543ED" w:rsidRPr="005A328E">
        <w:rPr>
          <w:rFonts w:ascii="Georgia" w:hAnsi="Georgia"/>
          <w:sz w:val="24"/>
          <w:szCs w:val="24"/>
          <w:lang w:val="en-GB"/>
        </w:rPr>
        <w:t xml:space="preserve"> de </w:t>
      </w:r>
      <w:r w:rsidR="008543ED"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[transport, </w:t>
      </w:r>
      <w:proofErr w:type="spellStart"/>
      <w:r w:rsidR="008543ED" w:rsidRPr="005A328E">
        <w:rPr>
          <w:rFonts w:ascii="Georgia" w:hAnsi="Georgia"/>
          <w:sz w:val="24"/>
          <w:szCs w:val="24"/>
          <w:highlight w:val="lightGray"/>
          <w:lang w:val="en-GB"/>
        </w:rPr>
        <w:t>cazare</w:t>
      </w:r>
      <w:proofErr w:type="spellEnd"/>
      <w:r w:rsidR="008543ED"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 etc.]</w:t>
      </w:r>
      <w:r w:rsidR="008543ED" w:rsidRPr="005A328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="008543ED" w:rsidRPr="005A328E">
        <w:rPr>
          <w:rFonts w:ascii="Georgia" w:hAnsi="Georgia"/>
          <w:sz w:val="24"/>
          <w:szCs w:val="24"/>
          <w:lang w:val="en-GB"/>
        </w:rPr>
        <w:t>furnizate</w:t>
      </w:r>
      <w:proofErr w:type="spellEnd"/>
      <w:r w:rsidR="008543ED" w:rsidRPr="005A328E">
        <w:rPr>
          <w:rFonts w:ascii="Georgia" w:hAnsi="Georgia"/>
          <w:sz w:val="24"/>
          <w:szCs w:val="24"/>
          <w:lang w:val="en-GB"/>
        </w:rPr>
        <w:t xml:space="preserve">  </w:t>
      </w:r>
      <w:proofErr w:type="spellStart"/>
      <w:r w:rsidR="00497539" w:rsidRPr="005A328E">
        <w:rPr>
          <w:rFonts w:ascii="Georgia" w:hAnsi="Georgia"/>
          <w:sz w:val="24"/>
          <w:szCs w:val="24"/>
          <w:lang w:val="en-GB"/>
        </w:rPr>
        <w:t>acestuia</w:t>
      </w:r>
      <w:proofErr w:type="spellEnd"/>
      <w:r w:rsidR="008543ED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543ED"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8543ED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543ED" w:rsidRPr="005A328E">
        <w:rPr>
          <w:rFonts w:ascii="Georgia" w:hAnsi="Georgia"/>
          <w:sz w:val="24"/>
          <w:szCs w:val="24"/>
          <w:lang w:val="en-GB"/>
        </w:rPr>
        <w:t>vederea</w:t>
      </w:r>
      <w:proofErr w:type="spellEnd"/>
      <w:r w:rsidR="008543ED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543ED" w:rsidRPr="005A328E">
        <w:rPr>
          <w:rFonts w:ascii="Georgia" w:hAnsi="Georgia"/>
          <w:sz w:val="24"/>
          <w:szCs w:val="24"/>
          <w:lang w:val="en-GB"/>
        </w:rPr>
        <w:t>realizării</w:t>
      </w:r>
      <w:proofErr w:type="spellEnd"/>
      <w:r w:rsidR="008543ED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543ED" w:rsidRPr="005A328E">
        <w:rPr>
          <w:rFonts w:ascii="Georgia" w:hAnsi="Georgia"/>
          <w:sz w:val="24"/>
          <w:szCs w:val="24"/>
          <w:lang w:val="en-GB"/>
        </w:rPr>
        <w:t>mobilității</w:t>
      </w:r>
      <w:proofErr w:type="spellEnd"/>
      <w:r w:rsidR="008543ED" w:rsidRPr="005A328E">
        <w:rPr>
          <w:rFonts w:ascii="Georgia" w:hAnsi="Georgia"/>
          <w:sz w:val="24"/>
          <w:szCs w:val="24"/>
          <w:lang w:val="en-GB"/>
        </w:rPr>
        <w:t>.</w:t>
      </w:r>
    </w:p>
    <w:p w14:paraId="2560F49D" w14:textId="77777777" w:rsidR="00497539" w:rsidRPr="005A328E" w:rsidRDefault="00497539" w:rsidP="008543ED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3EDEEF81" w14:textId="75ADA7EB" w:rsidR="005E54B1" w:rsidRPr="005A328E" w:rsidRDefault="008543ED" w:rsidP="00377D4A">
      <w:pPr>
        <w:ind w:left="567" w:hanging="567"/>
        <w:jc w:val="both"/>
        <w:rPr>
          <w:rFonts w:ascii="Georgia" w:hAnsi="Georgia"/>
          <w:sz w:val="24"/>
          <w:szCs w:val="24"/>
        </w:rPr>
      </w:pPr>
      <w:r w:rsidRPr="005A328E">
        <w:rPr>
          <w:rFonts w:ascii="Georgia" w:hAnsi="Georgia"/>
          <w:sz w:val="24"/>
          <w:szCs w:val="24"/>
          <w:lang w:val="en-GB"/>
        </w:rPr>
        <w:lastRenderedPageBreak/>
        <w:t xml:space="preserve"> </w:t>
      </w:r>
      <w:r w:rsidR="008D03E7" w:rsidRPr="005A328E">
        <w:rPr>
          <w:rFonts w:ascii="Georgia" w:hAnsi="Georgia"/>
          <w:sz w:val="24"/>
          <w:szCs w:val="24"/>
          <w:lang w:val="en-GB"/>
        </w:rPr>
        <w:t xml:space="preserve">3.4 </w:t>
      </w:r>
      <w:r w:rsidR="009D098D">
        <w:rPr>
          <w:rFonts w:ascii="Georgia" w:hAnsi="Georgia"/>
          <w:sz w:val="24"/>
          <w:szCs w:val="24"/>
          <w:lang w:val="en-GB"/>
        </w:rPr>
        <w:t xml:space="preserve"> </w:t>
      </w:r>
      <w:r w:rsidR="007B478A">
        <w:rPr>
          <w:rFonts w:ascii="Georgia" w:hAnsi="Georgia"/>
          <w:sz w:val="24"/>
          <w:szCs w:val="24"/>
          <w:lang w:val="en-GB"/>
        </w:rPr>
        <w:t xml:space="preserve"> </w:t>
      </w:r>
      <w:r w:rsidRPr="005A328E">
        <w:rPr>
          <w:rFonts w:ascii="Georgia" w:hAnsi="Georgia"/>
          <w:sz w:val="24"/>
          <w:szCs w:val="24"/>
          <w:lang w:val="en-GB"/>
        </w:rPr>
        <w:t xml:space="preserve">Suma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ramas</w:t>
      </w:r>
      <w:r w:rsidR="00497539" w:rsidRPr="005A328E">
        <w:rPr>
          <w:rFonts w:ascii="Georgia" w:hAnsi="Georgia"/>
          <w:sz w:val="24"/>
          <w:szCs w:val="24"/>
          <w:lang w:val="en-GB"/>
        </w:rPr>
        <w:t>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din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sprijinul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financiar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men</w:t>
      </w:r>
      <w:r w:rsidR="00497539" w:rsidRPr="005A328E">
        <w:rPr>
          <w:rFonts w:ascii="Georgia" w:hAnsi="Georgia"/>
          <w:sz w:val="24"/>
          <w:szCs w:val="24"/>
          <w:lang w:val="en-GB"/>
        </w:rPr>
        <w:t>ț</w:t>
      </w:r>
      <w:r w:rsidRPr="005A328E">
        <w:rPr>
          <w:rFonts w:ascii="Georgia" w:hAnsi="Georgia"/>
          <w:sz w:val="24"/>
          <w:szCs w:val="24"/>
          <w:lang w:val="en-GB"/>
        </w:rPr>
        <w:t>ionat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la </w:t>
      </w:r>
      <w:r w:rsidR="00497539" w:rsidRPr="005A328E">
        <w:rPr>
          <w:rFonts w:ascii="Georgia" w:hAnsi="Georgia"/>
          <w:sz w:val="24"/>
          <w:szCs w:val="24"/>
          <w:lang w:val="en-GB"/>
        </w:rPr>
        <w:t>A</w:t>
      </w:r>
      <w:r w:rsidRPr="005A328E">
        <w:rPr>
          <w:rFonts w:ascii="Georgia" w:hAnsi="Georgia"/>
          <w:sz w:val="24"/>
          <w:szCs w:val="24"/>
          <w:lang w:val="en-GB"/>
        </w:rPr>
        <w:t>rt. 3.2</w:t>
      </w:r>
      <w:r w:rsidR="00497539" w:rsidRPr="005A328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="00497539"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49753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97539" w:rsidRPr="005A328E">
        <w:rPr>
          <w:rFonts w:ascii="Georgia" w:hAnsi="Georgia"/>
          <w:sz w:val="24"/>
          <w:szCs w:val="24"/>
          <w:lang w:val="en-GB"/>
        </w:rPr>
        <w:t>sumă</w:t>
      </w:r>
      <w:proofErr w:type="spellEnd"/>
      <w:r w:rsidR="00497539" w:rsidRPr="005A328E">
        <w:rPr>
          <w:rFonts w:ascii="Georgia" w:hAnsi="Georgia"/>
          <w:sz w:val="24"/>
          <w:szCs w:val="24"/>
          <w:lang w:val="en-GB"/>
        </w:rPr>
        <w:t xml:space="preserve"> de </w:t>
      </w: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r w:rsidR="00497539" w:rsidRPr="00E41EF8">
        <w:rPr>
          <w:rFonts w:ascii="Georgia" w:hAnsi="Georgia"/>
          <w:b/>
          <w:sz w:val="24"/>
          <w:szCs w:val="24"/>
          <w:highlight w:val="lightGray"/>
          <w:lang w:val="en-GB"/>
        </w:rPr>
        <w:t>[…]</w:t>
      </w:r>
      <w:r w:rsidR="00497539" w:rsidRPr="00E41EF8">
        <w:rPr>
          <w:rFonts w:ascii="Georgia" w:hAnsi="Georgia"/>
          <w:b/>
          <w:sz w:val="24"/>
          <w:szCs w:val="24"/>
          <w:lang w:val="en-GB"/>
        </w:rPr>
        <w:t xml:space="preserve"> EUR</w:t>
      </w:r>
      <w:r w:rsidR="00497539" w:rsidRPr="005A328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va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fi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transferat</w:t>
      </w:r>
      <w:r w:rsidR="00497539" w:rsidRPr="005A328E">
        <w:rPr>
          <w:rFonts w:ascii="Georgia" w:hAnsi="Georgia"/>
          <w:sz w:val="24"/>
          <w:szCs w:val="24"/>
          <w:lang w:val="en-GB"/>
        </w:rPr>
        <w:t>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>persoanei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>însoțitoare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r w:rsidRPr="005A328E">
        <w:rPr>
          <w:rFonts w:ascii="Georgia" w:hAnsi="Georgia"/>
          <w:color w:val="000000" w:themeColor="text1"/>
          <w:sz w:val="24"/>
          <w:szCs w:val="24"/>
          <w:highlight w:val="lightGray"/>
          <w:lang w:val="en-GB"/>
        </w:rPr>
        <w:t>[</w:t>
      </w:r>
      <w:r w:rsidR="00497539" w:rsidRPr="005A328E">
        <w:rPr>
          <w:rFonts w:ascii="Georgia" w:hAnsi="Georgia"/>
          <w:color w:val="000000" w:themeColor="text1"/>
          <w:sz w:val="24"/>
          <w:szCs w:val="24"/>
          <w:highlight w:val="lightGray"/>
          <w:lang w:val="en-GB"/>
        </w:rPr>
        <w:t>s</w:t>
      </w:r>
      <w:r w:rsidRPr="005A328E">
        <w:rPr>
          <w:rFonts w:ascii="Georgia" w:hAnsi="Georgia"/>
          <w:color w:val="000000" w:themeColor="text1"/>
          <w:sz w:val="24"/>
          <w:szCs w:val="24"/>
          <w:highlight w:val="lightGray"/>
          <w:lang w:val="en-GB"/>
        </w:rPr>
        <w:t xml:space="preserve">e introduce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  <w:highlight w:val="lightGray"/>
          <w:lang w:val="en-GB"/>
        </w:rPr>
        <w:t>numele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highlight w:val="lightGray"/>
          <w:lang w:val="en-GB"/>
        </w:rPr>
        <w:t xml:space="preserve"> </w:t>
      </w:r>
      <w:proofErr w:type="spellStart"/>
      <w:r w:rsidR="00497539" w:rsidRPr="005A328E">
        <w:rPr>
          <w:rFonts w:ascii="Georgia" w:hAnsi="Georgia"/>
          <w:color w:val="000000" w:themeColor="text1"/>
          <w:sz w:val="24"/>
          <w:szCs w:val="24"/>
          <w:highlight w:val="lightGray"/>
          <w:lang w:val="en-GB"/>
        </w:rPr>
        <w:t>ș</w:t>
      </w:r>
      <w:r w:rsidRPr="005A328E">
        <w:rPr>
          <w:rFonts w:ascii="Georgia" w:hAnsi="Georgia"/>
          <w:color w:val="000000" w:themeColor="text1"/>
          <w:sz w:val="24"/>
          <w:szCs w:val="24"/>
          <w:highlight w:val="lightGray"/>
          <w:lang w:val="en-GB"/>
        </w:rPr>
        <w:t>i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highlight w:val="lightGray"/>
          <w:lang w:val="en-GB"/>
        </w:rPr>
        <w:t xml:space="preserve">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  <w:highlight w:val="lightGray"/>
          <w:lang w:val="en-GB"/>
        </w:rPr>
        <w:t>prenumele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highlight w:val="lightGray"/>
          <w:lang w:val="en-GB"/>
        </w:rPr>
        <w:t xml:space="preserve">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  <w:highlight w:val="lightGray"/>
          <w:lang w:val="en-GB"/>
        </w:rPr>
        <w:t>persoanei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highlight w:val="lightGray"/>
          <w:lang w:val="en-GB"/>
        </w:rPr>
        <w:t xml:space="preserve"> </w:t>
      </w:r>
      <w:proofErr w:type="spellStart"/>
      <w:r w:rsidR="00497539" w:rsidRPr="005A328E">
        <w:rPr>
          <w:rFonts w:ascii="Georgia" w:hAnsi="Georgia"/>
          <w:color w:val="000000" w:themeColor="text1"/>
          <w:sz w:val="24"/>
          <w:szCs w:val="24"/>
          <w:highlight w:val="lightGray"/>
          <w:lang w:val="en-GB"/>
        </w:rPr>
        <w:t>î</w:t>
      </w:r>
      <w:r w:rsidRPr="005A328E">
        <w:rPr>
          <w:rFonts w:ascii="Georgia" w:hAnsi="Georgia"/>
          <w:color w:val="000000" w:themeColor="text1"/>
          <w:sz w:val="24"/>
          <w:szCs w:val="24"/>
          <w:highlight w:val="lightGray"/>
          <w:lang w:val="en-GB"/>
        </w:rPr>
        <w:t>nso</w:t>
      </w:r>
      <w:r w:rsidR="00497539" w:rsidRPr="005A328E">
        <w:rPr>
          <w:rFonts w:ascii="Georgia" w:hAnsi="Georgia"/>
          <w:color w:val="000000" w:themeColor="text1"/>
          <w:sz w:val="24"/>
          <w:szCs w:val="24"/>
          <w:highlight w:val="lightGray"/>
          <w:lang w:val="en-GB"/>
        </w:rPr>
        <w:t>ț</w:t>
      </w:r>
      <w:r w:rsidRPr="005A328E">
        <w:rPr>
          <w:rFonts w:ascii="Georgia" w:hAnsi="Georgia"/>
          <w:color w:val="000000" w:themeColor="text1"/>
          <w:sz w:val="24"/>
          <w:szCs w:val="24"/>
          <w:highlight w:val="lightGray"/>
          <w:lang w:val="en-GB"/>
        </w:rPr>
        <w:t>itoare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],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>în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>vederea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>acoperirii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>costurilor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>necesare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>mobilităţii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.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>Persoana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>însoţitoare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>va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>înmâna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>elevului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participant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>sprijinul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>financiar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, la </w:t>
      </w:r>
      <w:proofErr w:type="spellStart"/>
      <w:r w:rsidR="005E54B1" w:rsidRPr="005A328E">
        <w:rPr>
          <w:rFonts w:ascii="Georgia" w:hAnsi="Georgia"/>
          <w:color w:val="000000" w:themeColor="text1"/>
          <w:sz w:val="24"/>
          <w:szCs w:val="24"/>
          <w:lang w:val="en-GB"/>
        </w:rPr>
        <w:t>î</w:t>
      </w:r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>nceputul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>şi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>/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>sau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pe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>parcursul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>mobilităţii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>în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>funcţie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>nevoi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. </w:t>
      </w:r>
    </w:p>
    <w:p w14:paraId="109BF7A4" w14:textId="77777777" w:rsidR="005E54B1" w:rsidRPr="005A328E" w:rsidRDefault="005E54B1" w:rsidP="00377D4A">
      <w:pPr>
        <w:ind w:left="567" w:hanging="567"/>
        <w:jc w:val="both"/>
        <w:rPr>
          <w:rFonts w:ascii="Georgia" w:hAnsi="Georgia"/>
          <w:sz w:val="24"/>
          <w:szCs w:val="24"/>
        </w:rPr>
      </w:pPr>
    </w:p>
    <w:p w14:paraId="69782A2A" w14:textId="2FE52230" w:rsidR="00377D4A" w:rsidRPr="005A328E" w:rsidRDefault="005E54B1" w:rsidP="00377D4A">
      <w:pPr>
        <w:ind w:left="567" w:hanging="567"/>
        <w:jc w:val="both"/>
        <w:rPr>
          <w:rFonts w:ascii="Georgia" w:hAnsi="Georgia"/>
          <w:sz w:val="24"/>
          <w:szCs w:val="24"/>
        </w:rPr>
      </w:pPr>
      <w:r w:rsidRPr="005A328E">
        <w:rPr>
          <w:rFonts w:ascii="Georgia" w:hAnsi="Georgia"/>
          <w:sz w:val="24"/>
          <w:szCs w:val="24"/>
        </w:rPr>
        <w:t xml:space="preserve">        </w:t>
      </w:r>
      <w:r w:rsidR="009914FC"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377D4A" w:rsidRPr="005A328E">
        <w:rPr>
          <w:rFonts w:ascii="Georgia" w:hAnsi="Georgia"/>
          <w:sz w:val="24"/>
          <w:szCs w:val="24"/>
        </w:rPr>
        <w:t>Participantul</w:t>
      </w:r>
      <w:proofErr w:type="spellEnd"/>
      <w:r w:rsidR="00377D4A" w:rsidRPr="005A328E">
        <w:rPr>
          <w:rFonts w:ascii="Georgia" w:hAnsi="Georgia"/>
          <w:sz w:val="24"/>
          <w:szCs w:val="24"/>
        </w:rPr>
        <w:t xml:space="preserve"> se </w:t>
      </w:r>
      <w:proofErr w:type="spellStart"/>
      <w:r w:rsidR="00377D4A" w:rsidRPr="005A328E">
        <w:rPr>
          <w:rFonts w:ascii="Georgia" w:hAnsi="Georgia"/>
          <w:sz w:val="24"/>
          <w:szCs w:val="24"/>
        </w:rPr>
        <w:t>califică</w:t>
      </w:r>
      <w:proofErr w:type="spellEnd"/>
      <w:r w:rsidR="00377D4A" w:rsidRPr="005A328E">
        <w:rPr>
          <w:rFonts w:ascii="Georgia" w:hAnsi="Georgia"/>
          <w:sz w:val="24"/>
          <w:szCs w:val="24"/>
          <w:lang w:val="ro-RO"/>
        </w:rPr>
        <w:t xml:space="preserve"> pentru</w:t>
      </w:r>
      <w:r w:rsidR="00377D4A" w:rsidRPr="005A328E">
        <w:rPr>
          <w:rFonts w:ascii="Georgia" w:hAnsi="Georgia"/>
          <w:sz w:val="24"/>
          <w:szCs w:val="24"/>
        </w:rPr>
        <w:t xml:space="preserve">:    </w:t>
      </w:r>
    </w:p>
    <w:p w14:paraId="442D9B03" w14:textId="77777777" w:rsidR="00377D4A" w:rsidRPr="005A328E" w:rsidRDefault="00377D4A" w:rsidP="00377D4A">
      <w:pPr>
        <w:ind w:left="567" w:hanging="567"/>
        <w:jc w:val="both"/>
        <w:rPr>
          <w:rFonts w:ascii="Georgia" w:hAnsi="Georgia"/>
          <w:sz w:val="24"/>
          <w:szCs w:val="24"/>
        </w:rPr>
      </w:pPr>
      <w:r w:rsidRPr="005A328E">
        <w:rPr>
          <w:rFonts w:ascii="Georgia" w:hAnsi="Georgia"/>
          <w:sz w:val="24"/>
          <w:szCs w:val="24"/>
        </w:rPr>
        <w:t xml:space="preserve">          </w:t>
      </w:r>
    </w:p>
    <w:p w14:paraId="1A7DDC46" w14:textId="511382D7" w:rsidR="00377D4A" w:rsidRPr="005A328E" w:rsidRDefault="00377D4A" w:rsidP="00377D4A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</w:rPr>
        <w:t xml:space="preserve">          </w:t>
      </w:r>
      <w:r w:rsidRPr="005A328E">
        <w:rPr>
          <w:rFonts w:ascii="Georgia" w:hAnsi="Georgia" w:cs="Calibri"/>
          <w:sz w:val="24"/>
          <w:szCs w:val="24"/>
          <w:lang w:val="en-GB"/>
        </w:rPr>
        <w:sym w:font="Wingdings" w:char="F06F"/>
      </w:r>
      <w:r w:rsidRPr="005A328E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Sprijin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pentru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incl</w:t>
      </w:r>
      <w:r w:rsidR="009914FC" w:rsidRPr="005A328E">
        <w:rPr>
          <w:rFonts w:ascii="Georgia" w:hAnsi="Georgia"/>
          <w:sz w:val="24"/>
          <w:szCs w:val="24"/>
        </w:rPr>
        <w:t>udere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[se </w:t>
      </w:r>
      <w:proofErr w:type="spellStart"/>
      <w:r w:rsidR="009914FC" w:rsidRPr="005A328E">
        <w:rPr>
          <w:rFonts w:ascii="Georgia" w:hAnsi="Georgia"/>
          <w:sz w:val="24"/>
          <w:szCs w:val="24"/>
          <w:highlight w:val="cyan"/>
          <w:lang w:val="en-GB"/>
        </w:rPr>
        <w:t>bifează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in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cazul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selectarii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elevi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cu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oportunitati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reduse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in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cererea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finantare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>]</w:t>
      </w:r>
    </w:p>
    <w:p w14:paraId="78F7EBA2" w14:textId="77777777" w:rsidR="00CB416B" w:rsidRPr="005A328E" w:rsidRDefault="00DE5ACC" w:rsidP="00DE5ACC">
      <w:pPr>
        <w:tabs>
          <w:tab w:val="left" w:pos="90"/>
        </w:tabs>
        <w:ind w:left="540" w:hanging="450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         </w:t>
      </w:r>
    </w:p>
    <w:p w14:paraId="2C4BDAE7" w14:textId="452D1037" w:rsidR="001D7CCB" w:rsidRPr="005A328E" w:rsidRDefault="00CB416B" w:rsidP="00DE5ACC">
      <w:pPr>
        <w:tabs>
          <w:tab w:val="left" w:pos="90"/>
        </w:tabs>
        <w:ind w:left="540" w:hanging="450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        </w:t>
      </w:r>
      <w:r w:rsidR="002F69B7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Adițional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sprijinului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financiar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precizat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la Art</w:t>
      </w:r>
      <w:r w:rsidR="002F69B7" w:rsidRPr="005A328E">
        <w:rPr>
          <w:rFonts w:ascii="Georgia" w:hAnsi="Georgia"/>
          <w:sz w:val="24"/>
          <w:szCs w:val="24"/>
          <w:lang w:val="en-GB"/>
        </w:rPr>
        <w:t>.</w:t>
      </w:r>
      <w:r w:rsidR="001F2C17" w:rsidRPr="005A328E">
        <w:rPr>
          <w:rFonts w:ascii="Georgia" w:hAnsi="Georgia"/>
          <w:sz w:val="24"/>
          <w:szCs w:val="24"/>
          <w:lang w:val="en-GB"/>
        </w:rPr>
        <w:t xml:space="preserve"> </w:t>
      </w:r>
      <w:r w:rsidR="001D7CCB" w:rsidRPr="005A328E">
        <w:rPr>
          <w:rFonts w:ascii="Georgia" w:hAnsi="Georgia"/>
          <w:sz w:val="24"/>
          <w:szCs w:val="24"/>
          <w:lang w:val="en-GB"/>
        </w:rPr>
        <w:t xml:space="preserve">3.3, </w:t>
      </w:r>
      <w:proofErr w:type="spellStart"/>
      <w:r w:rsidR="002F69B7" w:rsidRPr="005A328E">
        <w:rPr>
          <w:rFonts w:ascii="Georgia" w:hAnsi="Georgia"/>
          <w:sz w:val="24"/>
          <w:szCs w:val="24"/>
          <w:lang w:val="en-GB"/>
        </w:rPr>
        <w:t>institu</w:t>
      </w:r>
      <w:proofErr w:type="spellEnd"/>
      <w:r w:rsidR="002F69B7" w:rsidRPr="005A328E">
        <w:rPr>
          <w:rFonts w:ascii="Georgia" w:hAnsi="Georgia"/>
          <w:sz w:val="24"/>
          <w:szCs w:val="24"/>
          <w:lang w:val="ro-RO"/>
        </w:rPr>
        <w:t>ţia</w:t>
      </w:r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beneficiară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va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furniza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r w:rsidR="00DE5ACC" w:rsidRPr="005A328E">
        <w:rPr>
          <w:rFonts w:ascii="Georgia" w:hAnsi="Georgia"/>
          <w:sz w:val="24"/>
          <w:szCs w:val="24"/>
          <w:lang w:val="en-GB"/>
        </w:rPr>
        <w:t xml:space="preserve">   </w:t>
      </w:r>
      <w:proofErr w:type="spellStart"/>
      <w:r w:rsidR="005B6095" w:rsidRPr="005A328E">
        <w:rPr>
          <w:rFonts w:ascii="Georgia" w:hAnsi="Georgia"/>
          <w:sz w:val="24"/>
          <w:szCs w:val="24"/>
          <w:lang w:val="en-GB"/>
        </w:rPr>
        <w:t>elevului</w:t>
      </w:r>
      <w:proofErr w:type="spellEnd"/>
      <w:r w:rsidR="005B6095" w:rsidRPr="005A328E">
        <w:rPr>
          <w:rFonts w:ascii="Georgia" w:hAnsi="Georgia"/>
          <w:sz w:val="24"/>
          <w:szCs w:val="24"/>
          <w:lang w:val="en-GB"/>
        </w:rPr>
        <w:t xml:space="preserve"> </w:t>
      </w:r>
      <w:r w:rsidR="001D7CCB" w:rsidRPr="005A328E">
        <w:rPr>
          <w:rFonts w:ascii="Georgia" w:hAnsi="Georgia"/>
          <w:sz w:val="24"/>
          <w:szCs w:val="24"/>
          <w:lang w:val="en-GB"/>
        </w:rPr>
        <w:t>participant</w:t>
      </w:r>
      <w:r w:rsidR="004C41F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C41F9" w:rsidRPr="005A328E">
        <w:rPr>
          <w:rFonts w:ascii="Georgia" w:hAnsi="Georgia"/>
          <w:sz w:val="24"/>
          <w:szCs w:val="24"/>
          <w:lang w:val="en-GB"/>
        </w:rPr>
        <w:t>servicii</w:t>
      </w:r>
      <w:proofErr w:type="spellEnd"/>
      <w:r w:rsidR="004C41F9" w:rsidRPr="005A328E">
        <w:rPr>
          <w:rFonts w:ascii="Georgia" w:hAnsi="Georgia"/>
          <w:sz w:val="24"/>
          <w:szCs w:val="24"/>
          <w:lang w:val="en-GB"/>
        </w:rPr>
        <w:t xml:space="preserve"> </w:t>
      </w:r>
      <w:r w:rsidR="005B6095" w:rsidRPr="005A328E">
        <w:rPr>
          <w:rFonts w:ascii="Georgia" w:hAnsi="Georgia"/>
          <w:sz w:val="24"/>
          <w:szCs w:val="24"/>
          <w:lang w:val="en-GB"/>
        </w:rPr>
        <w:t xml:space="preserve">de </w:t>
      </w:r>
      <w:proofErr w:type="spellStart"/>
      <w:r w:rsidR="004C41F9" w:rsidRPr="005A328E">
        <w:rPr>
          <w:rFonts w:ascii="Georgia" w:hAnsi="Georgia"/>
          <w:sz w:val="24"/>
          <w:szCs w:val="24"/>
          <w:lang w:val="en-GB"/>
        </w:rPr>
        <w:t>sprijin</w:t>
      </w:r>
      <w:proofErr w:type="spellEnd"/>
      <w:r w:rsidR="004C41F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C41F9" w:rsidRPr="005A328E">
        <w:rPr>
          <w:rFonts w:ascii="Georgia" w:hAnsi="Georgia"/>
          <w:sz w:val="24"/>
          <w:szCs w:val="24"/>
          <w:lang w:val="en-GB"/>
        </w:rPr>
        <w:t>pentru</w:t>
      </w:r>
      <w:proofErr w:type="spellEnd"/>
      <w:r w:rsidR="004C41F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C41F9" w:rsidRPr="005A328E">
        <w:rPr>
          <w:rFonts w:ascii="Georgia" w:hAnsi="Georgia"/>
          <w:sz w:val="24"/>
          <w:szCs w:val="24"/>
          <w:lang w:val="en-GB"/>
        </w:rPr>
        <w:t>inclu</w:t>
      </w:r>
      <w:r w:rsidR="009914FC" w:rsidRPr="005A328E">
        <w:rPr>
          <w:rFonts w:ascii="Georgia" w:hAnsi="Georgia"/>
          <w:sz w:val="24"/>
          <w:szCs w:val="24"/>
          <w:lang w:val="en-GB"/>
        </w:rPr>
        <w:t>dere</w:t>
      </w:r>
      <w:proofErr w:type="spellEnd"/>
      <w:r w:rsidR="004C41F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cuantum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de</w:t>
      </w:r>
      <w:r w:rsidR="00377D4A" w:rsidRPr="005A328E">
        <w:rPr>
          <w:rFonts w:ascii="Georgia" w:hAnsi="Georgia"/>
          <w:sz w:val="24"/>
          <w:szCs w:val="24"/>
          <w:lang w:val="en-GB"/>
        </w:rPr>
        <w:t xml:space="preserve"> </w:t>
      </w:r>
      <w:r w:rsidR="00377D4A" w:rsidRPr="008D3C36">
        <w:rPr>
          <w:rFonts w:ascii="Georgia" w:hAnsi="Georgia"/>
          <w:b/>
          <w:sz w:val="24"/>
          <w:szCs w:val="24"/>
          <w:highlight w:val="lightGray"/>
          <w:lang w:val="en-GB"/>
        </w:rPr>
        <w:t>[…]</w:t>
      </w:r>
      <w:r w:rsidR="00377D4A" w:rsidRPr="008D3C36">
        <w:rPr>
          <w:rFonts w:ascii="Georgia" w:hAnsi="Georgia"/>
          <w:b/>
          <w:sz w:val="24"/>
          <w:szCs w:val="24"/>
          <w:lang w:val="en-GB"/>
        </w:rPr>
        <w:t xml:space="preserve"> EUR</w:t>
      </w:r>
      <w:r w:rsidR="001D7CCB" w:rsidRPr="008D3C36">
        <w:rPr>
          <w:rFonts w:ascii="Georgia" w:hAnsi="Georgia"/>
          <w:b/>
          <w:sz w:val="24"/>
          <w:szCs w:val="24"/>
          <w:lang w:val="en-GB"/>
        </w:rPr>
        <w:t>,</w:t>
      </w:r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dacă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5B6095" w:rsidRPr="005A328E">
        <w:rPr>
          <w:rFonts w:ascii="Georgia" w:hAnsi="Georgia"/>
          <w:sz w:val="24"/>
          <w:szCs w:val="24"/>
          <w:lang w:val="en-GB"/>
        </w:rPr>
        <w:t>elevul</w:t>
      </w:r>
      <w:proofErr w:type="spellEnd"/>
      <w:r w:rsidR="005B6095" w:rsidRPr="005A328E">
        <w:rPr>
          <w:rFonts w:ascii="Georgia" w:hAnsi="Georgia"/>
          <w:sz w:val="24"/>
          <w:szCs w:val="24"/>
          <w:lang w:val="en-GB"/>
        </w:rPr>
        <w:t xml:space="preserve"> </w:t>
      </w:r>
      <w:r w:rsidR="001D7CCB" w:rsidRPr="005A328E">
        <w:rPr>
          <w:rFonts w:ascii="Georgia" w:hAnsi="Georgia"/>
          <w:sz w:val="24"/>
          <w:szCs w:val="24"/>
          <w:lang w:val="en-GB"/>
        </w:rPr>
        <w:t xml:space="preserve">participant </w:t>
      </w:r>
      <w:proofErr w:type="spellStart"/>
      <w:r w:rsidR="005B6095" w:rsidRPr="005A328E">
        <w:rPr>
          <w:rFonts w:ascii="Georgia" w:hAnsi="Georgia"/>
          <w:sz w:val="24"/>
          <w:szCs w:val="24"/>
          <w:lang w:val="en-GB"/>
        </w:rPr>
        <w:t>corespunde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acest</w:t>
      </w:r>
      <w:r w:rsidR="005B6095" w:rsidRPr="005A328E">
        <w:rPr>
          <w:rFonts w:ascii="Georgia" w:hAnsi="Georgia"/>
          <w:sz w:val="24"/>
          <w:szCs w:val="24"/>
          <w:lang w:val="en-GB"/>
        </w:rPr>
        <w:t>ui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tip de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sprijin</w:t>
      </w:r>
      <w:proofErr w:type="spellEnd"/>
      <w:r w:rsidR="005B6095" w:rsidRPr="005A328E">
        <w:rPr>
          <w:rFonts w:ascii="Georgia" w:hAnsi="Georgia"/>
          <w:sz w:val="24"/>
          <w:szCs w:val="24"/>
          <w:lang w:val="en-GB"/>
        </w:rPr>
        <w:t>,</w:t>
      </w:r>
      <w:r w:rsidR="004C41F9" w:rsidRPr="005A328E">
        <w:rPr>
          <w:rFonts w:ascii="Georgia" w:hAnsi="Georgia"/>
          <w:sz w:val="24"/>
          <w:szCs w:val="24"/>
          <w:lang w:val="en-GB"/>
        </w:rPr>
        <w:t xml:space="preserve"> conform </w:t>
      </w:r>
      <w:proofErr w:type="spellStart"/>
      <w:r w:rsidR="004C41F9" w:rsidRPr="005A328E">
        <w:rPr>
          <w:rFonts w:ascii="Georgia" w:hAnsi="Georgia"/>
          <w:sz w:val="24"/>
          <w:szCs w:val="24"/>
          <w:lang w:val="en-GB"/>
        </w:rPr>
        <w:t>criteriilor</w:t>
      </w:r>
      <w:proofErr w:type="spellEnd"/>
      <w:r w:rsidR="004C41F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C41F9" w:rsidRPr="005A328E">
        <w:rPr>
          <w:rFonts w:ascii="Georgia" w:hAnsi="Georgia"/>
          <w:sz w:val="24"/>
          <w:szCs w:val="24"/>
          <w:lang w:val="en-GB"/>
        </w:rPr>
        <w:t>publicate</w:t>
      </w:r>
      <w:proofErr w:type="spellEnd"/>
      <w:r w:rsidR="004C41F9"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335D7D" w:rsidRPr="005A328E">
        <w:rPr>
          <w:rFonts w:ascii="Georgia" w:hAnsi="Georgia"/>
          <w:sz w:val="24"/>
          <w:szCs w:val="24"/>
          <w:lang w:val="en-GB"/>
        </w:rPr>
        <w:t>institu</w:t>
      </w:r>
      <w:proofErr w:type="spellEnd"/>
      <w:r w:rsidR="00335D7D" w:rsidRPr="005A328E">
        <w:rPr>
          <w:rFonts w:ascii="Georgia" w:hAnsi="Georgia"/>
          <w:sz w:val="24"/>
          <w:szCs w:val="24"/>
          <w:lang w:val="ro-RO"/>
        </w:rPr>
        <w:t>ţie</w:t>
      </w:r>
      <w:r w:rsidR="005B6095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5B6095"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5B6095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5B6095" w:rsidRPr="005A328E">
        <w:rPr>
          <w:rFonts w:ascii="Georgia" w:hAnsi="Georgia"/>
          <w:sz w:val="24"/>
          <w:szCs w:val="24"/>
          <w:lang w:val="en-GB"/>
        </w:rPr>
        <w:t>procesul</w:t>
      </w:r>
      <w:proofErr w:type="spellEnd"/>
      <w:r w:rsidR="005B6095"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5B6095" w:rsidRPr="005A328E">
        <w:rPr>
          <w:rFonts w:ascii="Georgia" w:hAnsi="Georgia"/>
          <w:sz w:val="24"/>
          <w:szCs w:val="24"/>
          <w:lang w:val="en-GB"/>
        </w:rPr>
        <w:t>selecţie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. </w:t>
      </w:r>
    </w:p>
    <w:p w14:paraId="7519A4F5" w14:textId="77777777" w:rsidR="001D7CCB" w:rsidRPr="005A328E" w:rsidRDefault="001D7CCB" w:rsidP="001D7CCB">
      <w:pPr>
        <w:ind w:left="567"/>
        <w:jc w:val="both"/>
        <w:rPr>
          <w:rFonts w:ascii="Georgia" w:hAnsi="Georgia"/>
          <w:b/>
          <w:bCs/>
          <w:sz w:val="24"/>
          <w:szCs w:val="24"/>
          <w:lang w:val="en-GB"/>
        </w:rPr>
      </w:pPr>
    </w:p>
    <w:p w14:paraId="0B2ED01F" w14:textId="275E3F1A" w:rsidR="001D7CCB" w:rsidRPr="005A328E" w:rsidRDefault="00DE5ACC" w:rsidP="00377D4A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</w:rPr>
        <w:t xml:space="preserve">  </w:t>
      </w:r>
      <w:r w:rsidR="009914FC" w:rsidRPr="005A328E">
        <w:rPr>
          <w:rFonts w:ascii="Georgia" w:hAnsi="Georgia"/>
          <w:sz w:val="24"/>
          <w:szCs w:val="24"/>
        </w:rPr>
        <w:t xml:space="preserve">     </w:t>
      </w:r>
      <w:r w:rsidR="00CA30D0">
        <w:rPr>
          <w:rFonts w:ascii="Georgia" w:hAnsi="Georgia"/>
          <w:sz w:val="24"/>
          <w:szCs w:val="24"/>
        </w:rPr>
        <w:t xml:space="preserve">   </w:t>
      </w:r>
      <w:proofErr w:type="spellStart"/>
      <w:r w:rsidR="00335D7D" w:rsidRPr="005A328E">
        <w:rPr>
          <w:rFonts w:ascii="Georgia" w:hAnsi="Georgia"/>
          <w:sz w:val="24"/>
          <w:szCs w:val="24"/>
          <w:lang w:val="en-GB"/>
        </w:rPr>
        <w:t>Institu</w:t>
      </w:r>
      <w:proofErr w:type="spellEnd"/>
      <w:r w:rsidR="00335D7D" w:rsidRPr="005A328E">
        <w:rPr>
          <w:rFonts w:ascii="Georgia" w:hAnsi="Georgia"/>
          <w:sz w:val="24"/>
          <w:szCs w:val="24"/>
          <w:lang w:val="ro-RO"/>
        </w:rPr>
        <w:t>ţia</w:t>
      </w:r>
      <w:r w:rsidR="005B6095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beneficiară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va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fi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responsabilă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pentru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toate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serviciile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furnizate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, care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trebuie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să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respecte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standardele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necesare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calitate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siguranță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. </w:t>
      </w:r>
    </w:p>
    <w:p w14:paraId="1DF2E5E5" w14:textId="011F35FA" w:rsidR="001D7CCB" w:rsidRPr="005A328E" w:rsidRDefault="001D7CCB" w:rsidP="00CB416B">
      <w:pPr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ab/>
      </w:r>
    </w:p>
    <w:p w14:paraId="0A6A3140" w14:textId="7E857018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3.</w:t>
      </w:r>
      <w:r w:rsidR="00CB416B" w:rsidRPr="005A328E">
        <w:rPr>
          <w:rFonts w:ascii="Georgia" w:hAnsi="Georgia"/>
          <w:sz w:val="24"/>
          <w:szCs w:val="24"/>
          <w:lang w:val="en-GB"/>
        </w:rPr>
        <w:t>5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Sprijinul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financiar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nu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poate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fi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utilizat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pentru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a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acoperi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cheltuieli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deja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finanțate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din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alte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fonduri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ale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Uniunii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Europene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. </w:t>
      </w:r>
    </w:p>
    <w:p w14:paraId="602A4014" w14:textId="77777777" w:rsidR="00377D4A" w:rsidRPr="005A328E" w:rsidRDefault="00377D4A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26F01A6D" w14:textId="65A7A0EF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3.</w:t>
      </w:r>
      <w:r w:rsidR="004C6E37" w:rsidRPr="005A328E">
        <w:rPr>
          <w:rFonts w:ascii="Georgia" w:hAnsi="Georgia"/>
          <w:sz w:val="24"/>
          <w:szCs w:val="24"/>
          <w:lang w:val="en-GB"/>
        </w:rPr>
        <w:t>6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Fără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a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aduce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atingere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Art</w:t>
      </w:r>
      <w:r w:rsidR="004C6E37" w:rsidRPr="005A328E">
        <w:rPr>
          <w:rFonts w:ascii="Georgia" w:hAnsi="Georgia"/>
          <w:sz w:val="24"/>
          <w:szCs w:val="24"/>
          <w:lang w:val="en-GB"/>
        </w:rPr>
        <w:t>.</w:t>
      </w:r>
      <w:r w:rsidR="001F2C17" w:rsidRPr="005A328E">
        <w:rPr>
          <w:rFonts w:ascii="Georgia" w:hAnsi="Georgia"/>
          <w:sz w:val="24"/>
          <w:szCs w:val="24"/>
          <w:lang w:val="en-GB"/>
        </w:rPr>
        <w:t xml:space="preserve"> </w:t>
      </w:r>
      <w:r w:rsidRPr="005A328E">
        <w:rPr>
          <w:rFonts w:ascii="Georgia" w:hAnsi="Georgia"/>
          <w:sz w:val="24"/>
          <w:szCs w:val="24"/>
          <w:lang w:val="en-GB"/>
        </w:rPr>
        <w:t>3.</w:t>
      </w:r>
      <w:r w:rsidR="00CB416B" w:rsidRPr="005A328E">
        <w:rPr>
          <w:rFonts w:ascii="Georgia" w:hAnsi="Georgia"/>
          <w:sz w:val="24"/>
          <w:szCs w:val="24"/>
          <w:lang w:val="en-GB"/>
        </w:rPr>
        <w:t>5</w:t>
      </w:r>
      <w:r w:rsidRPr="005A328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sprijinul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financiar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este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compatibil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cu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orice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altă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sursă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finanțare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>.</w:t>
      </w:r>
      <w:r w:rsidR="00CA30D0">
        <w:rPr>
          <w:rFonts w:ascii="Georgia" w:hAnsi="Georgia"/>
          <w:sz w:val="24"/>
          <w:szCs w:val="24"/>
          <w:lang w:val="en-GB"/>
        </w:rPr>
        <w:t xml:space="preserve"> </w:t>
      </w:r>
    </w:p>
    <w:p w14:paraId="64328796" w14:textId="77777777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018863FB" w14:textId="77777777" w:rsidR="001D7CCB" w:rsidRPr="005A328E" w:rsidRDefault="001D7CCB" w:rsidP="001D7CCB">
      <w:pPr>
        <w:pBdr>
          <w:bottom w:val="single" w:sz="6" w:space="1" w:color="auto"/>
        </w:pBd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ARTICOLUL 4 – MODALITĂȚI DE PLATĂ </w:t>
      </w:r>
    </w:p>
    <w:p w14:paraId="5CDA780E" w14:textId="77777777" w:rsidR="009914FC" w:rsidRPr="005A328E" w:rsidRDefault="009914FC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68704988" w14:textId="3C09CB74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4.1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termen de 30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zile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calendaristice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la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semnarea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prezentului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contract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către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ambele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părți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nu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mai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târziu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data </w:t>
      </w:r>
      <w:proofErr w:type="spellStart"/>
      <w:r w:rsidR="00860C45" w:rsidRPr="005A328E">
        <w:rPr>
          <w:rFonts w:ascii="Georgia" w:hAnsi="Georgia"/>
          <w:sz w:val="24"/>
          <w:szCs w:val="24"/>
          <w:lang w:val="en-GB"/>
        </w:rPr>
        <w:t>finalizării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mobilității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="008D03E7" w:rsidRPr="005A328E">
        <w:rPr>
          <w:rFonts w:ascii="Georgia" w:hAnsi="Georgia"/>
          <w:sz w:val="24"/>
          <w:szCs w:val="24"/>
          <w:lang w:val="en-GB"/>
        </w:rPr>
        <w:t>institu</w:t>
      </w:r>
      <w:r w:rsidR="009D0342" w:rsidRPr="005A328E">
        <w:rPr>
          <w:rFonts w:ascii="Georgia" w:hAnsi="Georgia"/>
          <w:sz w:val="24"/>
          <w:szCs w:val="24"/>
          <w:lang w:val="en-GB"/>
        </w:rPr>
        <w:t>ț</w:t>
      </w:r>
      <w:r w:rsidR="008D03E7" w:rsidRPr="005A328E">
        <w:rPr>
          <w:rFonts w:ascii="Georgia" w:hAnsi="Georgia"/>
          <w:sz w:val="24"/>
          <w:szCs w:val="24"/>
          <w:lang w:val="en-GB"/>
        </w:rPr>
        <w:t>ia</w:t>
      </w:r>
      <w:proofErr w:type="spellEnd"/>
      <w:r w:rsidR="008D03E7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D03E7" w:rsidRPr="005A328E">
        <w:rPr>
          <w:rFonts w:ascii="Georgia" w:hAnsi="Georgia"/>
          <w:sz w:val="24"/>
          <w:szCs w:val="24"/>
          <w:lang w:val="en-GB"/>
        </w:rPr>
        <w:t>beneficiar</w:t>
      </w:r>
      <w:r w:rsidR="009D0342" w:rsidRPr="005A328E">
        <w:rPr>
          <w:rFonts w:ascii="Georgia" w:hAnsi="Georgia"/>
          <w:sz w:val="24"/>
          <w:szCs w:val="24"/>
          <w:lang w:val="en-GB"/>
        </w:rPr>
        <w:t>ă</w:t>
      </w:r>
      <w:proofErr w:type="spellEnd"/>
      <w:r w:rsidR="008D03E7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D03E7" w:rsidRPr="005A328E">
        <w:rPr>
          <w:rFonts w:ascii="Georgia" w:hAnsi="Georgia"/>
          <w:sz w:val="24"/>
          <w:szCs w:val="24"/>
          <w:lang w:val="en-GB"/>
        </w:rPr>
        <w:t>va</w:t>
      </w:r>
      <w:proofErr w:type="spellEnd"/>
      <w:r w:rsidR="008D03E7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5E54B1" w:rsidRPr="005A328E">
        <w:rPr>
          <w:rFonts w:ascii="Georgia" w:hAnsi="Georgia"/>
          <w:sz w:val="24"/>
          <w:szCs w:val="24"/>
          <w:lang w:val="en-GB"/>
        </w:rPr>
        <w:t>utiliza</w:t>
      </w:r>
      <w:proofErr w:type="spellEnd"/>
      <w:r w:rsidR="005E54B1" w:rsidRPr="005A328E">
        <w:rPr>
          <w:rFonts w:ascii="Georgia" w:hAnsi="Georgia"/>
          <w:sz w:val="24"/>
          <w:szCs w:val="24"/>
          <w:lang w:val="en-GB"/>
        </w:rPr>
        <w:t xml:space="preserve"> </w:t>
      </w:r>
      <w:r w:rsidR="008D03E7" w:rsidRPr="005A328E">
        <w:rPr>
          <w:rFonts w:ascii="Georgia" w:hAnsi="Georgia"/>
          <w:sz w:val="24"/>
          <w:szCs w:val="24"/>
          <w:lang w:val="en-GB"/>
        </w:rPr>
        <w:t xml:space="preserve">minimum 80% din </w:t>
      </w:r>
      <w:proofErr w:type="spellStart"/>
      <w:r w:rsidR="008D03E7" w:rsidRPr="005A328E">
        <w:rPr>
          <w:rFonts w:ascii="Georgia" w:hAnsi="Georgia"/>
          <w:sz w:val="24"/>
          <w:szCs w:val="24"/>
          <w:lang w:val="en-GB"/>
        </w:rPr>
        <w:t>suma</w:t>
      </w:r>
      <w:proofErr w:type="spellEnd"/>
      <w:r w:rsidR="008D03E7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D03E7" w:rsidRPr="005A328E">
        <w:rPr>
          <w:rFonts w:ascii="Georgia" w:hAnsi="Georgia"/>
          <w:sz w:val="24"/>
          <w:szCs w:val="24"/>
          <w:lang w:val="en-GB"/>
        </w:rPr>
        <w:t>indicat</w:t>
      </w:r>
      <w:r w:rsidR="009D0342" w:rsidRPr="005A328E">
        <w:rPr>
          <w:rFonts w:ascii="Georgia" w:hAnsi="Georgia"/>
          <w:sz w:val="24"/>
          <w:szCs w:val="24"/>
          <w:lang w:val="en-GB"/>
        </w:rPr>
        <w:t>ă</w:t>
      </w:r>
      <w:proofErr w:type="spellEnd"/>
      <w:r w:rsidR="008D03E7" w:rsidRPr="005A328E">
        <w:rPr>
          <w:rFonts w:ascii="Georgia" w:hAnsi="Georgia"/>
          <w:sz w:val="24"/>
          <w:szCs w:val="24"/>
          <w:lang w:val="en-GB"/>
        </w:rPr>
        <w:t xml:space="preserve"> la art. 3.2, </w:t>
      </w:r>
      <w:proofErr w:type="spellStart"/>
      <w:r w:rsidR="008D03E7" w:rsidRPr="005A328E">
        <w:rPr>
          <w:rFonts w:ascii="Georgia" w:hAnsi="Georgia"/>
          <w:sz w:val="24"/>
          <w:szCs w:val="24"/>
          <w:lang w:val="en-GB"/>
        </w:rPr>
        <w:t>prin</w:t>
      </w:r>
      <w:proofErr w:type="spellEnd"/>
      <w:r w:rsidR="008D03E7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D03E7" w:rsidRPr="005A328E">
        <w:rPr>
          <w:rFonts w:ascii="Georgia" w:hAnsi="Georgia"/>
          <w:sz w:val="24"/>
          <w:szCs w:val="24"/>
          <w:lang w:val="en-GB"/>
        </w:rPr>
        <w:t>contractarea</w:t>
      </w:r>
      <w:proofErr w:type="spellEnd"/>
      <w:r w:rsidR="008D03E7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D03E7" w:rsidRPr="005A328E">
        <w:rPr>
          <w:rFonts w:ascii="Georgia" w:hAnsi="Georgia"/>
          <w:sz w:val="24"/>
          <w:szCs w:val="24"/>
          <w:lang w:val="en-GB"/>
        </w:rPr>
        <w:t>serviciilor</w:t>
      </w:r>
      <w:proofErr w:type="spellEnd"/>
      <w:r w:rsidR="008D03E7" w:rsidRPr="005A328E">
        <w:rPr>
          <w:rFonts w:ascii="Georgia" w:hAnsi="Georgia"/>
          <w:sz w:val="24"/>
          <w:szCs w:val="24"/>
          <w:lang w:val="en-GB"/>
        </w:rPr>
        <w:t xml:space="preserve"> de </w:t>
      </w:r>
      <w:r w:rsidR="00CA30D0">
        <w:rPr>
          <w:rFonts w:ascii="Georgia" w:hAnsi="Georgia"/>
          <w:sz w:val="24"/>
          <w:szCs w:val="24"/>
          <w:highlight w:val="lightGray"/>
          <w:lang w:val="en-GB"/>
        </w:rPr>
        <w:t xml:space="preserve">[transport, </w:t>
      </w:r>
      <w:proofErr w:type="spellStart"/>
      <w:r w:rsidR="005E54B1" w:rsidRPr="005A328E">
        <w:rPr>
          <w:rFonts w:ascii="Georgia" w:hAnsi="Georgia"/>
          <w:sz w:val="24"/>
          <w:szCs w:val="24"/>
          <w:highlight w:val="lightGray"/>
          <w:lang w:val="en-GB"/>
        </w:rPr>
        <w:t>cazare</w:t>
      </w:r>
      <w:proofErr w:type="spellEnd"/>
      <w:r w:rsidR="005E54B1"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 etc.</w:t>
      </w:r>
      <w:r w:rsidR="003007EF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9D0342" w:rsidRPr="005A328E">
        <w:rPr>
          <w:rFonts w:ascii="Georgia" w:hAnsi="Georgia"/>
          <w:sz w:val="24"/>
          <w:szCs w:val="24"/>
          <w:lang w:val="en-GB"/>
        </w:rPr>
        <w:t>menționate</w:t>
      </w:r>
      <w:proofErr w:type="spellEnd"/>
      <w:r w:rsidR="009D0342" w:rsidRPr="005A328E">
        <w:rPr>
          <w:rFonts w:ascii="Georgia" w:hAnsi="Georgia"/>
          <w:sz w:val="24"/>
          <w:szCs w:val="24"/>
          <w:lang w:val="en-GB"/>
        </w:rPr>
        <w:t xml:space="preserve"> la 3.3</w:t>
      </w:r>
      <w:r w:rsidR="003007EF" w:rsidRPr="005A328E">
        <w:rPr>
          <w:rFonts w:ascii="Georgia" w:hAnsi="Georgia"/>
          <w:sz w:val="24"/>
          <w:szCs w:val="24"/>
          <w:lang w:val="en-US"/>
        </w:rPr>
        <w:t>]</w:t>
      </w:r>
      <w:r w:rsidR="009D0342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9D0342" w:rsidRPr="005A328E">
        <w:rPr>
          <w:rFonts w:ascii="Georgia" w:hAnsi="Georgia"/>
          <w:sz w:val="24"/>
          <w:szCs w:val="24"/>
          <w:lang w:val="en-GB"/>
        </w:rPr>
        <w:t>ș</w:t>
      </w:r>
      <w:r w:rsidR="008D03E7" w:rsidRPr="005A328E">
        <w:rPr>
          <w:rFonts w:ascii="Georgia" w:hAnsi="Georgia"/>
          <w:sz w:val="24"/>
          <w:szCs w:val="24"/>
          <w:lang w:val="en-GB"/>
        </w:rPr>
        <w:t>i</w:t>
      </w:r>
      <w:proofErr w:type="spellEnd"/>
      <w:r w:rsidR="008D03E7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D03E7" w:rsidRPr="005A328E">
        <w:rPr>
          <w:rFonts w:ascii="Georgia" w:hAnsi="Georgia"/>
          <w:sz w:val="24"/>
          <w:szCs w:val="24"/>
          <w:lang w:val="en-GB"/>
        </w:rPr>
        <w:t>prin</w:t>
      </w:r>
      <w:proofErr w:type="spellEnd"/>
      <w:r w:rsidR="008D03E7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D03E7" w:rsidRPr="005A328E">
        <w:rPr>
          <w:rFonts w:ascii="Georgia" w:hAnsi="Georgia"/>
          <w:sz w:val="24"/>
          <w:szCs w:val="24"/>
          <w:lang w:val="en-GB"/>
        </w:rPr>
        <w:t>transferul</w:t>
      </w:r>
      <w:proofErr w:type="spellEnd"/>
      <w:r w:rsidR="008D03E7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D03E7" w:rsidRPr="005A328E">
        <w:rPr>
          <w:rFonts w:ascii="Georgia" w:hAnsi="Georgia"/>
          <w:sz w:val="24"/>
          <w:szCs w:val="24"/>
          <w:lang w:val="en-GB"/>
        </w:rPr>
        <w:t>sprijinului</w:t>
      </w:r>
      <w:proofErr w:type="spellEnd"/>
      <w:r w:rsidR="008D03E7" w:rsidRPr="005A328E">
        <w:rPr>
          <w:rFonts w:ascii="Georgia" w:hAnsi="Georgia"/>
          <w:sz w:val="24"/>
          <w:szCs w:val="24"/>
          <w:lang w:val="en-GB"/>
        </w:rPr>
        <w:t xml:space="preserve"> individual </w:t>
      </w:r>
      <w:proofErr w:type="spellStart"/>
      <w:r w:rsidR="008D03E7" w:rsidRPr="005A328E">
        <w:rPr>
          <w:rFonts w:ascii="Georgia" w:hAnsi="Georgia"/>
          <w:sz w:val="24"/>
          <w:szCs w:val="24"/>
          <w:lang w:val="en-GB"/>
        </w:rPr>
        <w:t>cuvenit</w:t>
      </w:r>
      <w:proofErr w:type="spellEnd"/>
      <w:r w:rsidR="008D03E7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DD72A0" w:rsidRPr="005A328E">
        <w:rPr>
          <w:rFonts w:ascii="Georgia" w:hAnsi="Georgia"/>
          <w:sz w:val="24"/>
          <w:szCs w:val="24"/>
          <w:lang w:val="en-GB"/>
        </w:rPr>
        <w:t>elevul</w:t>
      </w:r>
      <w:r w:rsidR="008D03E7" w:rsidRPr="005A328E">
        <w:rPr>
          <w:rFonts w:ascii="Georgia" w:hAnsi="Georgia"/>
          <w:sz w:val="24"/>
          <w:szCs w:val="24"/>
          <w:lang w:val="en-GB"/>
        </w:rPr>
        <w:t>ui</w:t>
      </w:r>
      <w:proofErr w:type="spellEnd"/>
      <w:r w:rsidR="00DD72A0" w:rsidRPr="005A328E">
        <w:rPr>
          <w:rFonts w:ascii="Georgia" w:hAnsi="Georgia"/>
          <w:sz w:val="24"/>
          <w:szCs w:val="24"/>
          <w:lang w:val="en-GB"/>
        </w:rPr>
        <w:t xml:space="preserve"> </w:t>
      </w:r>
      <w:r w:rsidRPr="005A328E">
        <w:rPr>
          <w:rFonts w:ascii="Georgia" w:hAnsi="Georgia"/>
          <w:sz w:val="24"/>
          <w:szCs w:val="24"/>
          <w:lang w:val="en-GB"/>
        </w:rPr>
        <w:t xml:space="preserve">participant </w:t>
      </w:r>
      <w:r w:rsidR="008D03E7" w:rsidRPr="005A328E">
        <w:rPr>
          <w:rFonts w:ascii="Georgia" w:hAnsi="Georgia"/>
          <w:sz w:val="24"/>
          <w:szCs w:val="24"/>
          <w:lang w:val="en-GB"/>
        </w:rPr>
        <w:t>(</w:t>
      </w:r>
      <w:proofErr w:type="spellStart"/>
      <w:r w:rsidR="008D03E7" w:rsidRPr="005A328E">
        <w:rPr>
          <w:rFonts w:ascii="Georgia" w:hAnsi="Georgia"/>
          <w:sz w:val="24"/>
          <w:szCs w:val="24"/>
          <w:lang w:val="en-GB"/>
        </w:rPr>
        <w:t>men</w:t>
      </w:r>
      <w:r w:rsidR="009D0342" w:rsidRPr="005A328E">
        <w:rPr>
          <w:rFonts w:ascii="Georgia" w:hAnsi="Georgia"/>
          <w:sz w:val="24"/>
          <w:szCs w:val="24"/>
          <w:lang w:val="en-GB"/>
        </w:rPr>
        <w:t>ț</w:t>
      </w:r>
      <w:r w:rsidR="008D03E7" w:rsidRPr="005A328E">
        <w:rPr>
          <w:rFonts w:ascii="Georgia" w:hAnsi="Georgia"/>
          <w:sz w:val="24"/>
          <w:szCs w:val="24"/>
          <w:lang w:val="en-GB"/>
        </w:rPr>
        <w:t>ionat</w:t>
      </w:r>
      <w:proofErr w:type="spellEnd"/>
      <w:r w:rsidR="008D03E7" w:rsidRPr="005A328E">
        <w:rPr>
          <w:rFonts w:ascii="Georgia" w:hAnsi="Georgia"/>
          <w:sz w:val="24"/>
          <w:szCs w:val="24"/>
          <w:lang w:val="en-GB"/>
        </w:rPr>
        <w:t xml:space="preserve"> la 3.4)</w:t>
      </w:r>
      <w:r w:rsidR="005F2A52" w:rsidRPr="005A328E">
        <w:rPr>
          <w:rFonts w:ascii="Georgia" w:hAnsi="Georgia"/>
          <w:sz w:val="24"/>
          <w:szCs w:val="24"/>
          <w:lang w:val="en-GB"/>
        </w:rPr>
        <w:t>.</w:t>
      </w: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</w:p>
    <w:p w14:paraId="439050C0" w14:textId="77777777" w:rsidR="00DD72A0" w:rsidRPr="005A328E" w:rsidRDefault="00DD72A0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36C1CCD6" w14:textId="5ECEE686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4.2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Dacă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valoarea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avansului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la Art</w:t>
      </w:r>
      <w:r w:rsidR="001F2C17" w:rsidRPr="005A328E">
        <w:rPr>
          <w:rFonts w:ascii="Georgia" w:hAnsi="Georgia"/>
          <w:sz w:val="24"/>
          <w:szCs w:val="24"/>
          <w:lang w:val="en-GB"/>
        </w:rPr>
        <w:t>.</w:t>
      </w:r>
      <w:r w:rsidRPr="005A328E">
        <w:rPr>
          <w:rFonts w:ascii="Georgia" w:hAnsi="Georgia"/>
          <w:sz w:val="24"/>
          <w:szCs w:val="24"/>
          <w:lang w:val="en-GB"/>
        </w:rPr>
        <w:t xml:space="preserve"> 4.1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este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sub 100% din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valoarea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maximă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a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sprijinului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financiar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trimiterea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chestionarului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UE on-line</w:t>
      </w:r>
      <w:r w:rsidR="009914FC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9914FC" w:rsidRPr="005A328E">
        <w:rPr>
          <w:rFonts w:ascii="Georgia" w:hAnsi="Georgia"/>
          <w:sz w:val="24"/>
          <w:szCs w:val="24"/>
          <w:lang w:val="en-GB"/>
        </w:rPr>
        <w:t>completat</w:t>
      </w:r>
      <w:proofErr w:type="spellEnd"/>
      <w:r w:rsidR="009914FC" w:rsidRPr="005A328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prin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intermediul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persoanei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B10A13" w:rsidRPr="005A328E">
        <w:rPr>
          <w:rFonts w:ascii="Georgia" w:hAnsi="Georgia"/>
          <w:sz w:val="24"/>
          <w:szCs w:val="24"/>
          <w:lang w:val="en-GB"/>
        </w:rPr>
        <w:t>î</w:t>
      </w:r>
      <w:r w:rsidRPr="005A328E">
        <w:rPr>
          <w:rFonts w:ascii="Georgia" w:hAnsi="Georgia"/>
          <w:sz w:val="24"/>
          <w:szCs w:val="24"/>
          <w:lang w:val="en-GB"/>
        </w:rPr>
        <w:t>nso</w:t>
      </w:r>
      <w:r w:rsidR="00B10A13" w:rsidRPr="005A328E">
        <w:rPr>
          <w:rFonts w:ascii="Georgia" w:hAnsi="Georgia"/>
          <w:sz w:val="24"/>
          <w:szCs w:val="24"/>
          <w:lang w:val="en-GB"/>
        </w:rPr>
        <w:t>ţ</w:t>
      </w:r>
      <w:r w:rsidRPr="005A328E">
        <w:rPr>
          <w:rFonts w:ascii="Georgia" w:hAnsi="Georgia"/>
          <w:sz w:val="24"/>
          <w:szCs w:val="24"/>
          <w:lang w:val="en-GB"/>
        </w:rPr>
        <w:t>itoare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, se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consideră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ca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fiind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cererea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participantului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plată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a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soldului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. </w:t>
      </w:r>
      <w:proofErr w:type="spellStart"/>
      <w:r w:rsidR="00D61699" w:rsidRPr="005A328E">
        <w:rPr>
          <w:rFonts w:ascii="Georgia" w:hAnsi="Georgia"/>
          <w:sz w:val="24"/>
          <w:szCs w:val="24"/>
          <w:lang w:val="en-GB"/>
        </w:rPr>
        <w:t>Institu</w:t>
      </w:r>
      <w:proofErr w:type="spellEnd"/>
      <w:r w:rsidR="00D61699" w:rsidRPr="005A328E">
        <w:rPr>
          <w:rFonts w:ascii="Georgia" w:hAnsi="Georgia"/>
          <w:sz w:val="24"/>
          <w:szCs w:val="24"/>
          <w:lang w:val="ro-RO"/>
        </w:rPr>
        <w:t>ţia</w:t>
      </w:r>
      <w:r w:rsidRPr="005A328E">
        <w:rPr>
          <w:rFonts w:ascii="Georgia" w:hAnsi="Georgia"/>
          <w:sz w:val="24"/>
          <w:szCs w:val="24"/>
          <w:lang w:val="ro-RO"/>
        </w:rPr>
        <w:t xml:space="preserve"> beneficiară</w:t>
      </w:r>
      <w:r w:rsidRPr="005A328E">
        <w:rPr>
          <w:rFonts w:ascii="Georgia" w:hAnsi="Georgia"/>
          <w:sz w:val="24"/>
          <w:szCs w:val="24"/>
          <w:lang w:val="en-GB"/>
        </w:rPr>
        <w:t xml:space="preserve"> are la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dispoziție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45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zile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calendaristice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pentru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a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transfera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soldul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, fie din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fonduri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B10A13" w:rsidRPr="005A328E">
        <w:rPr>
          <w:rFonts w:ascii="Georgia" w:hAnsi="Georgia"/>
          <w:sz w:val="24"/>
          <w:szCs w:val="24"/>
          <w:lang w:val="en-GB"/>
        </w:rPr>
        <w:t>proprii</w:t>
      </w:r>
      <w:proofErr w:type="spellEnd"/>
      <w:r w:rsidR="00B10A13" w:rsidRPr="005A328E">
        <w:rPr>
          <w:rFonts w:ascii="Georgia" w:hAnsi="Georgia"/>
          <w:sz w:val="24"/>
          <w:szCs w:val="24"/>
          <w:lang w:val="en-GB"/>
        </w:rPr>
        <w:t xml:space="preserve">, </w:t>
      </w:r>
      <w:r w:rsidRPr="005A328E">
        <w:rPr>
          <w:rFonts w:ascii="Georgia" w:hAnsi="Georgia"/>
          <w:sz w:val="24"/>
          <w:szCs w:val="24"/>
          <w:lang w:val="en-GB"/>
        </w:rPr>
        <w:t xml:space="preserve">fie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dupa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primirea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soldului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la AN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sau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a</w:t>
      </w:r>
      <w:r w:rsidR="00B10A13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iniţia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procedurile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recuperare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prin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emiterea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unei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Note de debit,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dacă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este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cazul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. </w:t>
      </w:r>
      <w:r w:rsidR="00CA30D0">
        <w:rPr>
          <w:rFonts w:ascii="Georgia" w:hAnsi="Georgia"/>
          <w:sz w:val="24"/>
          <w:szCs w:val="24"/>
          <w:lang w:val="en-GB"/>
        </w:rPr>
        <w:t xml:space="preserve"> </w:t>
      </w: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</w:p>
    <w:p w14:paraId="54E4C7A7" w14:textId="77777777" w:rsidR="00453E1B" w:rsidRPr="005A328E" w:rsidRDefault="00453E1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43DBF84C" w14:textId="426E8429" w:rsidR="001D7CCB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4.3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="00CA39A2" w:rsidRPr="005A328E">
        <w:rPr>
          <w:rFonts w:ascii="Georgia" w:hAnsi="Georgia"/>
          <w:sz w:val="24"/>
          <w:szCs w:val="24"/>
          <w:lang w:val="en-GB"/>
        </w:rPr>
        <w:t>Elevul</w:t>
      </w:r>
      <w:proofErr w:type="spellEnd"/>
      <w:r w:rsidR="00CA39A2" w:rsidRPr="005A328E">
        <w:rPr>
          <w:rFonts w:ascii="Georgia" w:hAnsi="Georgia"/>
          <w:sz w:val="24"/>
          <w:szCs w:val="24"/>
          <w:lang w:val="en-GB"/>
        </w:rPr>
        <w:t xml:space="preserve"> p</w:t>
      </w:r>
      <w:r w:rsidRPr="005A328E">
        <w:rPr>
          <w:rFonts w:ascii="Georgia" w:hAnsi="Georgia"/>
          <w:sz w:val="24"/>
          <w:szCs w:val="24"/>
          <w:lang w:val="en-GB"/>
        </w:rPr>
        <w:t xml:space="preserve">articipant,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prin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intermediul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persoanei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CA39A2" w:rsidRPr="005A328E">
        <w:rPr>
          <w:rFonts w:ascii="Georgia" w:hAnsi="Georgia"/>
          <w:sz w:val="24"/>
          <w:szCs w:val="24"/>
          <w:lang w:val="en-GB"/>
        </w:rPr>
        <w:t>î</w:t>
      </w:r>
      <w:r w:rsidRPr="005A328E">
        <w:rPr>
          <w:rFonts w:ascii="Georgia" w:hAnsi="Georgia"/>
          <w:sz w:val="24"/>
          <w:szCs w:val="24"/>
          <w:lang w:val="en-GB"/>
        </w:rPr>
        <w:t>nso</w:t>
      </w:r>
      <w:r w:rsidR="00CA39A2" w:rsidRPr="005A328E">
        <w:rPr>
          <w:rFonts w:ascii="Georgia" w:hAnsi="Georgia"/>
          <w:sz w:val="24"/>
          <w:szCs w:val="24"/>
          <w:lang w:val="en-GB"/>
        </w:rPr>
        <w:t>ţ</w:t>
      </w:r>
      <w:r w:rsidRPr="005A328E">
        <w:rPr>
          <w:rFonts w:ascii="Georgia" w:hAnsi="Georgia"/>
          <w:sz w:val="24"/>
          <w:szCs w:val="24"/>
          <w:lang w:val="en-GB"/>
        </w:rPr>
        <w:t>itoare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trebuie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facă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dovada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datelor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efective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începere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încheiere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a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perioadei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activitate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, pe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baza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unui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CA39A2" w:rsidRPr="005A328E">
        <w:rPr>
          <w:rFonts w:ascii="Georgia" w:hAnsi="Georgia"/>
          <w:sz w:val="24"/>
          <w:szCs w:val="24"/>
          <w:lang w:val="en-GB"/>
        </w:rPr>
        <w:t>Atesta</w:t>
      </w:r>
      <w:r w:rsidR="00234F4A" w:rsidRPr="005A328E">
        <w:rPr>
          <w:rFonts w:ascii="Georgia" w:hAnsi="Georgia"/>
          <w:sz w:val="24"/>
          <w:szCs w:val="24"/>
          <w:lang w:val="en-GB"/>
        </w:rPr>
        <w:t>t</w:t>
      </w:r>
      <w:proofErr w:type="spellEnd"/>
      <w:r w:rsidR="00234F4A" w:rsidRPr="005A328E">
        <w:rPr>
          <w:rFonts w:ascii="Georgia" w:hAnsi="Georgia"/>
          <w:sz w:val="24"/>
          <w:szCs w:val="24"/>
          <w:lang w:val="en-GB"/>
        </w:rPr>
        <w:t xml:space="preserve"> </w:t>
      </w:r>
      <w:r w:rsidRPr="005A328E">
        <w:rPr>
          <w:rFonts w:ascii="Georgia" w:hAnsi="Georgia"/>
          <w:sz w:val="24"/>
          <w:szCs w:val="24"/>
          <w:lang w:val="en-GB"/>
        </w:rPr>
        <w:t xml:space="preserve">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participare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furnizat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către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D61699" w:rsidRPr="005A328E">
        <w:rPr>
          <w:rFonts w:ascii="Georgia" w:hAnsi="Georgia"/>
          <w:sz w:val="24"/>
          <w:szCs w:val="24"/>
          <w:lang w:val="en-GB"/>
        </w:rPr>
        <w:t>institu</w:t>
      </w:r>
      <w:proofErr w:type="spellEnd"/>
      <w:r w:rsidR="00D61699" w:rsidRPr="005A328E">
        <w:rPr>
          <w:rFonts w:ascii="Georgia" w:hAnsi="Georgia"/>
          <w:sz w:val="24"/>
          <w:szCs w:val="24"/>
          <w:lang w:val="ro-RO"/>
        </w:rPr>
        <w:t>ţia</w:t>
      </w: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234F4A" w:rsidRPr="005A328E">
        <w:rPr>
          <w:rFonts w:ascii="Georgia" w:hAnsi="Georgia"/>
          <w:sz w:val="24"/>
          <w:szCs w:val="24"/>
          <w:lang w:val="en-GB"/>
        </w:rPr>
        <w:t>gazdă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semnat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ștampilat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(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dacă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este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cazul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)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către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reprezentantul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legal al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acesteia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. </w:t>
      </w:r>
    </w:p>
    <w:p w14:paraId="21A486E2" w14:textId="413B9C18" w:rsidR="00CA30D0" w:rsidRDefault="00CA30D0" w:rsidP="00CA30D0">
      <w:pPr>
        <w:jc w:val="both"/>
        <w:rPr>
          <w:rFonts w:ascii="Georgia" w:hAnsi="Georgia"/>
          <w:sz w:val="24"/>
          <w:szCs w:val="24"/>
          <w:lang w:val="en-GB"/>
        </w:rPr>
      </w:pPr>
    </w:p>
    <w:p w14:paraId="26E00D1A" w14:textId="7C6363C0" w:rsidR="00CA30D0" w:rsidRDefault="00CA30D0" w:rsidP="00CA30D0">
      <w:pPr>
        <w:jc w:val="both"/>
        <w:rPr>
          <w:rFonts w:ascii="Georgia" w:hAnsi="Georgia"/>
          <w:sz w:val="24"/>
          <w:szCs w:val="24"/>
          <w:lang w:val="en-GB"/>
        </w:rPr>
      </w:pPr>
    </w:p>
    <w:p w14:paraId="0BF6BDA1" w14:textId="5ED0B32A" w:rsidR="00CA30D0" w:rsidRDefault="00CA30D0" w:rsidP="00CA30D0">
      <w:pPr>
        <w:jc w:val="both"/>
        <w:rPr>
          <w:rFonts w:ascii="Georgia" w:hAnsi="Georgia"/>
          <w:sz w:val="24"/>
          <w:szCs w:val="24"/>
          <w:lang w:val="en-GB"/>
        </w:rPr>
      </w:pPr>
    </w:p>
    <w:p w14:paraId="07763FF5" w14:textId="77777777" w:rsidR="00897AB2" w:rsidRPr="005A328E" w:rsidRDefault="00897AB2" w:rsidP="00CA30D0">
      <w:pPr>
        <w:jc w:val="both"/>
        <w:rPr>
          <w:rFonts w:ascii="Georgia" w:hAnsi="Georgia"/>
          <w:sz w:val="24"/>
          <w:szCs w:val="24"/>
          <w:lang w:val="en-GB"/>
        </w:rPr>
      </w:pPr>
    </w:p>
    <w:p w14:paraId="68D14B2E" w14:textId="77777777" w:rsidR="001D7CCB" w:rsidRPr="005A328E" w:rsidRDefault="001D7CCB" w:rsidP="001D7CCB">
      <w:pPr>
        <w:jc w:val="both"/>
        <w:rPr>
          <w:rFonts w:ascii="Georgia" w:hAnsi="Georgia"/>
          <w:sz w:val="24"/>
          <w:szCs w:val="24"/>
          <w:lang w:val="en-GB"/>
        </w:rPr>
      </w:pPr>
    </w:p>
    <w:p w14:paraId="403E202B" w14:textId="77777777" w:rsidR="001D7CCB" w:rsidRPr="005A328E" w:rsidRDefault="001D7CCB" w:rsidP="001D7CCB">
      <w:pPr>
        <w:pBdr>
          <w:bottom w:val="single" w:sz="6" w:space="1" w:color="auto"/>
        </w:pBdr>
        <w:spacing w:before="20" w:after="20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ARTICOLUL 5 –</w:t>
      </w:r>
      <w:r w:rsidRPr="005A328E" w:rsidDel="00DF1DE2">
        <w:rPr>
          <w:rFonts w:ascii="Georgia" w:hAnsi="Georgia"/>
          <w:sz w:val="24"/>
          <w:szCs w:val="24"/>
          <w:lang w:val="en-GB"/>
        </w:rPr>
        <w:t xml:space="preserve"> </w:t>
      </w:r>
      <w:r w:rsidRPr="005A328E">
        <w:rPr>
          <w:rFonts w:ascii="Georgia" w:hAnsi="Georgia"/>
          <w:sz w:val="24"/>
          <w:szCs w:val="24"/>
          <w:lang w:val="en-GB"/>
        </w:rPr>
        <w:t>ASIGURARE</w:t>
      </w:r>
    </w:p>
    <w:p w14:paraId="71613B79" w14:textId="77777777" w:rsidR="008D3C36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5.1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="00D61699" w:rsidRPr="005A328E">
        <w:rPr>
          <w:rFonts w:ascii="Georgia" w:hAnsi="Georgia"/>
          <w:sz w:val="24"/>
          <w:szCs w:val="24"/>
          <w:lang w:val="en-GB"/>
        </w:rPr>
        <w:t>Institu</w:t>
      </w:r>
      <w:proofErr w:type="spellEnd"/>
      <w:r w:rsidR="00D61699" w:rsidRPr="005A328E">
        <w:rPr>
          <w:rFonts w:ascii="Georgia" w:hAnsi="Georgia"/>
          <w:sz w:val="24"/>
          <w:szCs w:val="24"/>
          <w:lang w:val="ro-RO"/>
        </w:rPr>
        <w:t>ţia</w:t>
      </w: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beneficiară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trebuie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se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asigure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234F4A" w:rsidRPr="005A328E">
        <w:rPr>
          <w:rFonts w:ascii="Georgia" w:hAnsi="Georgia"/>
          <w:sz w:val="24"/>
          <w:szCs w:val="24"/>
          <w:lang w:val="en-GB"/>
        </w:rPr>
        <w:t>elevul</w:t>
      </w:r>
      <w:proofErr w:type="spellEnd"/>
      <w:r w:rsidR="00234F4A" w:rsidRPr="005A328E">
        <w:rPr>
          <w:rFonts w:ascii="Georgia" w:hAnsi="Georgia"/>
          <w:sz w:val="24"/>
          <w:szCs w:val="24"/>
          <w:lang w:val="en-GB"/>
        </w:rPr>
        <w:t xml:space="preserve"> p</w:t>
      </w:r>
      <w:r w:rsidRPr="005A328E">
        <w:rPr>
          <w:rFonts w:ascii="Georgia" w:hAnsi="Georgia"/>
          <w:sz w:val="24"/>
          <w:szCs w:val="24"/>
          <w:lang w:val="en-GB"/>
        </w:rPr>
        <w:t xml:space="preserve">articipant are o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acoperire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asigurare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adecvată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fie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oferindu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-i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acestuia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asigurarea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, fie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înche</w:t>
      </w:r>
      <w:r w:rsidR="00234F4A" w:rsidRPr="005A328E">
        <w:rPr>
          <w:rFonts w:ascii="Georgia" w:hAnsi="Georgia"/>
          <w:sz w:val="24"/>
          <w:szCs w:val="24"/>
          <w:lang w:val="en-GB"/>
        </w:rPr>
        <w:t>i</w:t>
      </w:r>
      <w:r w:rsidRPr="005A328E">
        <w:rPr>
          <w:rFonts w:ascii="Georgia" w:hAnsi="Georgia"/>
          <w:sz w:val="24"/>
          <w:szCs w:val="24"/>
          <w:lang w:val="en-GB"/>
        </w:rPr>
        <w:t>nd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un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acord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cu </w:t>
      </w:r>
      <w:proofErr w:type="spellStart"/>
      <w:r w:rsidR="00D61699" w:rsidRPr="005A328E">
        <w:rPr>
          <w:rFonts w:ascii="Georgia" w:hAnsi="Georgia"/>
          <w:sz w:val="24"/>
          <w:szCs w:val="24"/>
          <w:lang w:val="en-GB"/>
        </w:rPr>
        <w:t>institu</w:t>
      </w:r>
      <w:proofErr w:type="spellEnd"/>
      <w:r w:rsidR="00D61699" w:rsidRPr="005A328E">
        <w:rPr>
          <w:rFonts w:ascii="Georgia" w:hAnsi="Georgia"/>
          <w:sz w:val="24"/>
          <w:szCs w:val="24"/>
          <w:lang w:val="ro-RO"/>
        </w:rPr>
        <w:t>ţia</w:t>
      </w: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5A6C7D" w:rsidRPr="005A328E">
        <w:rPr>
          <w:rFonts w:ascii="Georgia" w:hAnsi="Georgia"/>
          <w:sz w:val="24"/>
          <w:szCs w:val="24"/>
          <w:lang w:val="en-GB"/>
        </w:rPr>
        <w:t>gazdă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pentru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ca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aceasta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din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urmă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ofere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asigurare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234F4A" w:rsidRPr="005A328E">
        <w:rPr>
          <w:rFonts w:ascii="Georgia" w:hAnsi="Georgia"/>
          <w:sz w:val="24"/>
          <w:szCs w:val="24"/>
          <w:lang w:val="en-GB"/>
        </w:rPr>
        <w:t>elevului</w:t>
      </w:r>
      <w:proofErr w:type="spellEnd"/>
      <w:r w:rsidR="00234F4A" w:rsidRPr="005A328E">
        <w:rPr>
          <w:rFonts w:ascii="Georgia" w:hAnsi="Georgia"/>
          <w:sz w:val="24"/>
          <w:szCs w:val="24"/>
          <w:lang w:val="en-GB"/>
        </w:rPr>
        <w:t xml:space="preserve"> p</w:t>
      </w:r>
      <w:r w:rsidRPr="005A328E">
        <w:rPr>
          <w:rFonts w:ascii="Georgia" w:hAnsi="Georgia"/>
          <w:sz w:val="24"/>
          <w:szCs w:val="24"/>
          <w:lang w:val="en-GB"/>
        </w:rPr>
        <w:t>articipant</w:t>
      </w:r>
      <w:r w:rsidR="00234F4A" w:rsidRPr="005A328E">
        <w:rPr>
          <w:rFonts w:ascii="Georgia" w:hAnsi="Georgia"/>
          <w:sz w:val="24"/>
          <w:szCs w:val="24"/>
          <w:lang w:val="en-GB"/>
        </w:rPr>
        <w:t xml:space="preserve">. </w:t>
      </w:r>
    </w:p>
    <w:p w14:paraId="7AF7D310" w14:textId="47EA351A" w:rsidR="001D7CCB" w:rsidRPr="005A328E" w:rsidRDefault="008D3C36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t xml:space="preserve">          </w:t>
      </w:r>
    </w:p>
    <w:p w14:paraId="14F9FF33" w14:textId="77777777" w:rsidR="008D3C36" w:rsidRDefault="001D7CCB" w:rsidP="001D7CCB">
      <w:pPr>
        <w:ind w:left="567" w:hanging="567"/>
        <w:jc w:val="both"/>
        <w:rPr>
          <w:rFonts w:ascii="Georgia" w:hAnsi="Georgia"/>
          <w:snapToGrid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5.2 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Pr="005A328E">
        <w:rPr>
          <w:rFonts w:ascii="Georgia" w:hAnsi="Georgia"/>
          <w:snapToGrid/>
          <w:sz w:val="24"/>
          <w:szCs w:val="24"/>
          <w:lang w:val="en-GB"/>
        </w:rPr>
        <w:t>Acoperirea</w:t>
      </w:r>
      <w:proofErr w:type="spellEnd"/>
      <w:r w:rsidRPr="005A328E">
        <w:rPr>
          <w:rFonts w:ascii="Georgia" w:hAnsi="Georgia"/>
          <w:snapToGrid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napToGrid/>
          <w:sz w:val="24"/>
          <w:szCs w:val="24"/>
          <w:lang w:val="en-GB"/>
        </w:rPr>
        <w:t>asigurării</w:t>
      </w:r>
      <w:proofErr w:type="spellEnd"/>
      <w:r w:rsidRPr="005A328E">
        <w:rPr>
          <w:rFonts w:ascii="Georgia" w:hAnsi="Georgia"/>
          <w:snapToGrid/>
          <w:sz w:val="24"/>
          <w:szCs w:val="24"/>
          <w:lang w:val="en-GB"/>
        </w:rPr>
        <w:t xml:space="preserve"> include </w:t>
      </w:r>
      <w:proofErr w:type="spellStart"/>
      <w:r w:rsidRPr="005A328E">
        <w:rPr>
          <w:rFonts w:ascii="Georgia" w:hAnsi="Georgia"/>
          <w:snapToGrid/>
          <w:sz w:val="24"/>
          <w:szCs w:val="24"/>
          <w:lang w:val="en-GB"/>
        </w:rPr>
        <w:t>cel</w:t>
      </w:r>
      <w:proofErr w:type="spellEnd"/>
      <w:r w:rsidRPr="005A328E">
        <w:rPr>
          <w:rFonts w:ascii="Georgia" w:hAnsi="Georgia"/>
          <w:snapToGrid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napToGrid/>
          <w:sz w:val="24"/>
          <w:szCs w:val="24"/>
          <w:lang w:val="en-GB"/>
        </w:rPr>
        <w:t>puțin</w:t>
      </w:r>
      <w:proofErr w:type="spellEnd"/>
      <w:r w:rsidRPr="005A328E">
        <w:rPr>
          <w:rFonts w:ascii="Georgia" w:hAnsi="Georgia"/>
          <w:snapToGrid/>
          <w:sz w:val="24"/>
          <w:szCs w:val="24"/>
          <w:lang w:val="en-GB"/>
        </w:rPr>
        <w:t xml:space="preserve"> o </w:t>
      </w:r>
      <w:proofErr w:type="spellStart"/>
      <w:r w:rsidRPr="005A328E">
        <w:rPr>
          <w:rFonts w:ascii="Georgia" w:hAnsi="Georgia"/>
          <w:snapToGrid/>
          <w:sz w:val="24"/>
          <w:szCs w:val="24"/>
          <w:lang w:val="en-GB"/>
        </w:rPr>
        <w:t>asigurare</w:t>
      </w:r>
      <w:proofErr w:type="spellEnd"/>
      <w:r w:rsidRPr="005A328E">
        <w:rPr>
          <w:rFonts w:ascii="Georgia" w:hAnsi="Georgia"/>
          <w:snapToGrid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hAnsi="Georgia"/>
          <w:snapToGrid/>
          <w:sz w:val="24"/>
          <w:szCs w:val="24"/>
          <w:lang w:val="en-GB"/>
        </w:rPr>
        <w:t>sănătate</w:t>
      </w:r>
      <w:proofErr w:type="spellEnd"/>
      <w:r w:rsidRPr="005A328E">
        <w:rPr>
          <w:rFonts w:ascii="Georgia" w:hAnsi="Georgia"/>
          <w:snapToGrid/>
          <w:sz w:val="24"/>
          <w:szCs w:val="24"/>
          <w:lang w:val="en-GB"/>
        </w:rPr>
        <w:t xml:space="preserve">, </w:t>
      </w:r>
      <w:r w:rsidRPr="005A328E">
        <w:rPr>
          <w:rFonts w:ascii="Georgia" w:hAnsi="Georgia"/>
          <w:snapToGrid/>
          <w:color w:val="000000" w:themeColor="text1"/>
          <w:sz w:val="24"/>
          <w:szCs w:val="24"/>
          <w:lang w:val="en-GB"/>
        </w:rPr>
        <w:t xml:space="preserve">o </w:t>
      </w:r>
      <w:proofErr w:type="spellStart"/>
      <w:r w:rsidRPr="005A328E">
        <w:rPr>
          <w:rFonts w:ascii="Georgia" w:hAnsi="Georgia"/>
          <w:snapToGrid/>
          <w:color w:val="000000" w:themeColor="text1"/>
          <w:sz w:val="24"/>
          <w:szCs w:val="24"/>
          <w:lang w:val="en-GB"/>
        </w:rPr>
        <w:t>asigurare</w:t>
      </w:r>
      <w:proofErr w:type="spellEnd"/>
      <w:r w:rsidRPr="005A328E">
        <w:rPr>
          <w:rFonts w:ascii="Georgia" w:hAnsi="Georgia"/>
          <w:snapToGrid/>
          <w:color w:val="000000" w:themeColor="text1"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hAnsi="Georgia"/>
          <w:snapToGrid/>
          <w:color w:val="000000" w:themeColor="text1"/>
          <w:sz w:val="24"/>
          <w:szCs w:val="24"/>
          <w:lang w:val="en-GB"/>
        </w:rPr>
        <w:t>răspundere</w:t>
      </w:r>
      <w:proofErr w:type="spellEnd"/>
      <w:r w:rsidRPr="005A328E">
        <w:rPr>
          <w:rFonts w:ascii="Georgia" w:hAnsi="Georgia"/>
          <w:snapToGrid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napToGrid/>
          <w:color w:val="000000" w:themeColor="text1"/>
          <w:sz w:val="24"/>
          <w:szCs w:val="24"/>
          <w:lang w:val="en-GB"/>
        </w:rPr>
        <w:t>civilă</w:t>
      </w:r>
      <w:proofErr w:type="spellEnd"/>
      <w:r w:rsidRPr="005A328E">
        <w:rPr>
          <w:rFonts w:ascii="Georgia" w:hAnsi="Georgia"/>
          <w:snapToGrid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napToGrid/>
          <w:sz w:val="24"/>
          <w:szCs w:val="24"/>
          <w:lang w:val="en-GB"/>
        </w:rPr>
        <w:t>și</w:t>
      </w:r>
      <w:proofErr w:type="spellEnd"/>
      <w:r w:rsidRPr="005A328E">
        <w:rPr>
          <w:rFonts w:ascii="Georgia" w:hAnsi="Georgia"/>
          <w:snapToGrid/>
          <w:sz w:val="24"/>
          <w:szCs w:val="24"/>
          <w:lang w:val="en-GB"/>
        </w:rPr>
        <w:t xml:space="preserve"> o </w:t>
      </w:r>
      <w:proofErr w:type="spellStart"/>
      <w:r w:rsidRPr="005A328E">
        <w:rPr>
          <w:rFonts w:ascii="Georgia" w:hAnsi="Georgia"/>
          <w:snapToGrid/>
          <w:sz w:val="24"/>
          <w:szCs w:val="24"/>
          <w:lang w:val="en-GB"/>
        </w:rPr>
        <w:t>asigurare</w:t>
      </w:r>
      <w:proofErr w:type="spellEnd"/>
      <w:r w:rsidRPr="005A328E">
        <w:rPr>
          <w:rFonts w:ascii="Georgia" w:hAnsi="Georgia"/>
          <w:snapToGrid/>
          <w:sz w:val="24"/>
          <w:szCs w:val="24"/>
          <w:lang w:val="en-GB"/>
        </w:rPr>
        <w:t xml:space="preserve"> de accident. </w:t>
      </w:r>
    </w:p>
    <w:p w14:paraId="10691509" w14:textId="1266DB0C" w:rsidR="001D7CCB" w:rsidRPr="005A328E" w:rsidRDefault="008D3C36" w:rsidP="001D7CCB">
      <w:pPr>
        <w:ind w:left="567" w:hanging="567"/>
        <w:jc w:val="both"/>
        <w:rPr>
          <w:rFonts w:ascii="Georgia" w:hAnsi="Georgia"/>
          <w:color w:val="FF0000"/>
          <w:sz w:val="24"/>
          <w:szCs w:val="24"/>
          <w:lang w:val="en-GB"/>
        </w:rPr>
      </w:pPr>
      <w:r>
        <w:rPr>
          <w:rFonts w:ascii="Georgia" w:hAnsi="Georgia"/>
          <w:snapToGrid/>
          <w:sz w:val="24"/>
          <w:szCs w:val="24"/>
          <w:lang w:val="en-GB"/>
        </w:rPr>
        <w:t xml:space="preserve">          </w:t>
      </w:r>
      <w:r w:rsidR="001D7CCB" w:rsidRPr="005A328E">
        <w:rPr>
          <w:rFonts w:ascii="Georgia" w:hAnsi="Georgia"/>
          <w:snapToGrid/>
          <w:sz w:val="24"/>
          <w:szCs w:val="24"/>
          <w:lang w:val="en-GB"/>
        </w:rPr>
        <w:t>[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În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cazul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mobilității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intra-UE,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asigurarea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națională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sănătate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a</w:t>
      </w:r>
      <w:r w:rsidR="005A6C7D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5A6C7D" w:rsidRPr="008D3C36">
        <w:rPr>
          <w:rFonts w:ascii="Georgia" w:hAnsi="Georgia"/>
          <w:i/>
          <w:snapToGrid/>
          <w:sz w:val="24"/>
          <w:szCs w:val="24"/>
          <w:lang w:val="en-GB"/>
        </w:rPr>
        <w:t>elevului</w:t>
      </w:r>
      <w:proofErr w:type="spellEnd"/>
      <w:r w:rsidR="005A6C7D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p</w:t>
      </w:r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articipant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va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include o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acoperire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bază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pe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durata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șederii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într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-o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altă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țară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a UE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prin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intermediul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Cardului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European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Asigurări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Sănătate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. Cu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toate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acestea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,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această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acoperire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poate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nu fie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suficientă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pentru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toate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situațiile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,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exemplu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în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caz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repatriere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sau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intervenție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medicală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specială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sau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în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cazul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mobilităților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internaționale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.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În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acest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caz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,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poate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fi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necesară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o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asigurare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sănătate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privată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complementară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.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Asigurările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răspundere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civilă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și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accident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acoperă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daunele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cauzate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="00097BDB" w:rsidRPr="008D3C36">
        <w:rPr>
          <w:rFonts w:ascii="Georgia" w:hAnsi="Georgia"/>
          <w:i/>
          <w:snapToGrid/>
          <w:sz w:val="24"/>
          <w:szCs w:val="24"/>
          <w:lang w:val="en-GB"/>
        </w:rPr>
        <w:t>elevul</w:t>
      </w:r>
      <w:proofErr w:type="spellEnd"/>
      <w:r w:rsidR="00097BD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p</w:t>
      </w:r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articipant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sau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097BDB" w:rsidRPr="008D3C36">
        <w:rPr>
          <w:rFonts w:ascii="Georgia" w:hAnsi="Georgia"/>
          <w:i/>
          <w:snapToGrid/>
          <w:sz w:val="24"/>
          <w:szCs w:val="24"/>
          <w:lang w:val="en-GB"/>
        </w:rPr>
        <w:t>asupra</w:t>
      </w:r>
      <w:proofErr w:type="spellEnd"/>
      <w:r w:rsidR="00097BD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097BDB" w:rsidRPr="008D3C36">
        <w:rPr>
          <w:rFonts w:ascii="Georgia" w:hAnsi="Georgia"/>
          <w:i/>
          <w:snapToGrid/>
          <w:sz w:val="24"/>
          <w:szCs w:val="24"/>
          <w:lang w:val="en-GB"/>
        </w:rPr>
        <w:t>acestuia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în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timpul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șederii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sale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în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străinătate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.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În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diferite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țări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sunt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în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vigoare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reglementări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diferite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a</w:t>
      </w:r>
      <w:r w:rsidR="00C04E3F" w:rsidRPr="008D3C36">
        <w:rPr>
          <w:rFonts w:ascii="Georgia" w:hAnsi="Georgia"/>
          <w:i/>
          <w:snapToGrid/>
          <w:sz w:val="24"/>
          <w:szCs w:val="24"/>
          <w:lang w:val="en-GB"/>
        </w:rPr>
        <w:t>le</w:t>
      </w:r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acestor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asigurări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,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iar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840DE5" w:rsidRPr="008D3C36">
        <w:rPr>
          <w:rFonts w:ascii="Georgia" w:hAnsi="Georgia"/>
          <w:i/>
          <w:snapToGrid/>
          <w:sz w:val="24"/>
          <w:szCs w:val="24"/>
          <w:lang w:val="en-GB"/>
        </w:rPr>
        <w:t>elevii</w:t>
      </w:r>
      <w:proofErr w:type="spellEnd"/>
      <w:r w:rsidR="00840DE5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840DE5" w:rsidRPr="008D3C36">
        <w:rPr>
          <w:rFonts w:ascii="Georgia" w:hAnsi="Georgia"/>
          <w:i/>
          <w:snapToGrid/>
          <w:sz w:val="24"/>
          <w:szCs w:val="24"/>
          <w:lang w:val="en-GB"/>
        </w:rPr>
        <w:t>p</w:t>
      </w:r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articipanți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riscă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nu fie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acoperiți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scheme standard,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exemplu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dacă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nu sunt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considerați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înscriși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în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mod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oficial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la </w:t>
      </w:r>
      <w:proofErr w:type="spellStart"/>
      <w:r w:rsidR="00D61699" w:rsidRPr="008D3C36">
        <w:rPr>
          <w:rFonts w:ascii="Georgia" w:hAnsi="Georgia"/>
          <w:i/>
          <w:sz w:val="24"/>
          <w:szCs w:val="24"/>
          <w:lang w:val="en-GB"/>
        </w:rPr>
        <w:t>institu</w:t>
      </w:r>
      <w:proofErr w:type="spellEnd"/>
      <w:r w:rsidR="00D61699" w:rsidRPr="008D3C36">
        <w:rPr>
          <w:rFonts w:ascii="Georgia" w:hAnsi="Georgia"/>
          <w:i/>
          <w:sz w:val="24"/>
          <w:szCs w:val="24"/>
          <w:lang w:val="ro-RO"/>
        </w:rPr>
        <w:t>ţia</w:t>
      </w:r>
      <w:r w:rsidR="00840DE5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840DE5" w:rsidRPr="008D3C36">
        <w:rPr>
          <w:rFonts w:ascii="Georgia" w:hAnsi="Georgia"/>
          <w:i/>
          <w:snapToGrid/>
          <w:sz w:val="24"/>
          <w:szCs w:val="24"/>
          <w:lang w:val="en-GB"/>
        </w:rPr>
        <w:t>gazdă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.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În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plus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față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cele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mai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sus, se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recomandă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asigurarea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împotriva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pierderii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sau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furtului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documente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,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bilete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călătorie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și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bagaje</w:t>
      </w:r>
      <w:proofErr w:type="spellEnd"/>
      <w:r>
        <w:rPr>
          <w:rFonts w:ascii="Georgia" w:hAnsi="Georgia"/>
          <w:snapToGrid/>
          <w:sz w:val="24"/>
          <w:szCs w:val="24"/>
          <w:lang w:val="en-GB"/>
        </w:rPr>
        <w:t>.</w:t>
      </w:r>
      <w:r w:rsidRPr="008D3C36">
        <w:rPr>
          <w:rFonts w:ascii="Georgia" w:hAnsi="Georgia"/>
          <w:sz w:val="24"/>
          <w:szCs w:val="24"/>
          <w:lang w:val="en-GB"/>
        </w:rPr>
        <w:t>]</w:t>
      </w:r>
    </w:p>
    <w:p w14:paraId="3F1E2F67" w14:textId="040D4D46" w:rsidR="007F4ED7" w:rsidRPr="005A328E" w:rsidRDefault="007F4ED7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60EC54AF" w14:textId="77777777" w:rsidR="008D3C36" w:rsidRDefault="0085271E" w:rsidP="0085271E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[Este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recomandat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să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includeți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următoarele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informații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>:]</w:t>
      </w: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</w:p>
    <w:p w14:paraId="1A7405E9" w14:textId="0EEE241E" w:rsidR="0085271E" w:rsidRPr="005A328E" w:rsidRDefault="0085271E" w:rsidP="0085271E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highlight w:val="lightGray"/>
          <w:lang w:val="en-GB"/>
        </w:rPr>
        <w:t>[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Furnizorul</w:t>
      </w:r>
      <w:proofErr w:type="spellEnd"/>
      <w:r w:rsidRPr="005A328E">
        <w:rPr>
          <w:rFonts w:ascii="Georgia" w:hAnsi="Georgia"/>
          <w:sz w:val="24"/>
          <w:szCs w:val="24"/>
          <w:highlight w:val="lightGray"/>
          <w:lang w:val="en-GB"/>
        </w:rPr>
        <w:t>/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Furnizorii</w:t>
      </w:r>
      <w:proofErr w:type="spellEnd"/>
      <w:r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asigurări</w:t>
      </w:r>
      <w:proofErr w:type="spellEnd"/>
      <w:r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, 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numărul</w:t>
      </w:r>
      <w:proofErr w:type="spellEnd"/>
      <w:r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asigurare</w:t>
      </w:r>
      <w:proofErr w:type="spellEnd"/>
      <w:r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și</w:t>
      </w:r>
      <w:proofErr w:type="spellEnd"/>
      <w:r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polița</w:t>
      </w:r>
      <w:proofErr w:type="spellEnd"/>
      <w:r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asigurare</w:t>
      </w:r>
      <w:proofErr w:type="spellEnd"/>
      <w:r w:rsidRPr="005A328E">
        <w:rPr>
          <w:rFonts w:ascii="Georgia" w:hAnsi="Georgia"/>
          <w:sz w:val="24"/>
          <w:szCs w:val="24"/>
          <w:highlight w:val="lightGray"/>
          <w:lang w:val="en-GB"/>
        </w:rPr>
        <w:t>]</w:t>
      </w:r>
    </w:p>
    <w:p w14:paraId="5D47C3F0" w14:textId="77777777" w:rsidR="007F4ED7" w:rsidRPr="005A328E" w:rsidRDefault="007F4ED7" w:rsidP="001D7CCB">
      <w:pPr>
        <w:ind w:left="567" w:hanging="567"/>
        <w:jc w:val="both"/>
        <w:rPr>
          <w:rFonts w:ascii="Georgia" w:hAnsi="Georgia"/>
          <w:snapToGrid/>
          <w:sz w:val="24"/>
          <w:szCs w:val="24"/>
          <w:lang w:val="en-GB"/>
        </w:rPr>
      </w:pPr>
    </w:p>
    <w:p w14:paraId="176225AD" w14:textId="2B90A045" w:rsidR="001D7CCB" w:rsidRPr="005A328E" w:rsidRDefault="001D7CCB" w:rsidP="001D7CCB">
      <w:pPr>
        <w:pBdr>
          <w:bottom w:val="single" w:sz="6" w:space="1" w:color="auto"/>
        </w:pBdr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ARTICOLUL </w:t>
      </w:r>
      <w:r w:rsidR="009914FC" w:rsidRPr="005A328E">
        <w:rPr>
          <w:rFonts w:ascii="Georgia" w:hAnsi="Georgia"/>
          <w:sz w:val="24"/>
          <w:szCs w:val="24"/>
          <w:lang w:val="en-GB"/>
        </w:rPr>
        <w:t>6</w:t>
      </w:r>
      <w:r w:rsidRPr="005A328E">
        <w:rPr>
          <w:rFonts w:ascii="Georgia" w:hAnsi="Georgia"/>
          <w:sz w:val="24"/>
          <w:szCs w:val="24"/>
          <w:lang w:val="en-GB"/>
        </w:rPr>
        <w:t xml:space="preserve"> - PROTECȚIA DATELOR</w:t>
      </w:r>
    </w:p>
    <w:p w14:paraId="2B4C1838" w14:textId="77777777" w:rsidR="001D7CCB" w:rsidRPr="005A328E" w:rsidRDefault="001D7CCB" w:rsidP="001D7CCB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2A937BFC" w14:textId="6FA2B462" w:rsidR="001D7CCB" w:rsidRDefault="009914FC" w:rsidP="005A328E">
      <w:pPr>
        <w:tabs>
          <w:tab w:val="left" w:pos="567"/>
        </w:tabs>
        <w:ind w:left="567" w:hanging="567"/>
        <w:jc w:val="both"/>
        <w:rPr>
          <w:rStyle w:val="Hyperlink"/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6</w:t>
      </w:r>
      <w:r w:rsidR="001D7CCB" w:rsidRPr="005A328E">
        <w:rPr>
          <w:rFonts w:ascii="Georgia" w:hAnsi="Georgia"/>
          <w:sz w:val="24"/>
          <w:szCs w:val="24"/>
          <w:lang w:val="en-GB"/>
        </w:rPr>
        <w:t>.1</w:t>
      </w:r>
      <w:r w:rsidR="001D7CCB"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="0021211B" w:rsidRPr="005A328E">
        <w:rPr>
          <w:rFonts w:ascii="Georgia" w:hAnsi="Georgia"/>
          <w:sz w:val="24"/>
          <w:szCs w:val="24"/>
          <w:lang w:val="en-GB"/>
        </w:rPr>
        <w:t>Institu</w:t>
      </w:r>
      <w:proofErr w:type="spellEnd"/>
      <w:r w:rsidR="0021211B" w:rsidRPr="005A328E">
        <w:rPr>
          <w:rFonts w:ascii="Georgia" w:hAnsi="Georgia"/>
          <w:sz w:val="24"/>
          <w:szCs w:val="24"/>
          <w:lang w:val="ro-RO"/>
        </w:rPr>
        <w:t>ţia</w:t>
      </w:r>
      <w:r w:rsidR="00031DB5">
        <w:rPr>
          <w:rFonts w:ascii="Georgia" w:hAnsi="Georgia"/>
          <w:sz w:val="24"/>
          <w:szCs w:val="24"/>
          <w:lang w:val="ro-RO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beneficiară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va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furniza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EE139D" w:rsidRPr="005A328E">
        <w:rPr>
          <w:rFonts w:ascii="Georgia" w:hAnsi="Georgia"/>
          <w:sz w:val="24"/>
          <w:szCs w:val="24"/>
          <w:lang w:val="en-GB"/>
        </w:rPr>
        <w:t>elevului</w:t>
      </w:r>
      <w:proofErr w:type="spellEnd"/>
      <w:r w:rsidR="00EE139D" w:rsidRPr="005A328E">
        <w:rPr>
          <w:rFonts w:ascii="Georgia" w:hAnsi="Georgia"/>
          <w:sz w:val="24"/>
          <w:szCs w:val="24"/>
          <w:lang w:val="en-GB"/>
        </w:rPr>
        <w:t xml:space="preserve"> </w:t>
      </w:r>
      <w:r w:rsidR="001D7CCB" w:rsidRPr="005A328E">
        <w:rPr>
          <w:rFonts w:ascii="Georgia" w:hAnsi="Georgia"/>
          <w:sz w:val="24"/>
          <w:szCs w:val="24"/>
          <w:lang w:val="en-GB"/>
        </w:rPr>
        <w:t xml:space="preserve">participant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declarația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confidențialitate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relevantă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pentru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prelucrarea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datelor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sale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personale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înainte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ca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acestea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să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fie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codificate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sistemele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electronice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gestionare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a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mobilităților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Erasmus+.</w:t>
      </w:r>
      <w:r w:rsidR="0092491D" w:rsidRPr="0092491D">
        <w:t xml:space="preserve"> </w:t>
      </w:r>
      <w:hyperlink r:id="rId8" w:history="1">
        <w:r w:rsidR="0092491D" w:rsidRPr="00E375CD">
          <w:rPr>
            <w:rStyle w:val="Hyperlink"/>
          </w:rPr>
          <w:t>https://webgate.ec.europa.eu/erasmus-esc/index/privacy-statement</w:t>
        </w:r>
      </w:hyperlink>
      <w:r w:rsidR="0092491D">
        <w:t xml:space="preserve"> </w:t>
      </w:r>
    </w:p>
    <w:p w14:paraId="77083CDF" w14:textId="77777777" w:rsidR="001D7CCB" w:rsidRPr="005A328E" w:rsidRDefault="001D7CCB" w:rsidP="001D7CCB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12143E69" w14:textId="6E2B8D7C" w:rsidR="001D7CCB" w:rsidRPr="005A328E" w:rsidRDefault="001D7CCB" w:rsidP="001D7CCB">
      <w:pPr>
        <w:pBdr>
          <w:bottom w:val="single" w:sz="6" w:space="1" w:color="auto"/>
        </w:pBdr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ARTICOLUL </w:t>
      </w:r>
      <w:r w:rsidR="009817F7" w:rsidRPr="005A328E">
        <w:rPr>
          <w:rFonts w:ascii="Georgia" w:hAnsi="Georgia"/>
          <w:sz w:val="24"/>
          <w:szCs w:val="24"/>
          <w:lang w:val="en-GB"/>
        </w:rPr>
        <w:t>7</w:t>
      </w:r>
      <w:r w:rsidRPr="005A328E">
        <w:rPr>
          <w:rFonts w:ascii="Georgia" w:hAnsi="Georgia"/>
          <w:sz w:val="24"/>
          <w:szCs w:val="24"/>
          <w:lang w:val="en-GB"/>
        </w:rPr>
        <w:t>– DREPT APLICABIL ȘI INSTANȚELE COMPETENTE</w:t>
      </w:r>
    </w:p>
    <w:p w14:paraId="02C720DD" w14:textId="7BAB5073" w:rsidR="00EE139D" w:rsidRPr="005A328E" w:rsidRDefault="009817F7" w:rsidP="001D7CCB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7</w:t>
      </w:r>
      <w:r w:rsidR="001D7CCB" w:rsidRPr="005A328E">
        <w:rPr>
          <w:rFonts w:ascii="Georgia" w:hAnsi="Georgia"/>
          <w:sz w:val="24"/>
          <w:szCs w:val="24"/>
          <w:lang w:val="en-GB"/>
        </w:rPr>
        <w:t>.1</w:t>
      </w:r>
      <w:r w:rsidR="001D7CCB"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Prezentul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contract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este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considerat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natură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civilă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.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Utilizarea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grant-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ului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se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supune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termenilor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prezentului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contract,</w:t>
      </w:r>
      <w:r w:rsidR="00EE139D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regulilor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aplicabile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ale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Uniunii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Europene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subsidiar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legislației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românești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>.</w:t>
      </w:r>
    </w:p>
    <w:p w14:paraId="2DAAFE50" w14:textId="0199C27F" w:rsidR="001D7CCB" w:rsidRPr="005A328E" w:rsidRDefault="001D7CCB" w:rsidP="001D7CCB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</w:p>
    <w:p w14:paraId="7BAFB810" w14:textId="032F2150" w:rsidR="00435046" w:rsidRPr="005A328E" w:rsidRDefault="008620FD" w:rsidP="00435046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7</w:t>
      </w:r>
      <w:r w:rsidR="00435046" w:rsidRPr="005A328E">
        <w:rPr>
          <w:rFonts w:ascii="Georgia" w:hAnsi="Georgia"/>
          <w:sz w:val="24"/>
          <w:szCs w:val="24"/>
          <w:lang w:val="en-GB"/>
        </w:rPr>
        <w:t xml:space="preserve">.2   </w:t>
      </w:r>
      <w:r w:rsidR="0021211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Instanțele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competente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sunt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instanțele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judecătorești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din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localitatea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unde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se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află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sediul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21211B" w:rsidRPr="005A328E">
        <w:rPr>
          <w:rFonts w:ascii="Georgia" w:hAnsi="Georgia"/>
          <w:sz w:val="24"/>
          <w:szCs w:val="24"/>
          <w:lang w:val="en-GB"/>
        </w:rPr>
        <w:t>institu</w:t>
      </w:r>
      <w:proofErr w:type="spellEnd"/>
      <w:r w:rsidR="0021211B" w:rsidRPr="005A328E">
        <w:rPr>
          <w:rFonts w:ascii="Georgia" w:hAnsi="Georgia"/>
          <w:sz w:val="24"/>
          <w:szCs w:val="24"/>
          <w:lang w:val="ro-RO"/>
        </w:rPr>
        <w:t>ţiei</w:t>
      </w:r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beneficiare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, care au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competența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exclusivă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de a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soluționa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orice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litigiu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între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21211B" w:rsidRPr="005A328E">
        <w:rPr>
          <w:rFonts w:ascii="Georgia" w:hAnsi="Georgia"/>
          <w:sz w:val="24"/>
          <w:szCs w:val="24"/>
          <w:lang w:val="en-GB"/>
        </w:rPr>
        <w:t>institu</w:t>
      </w:r>
      <w:proofErr w:type="spellEnd"/>
      <w:r w:rsidR="0021211B" w:rsidRPr="005A328E">
        <w:rPr>
          <w:rFonts w:ascii="Georgia" w:hAnsi="Georgia"/>
          <w:sz w:val="24"/>
          <w:szCs w:val="24"/>
          <w:lang w:val="ro-RO"/>
        </w:rPr>
        <w:t>ţia</w:t>
      </w:r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beneficiară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EE139D" w:rsidRPr="005A328E">
        <w:rPr>
          <w:rFonts w:ascii="Georgia" w:hAnsi="Georgia"/>
          <w:sz w:val="24"/>
          <w:szCs w:val="24"/>
          <w:lang w:val="en-GB"/>
        </w:rPr>
        <w:t>elevul</w:t>
      </w:r>
      <w:proofErr w:type="spellEnd"/>
      <w:r w:rsidR="00EE139D" w:rsidRPr="005A328E">
        <w:rPr>
          <w:rFonts w:ascii="Georgia" w:hAnsi="Georgia"/>
          <w:sz w:val="24"/>
          <w:szCs w:val="24"/>
          <w:lang w:val="en-GB"/>
        </w:rPr>
        <w:t xml:space="preserve"> </w:t>
      </w:r>
      <w:r w:rsidR="00435046" w:rsidRPr="005A328E">
        <w:rPr>
          <w:rFonts w:ascii="Georgia" w:hAnsi="Georgia"/>
          <w:sz w:val="24"/>
          <w:szCs w:val="24"/>
          <w:lang w:val="en-GB"/>
        </w:rPr>
        <w:t xml:space="preserve">participant, cu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privire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la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interpretarea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aplicarea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validitatea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prezentului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contract,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cazul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care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acest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litigiu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nu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poate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fi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rezolvat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pe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cale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amiabilă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. </w:t>
      </w:r>
    </w:p>
    <w:p w14:paraId="1F3536C0" w14:textId="77777777" w:rsidR="00435046" w:rsidRPr="005A328E" w:rsidRDefault="00435046" w:rsidP="00435046">
      <w:pPr>
        <w:tabs>
          <w:tab w:val="left" w:pos="567"/>
        </w:tabs>
        <w:jc w:val="both"/>
        <w:rPr>
          <w:rFonts w:ascii="Georgia" w:hAnsi="Georgia"/>
          <w:sz w:val="24"/>
          <w:szCs w:val="24"/>
          <w:lang w:val="en-GB"/>
        </w:rPr>
      </w:pPr>
    </w:p>
    <w:p w14:paraId="57821DD1" w14:textId="55E2CED0" w:rsidR="00435046" w:rsidRDefault="00435046" w:rsidP="00435046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606F2BD0" w14:textId="4693D38D" w:rsidR="005A328E" w:rsidRDefault="005A328E" w:rsidP="00435046">
      <w:pPr>
        <w:spacing w:before="20" w:after="20"/>
        <w:ind w:left="5812" w:hanging="5812"/>
        <w:jc w:val="both"/>
        <w:rPr>
          <w:rFonts w:ascii="Georgia" w:hAnsi="Georgia"/>
          <w:sz w:val="24"/>
          <w:szCs w:val="24"/>
        </w:rPr>
      </w:pPr>
    </w:p>
    <w:p w14:paraId="3027951A" w14:textId="798FC7DB" w:rsidR="00215E38" w:rsidRDefault="00215E38" w:rsidP="00435046">
      <w:pPr>
        <w:spacing w:before="20" w:after="20"/>
        <w:ind w:left="5812" w:hanging="5812"/>
        <w:jc w:val="both"/>
        <w:rPr>
          <w:rFonts w:ascii="Georgia" w:hAnsi="Georgia"/>
          <w:sz w:val="24"/>
          <w:szCs w:val="24"/>
        </w:rPr>
      </w:pPr>
    </w:p>
    <w:p w14:paraId="1BF30C5B" w14:textId="562DB2D5" w:rsidR="00215E38" w:rsidRDefault="00215E38" w:rsidP="00435046">
      <w:pPr>
        <w:spacing w:before="20" w:after="20"/>
        <w:ind w:left="5812" w:hanging="5812"/>
        <w:jc w:val="both"/>
        <w:rPr>
          <w:rFonts w:ascii="Georgia" w:hAnsi="Georgia"/>
          <w:sz w:val="24"/>
          <w:szCs w:val="24"/>
        </w:rPr>
      </w:pPr>
    </w:p>
    <w:p w14:paraId="323282ED" w14:textId="77777777" w:rsidR="00215E38" w:rsidRDefault="00215E38" w:rsidP="00435046">
      <w:pPr>
        <w:spacing w:before="20" w:after="20"/>
        <w:ind w:left="5812" w:hanging="5812"/>
        <w:jc w:val="both"/>
        <w:rPr>
          <w:rFonts w:ascii="Georgia" w:hAnsi="Georgia"/>
          <w:sz w:val="24"/>
          <w:szCs w:val="24"/>
        </w:rPr>
      </w:pPr>
    </w:p>
    <w:p w14:paraId="787DE576" w14:textId="697B0A29" w:rsidR="00215E38" w:rsidRDefault="00215E38" w:rsidP="00CA30D0">
      <w:pPr>
        <w:spacing w:before="20" w:after="20"/>
        <w:jc w:val="both"/>
        <w:rPr>
          <w:rFonts w:ascii="Georgia" w:hAnsi="Georgia"/>
          <w:sz w:val="24"/>
          <w:szCs w:val="24"/>
        </w:rPr>
      </w:pPr>
    </w:p>
    <w:p w14:paraId="749901CA" w14:textId="669B8D05" w:rsidR="00435046" w:rsidRPr="005A328E" w:rsidRDefault="00435046" w:rsidP="00435046">
      <w:pPr>
        <w:spacing w:before="20" w:after="20"/>
        <w:ind w:left="5812" w:hanging="5812"/>
        <w:jc w:val="both"/>
        <w:rPr>
          <w:rFonts w:ascii="Georgia" w:hAnsi="Georgia"/>
          <w:sz w:val="24"/>
          <w:szCs w:val="24"/>
        </w:rPr>
      </w:pPr>
      <w:r w:rsidRPr="005A328E">
        <w:rPr>
          <w:rFonts w:ascii="Georgia" w:hAnsi="Georgia"/>
          <w:sz w:val="24"/>
          <w:szCs w:val="24"/>
        </w:rPr>
        <w:t>SEMNĂTURI :</w:t>
      </w:r>
    </w:p>
    <w:p w14:paraId="6517ED88" w14:textId="77777777" w:rsidR="00435046" w:rsidRPr="005A328E" w:rsidRDefault="00435046" w:rsidP="00435046">
      <w:pPr>
        <w:spacing w:before="20" w:after="20"/>
        <w:ind w:left="5812" w:hanging="5812"/>
        <w:jc w:val="both"/>
        <w:rPr>
          <w:rFonts w:ascii="Georgia" w:hAnsi="Georgia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2"/>
        <w:gridCol w:w="4374"/>
      </w:tblGrid>
      <w:tr w:rsidR="00435046" w:rsidRPr="005A328E" w14:paraId="506D0D77" w14:textId="77777777" w:rsidTr="00C551A1">
        <w:tc>
          <w:tcPr>
            <w:tcW w:w="4788" w:type="dxa"/>
          </w:tcPr>
          <w:p w14:paraId="2CE69194" w14:textId="2D11FEF2" w:rsidR="00435046" w:rsidRPr="005A328E" w:rsidRDefault="00435046" w:rsidP="00435046">
            <w:pPr>
              <w:spacing w:before="20" w:after="20"/>
              <w:ind w:left="-110"/>
              <w:jc w:val="both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5A328E">
              <w:rPr>
                <w:rFonts w:ascii="Georgia" w:hAnsi="Georgia"/>
                <w:sz w:val="24"/>
                <w:szCs w:val="24"/>
              </w:rPr>
              <w:t>Pentru</w:t>
            </w:r>
            <w:proofErr w:type="spellEnd"/>
            <w:r w:rsidRPr="005A328E">
              <w:rPr>
                <w:rFonts w:ascii="Georgia" w:hAnsi="Georgia"/>
                <w:sz w:val="24"/>
                <w:szCs w:val="24"/>
              </w:rPr>
              <w:t xml:space="preserve"> </w:t>
            </w:r>
            <w:r w:rsidR="00BF2F89" w:rsidRPr="005A328E">
              <w:rPr>
                <w:rFonts w:ascii="Georgia" w:hAnsi="Georgia"/>
                <w:sz w:val="24"/>
                <w:szCs w:val="24"/>
              </w:rPr>
              <w:t>p</w:t>
            </w:r>
            <w:r w:rsidRPr="005A328E">
              <w:rPr>
                <w:rFonts w:ascii="Georgia" w:hAnsi="Georgia"/>
                <w:sz w:val="24"/>
                <w:szCs w:val="24"/>
              </w:rPr>
              <w:t>articipant </w:t>
            </w:r>
          </w:p>
        </w:tc>
        <w:tc>
          <w:tcPr>
            <w:tcW w:w="4499" w:type="dxa"/>
          </w:tcPr>
          <w:p w14:paraId="246BA386" w14:textId="14CE2241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5A328E">
              <w:rPr>
                <w:rFonts w:ascii="Georgia" w:hAnsi="Georgia"/>
                <w:sz w:val="24"/>
                <w:szCs w:val="24"/>
              </w:rPr>
              <w:t>Pentru</w:t>
            </w:r>
            <w:proofErr w:type="spellEnd"/>
            <w:r w:rsidRPr="005A328E">
              <w:rPr>
                <w:rFonts w:ascii="Georgia" w:hAnsi="Georgia"/>
                <w:sz w:val="24"/>
                <w:szCs w:val="24"/>
              </w:rPr>
              <w:t xml:space="preserve"> </w:t>
            </w:r>
            <w:r w:rsidR="00BF2F89" w:rsidRPr="005A328E">
              <w:rPr>
                <w:rFonts w:ascii="Georgia" w:hAnsi="Georgia"/>
                <w:sz w:val="24"/>
                <w:szCs w:val="24"/>
              </w:rPr>
              <w:t>i</w:t>
            </w:r>
            <w:proofErr w:type="spellStart"/>
            <w:r w:rsidR="00BF2F89" w:rsidRPr="005A328E">
              <w:rPr>
                <w:rFonts w:ascii="Georgia" w:hAnsi="Georgia"/>
                <w:sz w:val="24"/>
                <w:szCs w:val="24"/>
                <w:lang w:val="en-GB"/>
              </w:rPr>
              <w:t>nstitu</w:t>
            </w:r>
            <w:proofErr w:type="spellEnd"/>
            <w:r w:rsidR="00BF2F89" w:rsidRPr="005A328E">
              <w:rPr>
                <w:rFonts w:ascii="Georgia" w:hAnsi="Georgia"/>
                <w:sz w:val="24"/>
                <w:szCs w:val="24"/>
                <w:lang w:val="ro-RO"/>
              </w:rPr>
              <w:t>ţia</w:t>
            </w:r>
            <w:r w:rsidR="00EE139D" w:rsidRPr="005A328E"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 w:rsidRPr="005A328E">
              <w:rPr>
                <w:rFonts w:ascii="Georgia" w:hAnsi="Georgia"/>
                <w:sz w:val="24"/>
                <w:szCs w:val="24"/>
              </w:rPr>
              <w:t>beneficiară</w:t>
            </w:r>
            <w:proofErr w:type="spellEnd"/>
          </w:p>
        </w:tc>
      </w:tr>
      <w:tr w:rsidR="00435046" w:rsidRPr="005A328E" w14:paraId="338D4E1D" w14:textId="77777777" w:rsidTr="00C551A1">
        <w:tc>
          <w:tcPr>
            <w:tcW w:w="4788" w:type="dxa"/>
          </w:tcPr>
          <w:p w14:paraId="02AA7A82" w14:textId="77777777" w:rsidR="00435046" w:rsidRPr="005A328E" w:rsidRDefault="00435046" w:rsidP="00435046">
            <w:pPr>
              <w:spacing w:before="20" w:after="20"/>
              <w:ind w:left="-20" w:hanging="70"/>
              <w:jc w:val="both"/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</w:pPr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[</w:t>
            </w:r>
            <w:proofErr w:type="spellStart"/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nume</w:t>
            </w:r>
            <w:proofErr w:type="spellEnd"/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prenume</w:t>
            </w:r>
            <w:proofErr w:type="spellEnd"/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] </w:t>
            </w:r>
          </w:p>
        </w:tc>
        <w:tc>
          <w:tcPr>
            <w:tcW w:w="4499" w:type="dxa"/>
          </w:tcPr>
          <w:p w14:paraId="612A6C65" w14:textId="77777777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</w:pPr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[</w:t>
            </w:r>
            <w:proofErr w:type="spellStart"/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nume</w:t>
            </w:r>
            <w:proofErr w:type="spellEnd"/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prenume</w:t>
            </w:r>
            <w:proofErr w:type="spellEnd"/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funcţie</w:t>
            </w:r>
            <w:proofErr w:type="spellEnd"/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]</w:t>
            </w:r>
          </w:p>
        </w:tc>
      </w:tr>
      <w:tr w:rsidR="00435046" w:rsidRPr="005A328E" w14:paraId="187CCD17" w14:textId="77777777" w:rsidTr="00C551A1">
        <w:tc>
          <w:tcPr>
            <w:tcW w:w="4788" w:type="dxa"/>
          </w:tcPr>
          <w:p w14:paraId="4EFA7CD6" w14:textId="77777777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499" w:type="dxa"/>
          </w:tcPr>
          <w:p w14:paraId="7A93F076" w14:textId="77777777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435046" w:rsidRPr="005A328E" w14:paraId="6974E02D" w14:textId="77777777" w:rsidTr="00C551A1">
        <w:tc>
          <w:tcPr>
            <w:tcW w:w="4788" w:type="dxa"/>
          </w:tcPr>
          <w:p w14:paraId="06D4A654" w14:textId="77777777" w:rsidR="00435046" w:rsidRPr="005A328E" w:rsidRDefault="00435046" w:rsidP="00435046">
            <w:pPr>
              <w:spacing w:before="20" w:after="20"/>
              <w:ind w:hanging="110"/>
              <w:jc w:val="both"/>
              <w:rPr>
                <w:rFonts w:ascii="Georgia" w:hAnsi="Georgia"/>
                <w:sz w:val="24"/>
                <w:szCs w:val="24"/>
              </w:rPr>
            </w:pPr>
            <w:r w:rsidRPr="005A328E">
              <w:rPr>
                <w:rFonts w:ascii="Georgia" w:hAnsi="Georgia"/>
                <w:sz w:val="24"/>
                <w:szCs w:val="24"/>
              </w:rPr>
              <w:t>[</w:t>
            </w:r>
            <w:proofErr w:type="spellStart"/>
            <w:r w:rsidRPr="005A328E">
              <w:rPr>
                <w:rFonts w:ascii="Georgia" w:hAnsi="Georgia"/>
                <w:sz w:val="24"/>
                <w:szCs w:val="24"/>
              </w:rPr>
              <w:t>semnătură</w:t>
            </w:r>
            <w:proofErr w:type="spellEnd"/>
            <w:r w:rsidRPr="005A328E">
              <w:rPr>
                <w:rFonts w:ascii="Georgia" w:hAnsi="Georgia"/>
                <w:sz w:val="24"/>
                <w:szCs w:val="24"/>
              </w:rPr>
              <w:t>] </w:t>
            </w:r>
          </w:p>
        </w:tc>
        <w:tc>
          <w:tcPr>
            <w:tcW w:w="4499" w:type="dxa"/>
          </w:tcPr>
          <w:p w14:paraId="26FD961F" w14:textId="77777777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sz w:val="24"/>
                <w:szCs w:val="24"/>
              </w:rPr>
            </w:pPr>
            <w:r w:rsidRPr="005A328E">
              <w:rPr>
                <w:rFonts w:ascii="Georgia" w:hAnsi="Georgia"/>
                <w:sz w:val="24"/>
                <w:szCs w:val="24"/>
              </w:rPr>
              <w:t>[</w:t>
            </w:r>
            <w:proofErr w:type="spellStart"/>
            <w:r w:rsidRPr="005A328E">
              <w:rPr>
                <w:rFonts w:ascii="Georgia" w:hAnsi="Georgia"/>
                <w:sz w:val="24"/>
                <w:szCs w:val="24"/>
              </w:rPr>
              <w:t>semnătură</w:t>
            </w:r>
            <w:proofErr w:type="spellEnd"/>
            <w:r w:rsidRPr="005A328E">
              <w:rPr>
                <w:rFonts w:ascii="Georgia" w:hAnsi="Georgia"/>
                <w:sz w:val="24"/>
                <w:szCs w:val="24"/>
              </w:rPr>
              <w:t>]</w:t>
            </w:r>
          </w:p>
        </w:tc>
      </w:tr>
      <w:tr w:rsidR="00435046" w:rsidRPr="005A328E" w14:paraId="268F8ED8" w14:textId="77777777" w:rsidTr="00C551A1">
        <w:tc>
          <w:tcPr>
            <w:tcW w:w="4788" w:type="dxa"/>
          </w:tcPr>
          <w:p w14:paraId="43C91209" w14:textId="77777777" w:rsidR="00435046" w:rsidRPr="005A328E" w:rsidRDefault="00435046" w:rsidP="00435046">
            <w:pPr>
              <w:spacing w:before="20" w:after="20"/>
              <w:ind w:left="-20" w:firstLine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499" w:type="dxa"/>
          </w:tcPr>
          <w:p w14:paraId="13C5CE7F" w14:textId="77777777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435046" w:rsidRPr="005A328E" w14:paraId="271D242B" w14:textId="77777777" w:rsidTr="00C551A1">
        <w:tc>
          <w:tcPr>
            <w:tcW w:w="4788" w:type="dxa"/>
          </w:tcPr>
          <w:p w14:paraId="6C67AA7D" w14:textId="77777777" w:rsidR="00435046" w:rsidRPr="005A328E" w:rsidRDefault="00435046" w:rsidP="00435046">
            <w:pPr>
              <w:spacing w:before="20" w:after="20"/>
              <w:ind w:left="-20" w:hanging="9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proofErr w:type="spellStart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Încheiat</w:t>
            </w:r>
            <w:proofErr w:type="spellEnd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 la [</w:t>
            </w:r>
            <w:proofErr w:type="spellStart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oraşul</w:t>
            </w:r>
            <w:proofErr w:type="spellEnd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], [data] </w:t>
            </w:r>
          </w:p>
        </w:tc>
        <w:tc>
          <w:tcPr>
            <w:tcW w:w="4499" w:type="dxa"/>
          </w:tcPr>
          <w:p w14:paraId="60047C30" w14:textId="77777777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proofErr w:type="spellStart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Încheiat</w:t>
            </w:r>
            <w:proofErr w:type="spellEnd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 la [</w:t>
            </w:r>
            <w:proofErr w:type="spellStart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oraşul</w:t>
            </w:r>
            <w:proofErr w:type="spellEnd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], [data]</w:t>
            </w:r>
          </w:p>
        </w:tc>
      </w:tr>
      <w:tr w:rsidR="00435046" w:rsidRPr="005A328E" w14:paraId="0EB90ADE" w14:textId="77777777" w:rsidTr="00C551A1">
        <w:tc>
          <w:tcPr>
            <w:tcW w:w="4788" w:type="dxa"/>
          </w:tcPr>
          <w:p w14:paraId="24013A39" w14:textId="77777777" w:rsidR="00435046" w:rsidRPr="005A328E" w:rsidRDefault="00435046" w:rsidP="00435046">
            <w:pPr>
              <w:spacing w:before="20" w:after="20"/>
              <w:ind w:left="-20" w:firstLine="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  <w:tc>
          <w:tcPr>
            <w:tcW w:w="4499" w:type="dxa"/>
          </w:tcPr>
          <w:p w14:paraId="5E2363D0" w14:textId="77777777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</w:tr>
      <w:tr w:rsidR="00435046" w:rsidRPr="005A328E" w14:paraId="7E6818E4" w14:textId="77777777" w:rsidTr="00C551A1">
        <w:tc>
          <w:tcPr>
            <w:tcW w:w="4788" w:type="dxa"/>
          </w:tcPr>
          <w:p w14:paraId="6BE29421" w14:textId="77777777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  <w:tc>
          <w:tcPr>
            <w:tcW w:w="4499" w:type="dxa"/>
          </w:tcPr>
          <w:p w14:paraId="6E5999A4" w14:textId="77777777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</w:tr>
      <w:tr w:rsidR="00435046" w:rsidRPr="005A328E" w14:paraId="4E2840C6" w14:textId="77777777" w:rsidTr="00C551A1">
        <w:tc>
          <w:tcPr>
            <w:tcW w:w="4788" w:type="dxa"/>
          </w:tcPr>
          <w:p w14:paraId="7A8FEDD1" w14:textId="77777777" w:rsidR="00435046" w:rsidRPr="005A328E" w:rsidRDefault="00435046" w:rsidP="00435046">
            <w:pPr>
              <w:spacing w:before="20" w:after="20"/>
              <w:ind w:left="-20" w:hanging="11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25EF820E" w14:textId="77777777" w:rsidR="00435046" w:rsidRPr="005A328E" w:rsidRDefault="00435046" w:rsidP="00435046">
            <w:pPr>
              <w:spacing w:before="20" w:after="20"/>
              <w:ind w:left="-20" w:hanging="11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5E01265B" w14:textId="740F939E" w:rsidR="00435046" w:rsidRPr="005A328E" w:rsidRDefault="00435046" w:rsidP="00435046">
            <w:pPr>
              <w:spacing w:before="20" w:after="20"/>
              <w:ind w:left="-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proofErr w:type="spellStart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Pentru</w:t>
            </w:r>
            <w:proofErr w:type="spellEnd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susţinător</w:t>
            </w:r>
            <w:r w:rsidR="00BF2F89"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ul</w:t>
            </w:r>
            <w:proofErr w:type="spellEnd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legal</w:t>
            </w:r>
            <w:proofErr w:type="spellEnd"/>
          </w:p>
          <w:p w14:paraId="6D2951CA" w14:textId="77777777" w:rsidR="00435046" w:rsidRPr="005A328E" w:rsidRDefault="00435046" w:rsidP="00435046">
            <w:pPr>
              <w:spacing w:before="20" w:after="20"/>
              <w:ind w:left="-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[</w:t>
            </w:r>
            <w:proofErr w:type="spellStart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nume</w:t>
            </w:r>
            <w:proofErr w:type="spellEnd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prenume</w:t>
            </w:r>
            <w:proofErr w:type="spellEnd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] </w:t>
            </w:r>
          </w:p>
          <w:p w14:paraId="65339F54" w14:textId="77777777" w:rsidR="00435046" w:rsidRPr="005A328E" w:rsidRDefault="00435046" w:rsidP="00435046">
            <w:pPr>
              <w:spacing w:before="20" w:after="20"/>
              <w:ind w:left="-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0874378E" w14:textId="77777777" w:rsidR="00435046" w:rsidRPr="005A328E" w:rsidRDefault="00435046" w:rsidP="00435046">
            <w:pPr>
              <w:spacing w:before="20" w:after="20"/>
              <w:ind w:left="-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[</w:t>
            </w:r>
            <w:proofErr w:type="spellStart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semnătură</w:t>
            </w:r>
            <w:proofErr w:type="spellEnd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]</w:t>
            </w:r>
          </w:p>
          <w:p w14:paraId="6D83F47C" w14:textId="77777777" w:rsidR="00435046" w:rsidRPr="005A328E" w:rsidRDefault="00435046" w:rsidP="00435046">
            <w:pPr>
              <w:spacing w:before="20" w:after="20"/>
              <w:ind w:left="-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7A473832" w14:textId="77777777" w:rsidR="00435046" w:rsidRPr="005A328E" w:rsidRDefault="00435046" w:rsidP="00435046">
            <w:pPr>
              <w:spacing w:before="20" w:after="20"/>
              <w:ind w:left="-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proofErr w:type="spellStart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Încheiat</w:t>
            </w:r>
            <w:proofErr w:type="spellEnd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 la [</w:t>
            </w:r>
            <w:proofErr w:type="spellStart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oraşul</w:t>
            </w:r>
            <w:proofErr w:type="spellEnd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], [data] </w:t>
            </w:r>
          </w:p>
          <w:p w14:paraId="1943DFCF" w14:textId="77777777" w:rsidR="00435046" w:rsidRPr="005A328E" w:rsidRDefault="00435046" w:rsidP="00435046">
            <w:pPr>
              <w:spacing w:before="20" w:after="20"/>
              <w:ind w:left="-20" w:hanging="11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  <w:tc>
          <w:tcPr>
            <w:tcW w:w="4499" w:type="dxa"/>
          </w:tcPr>
          <w:p w14:paraId="5BEDD599" w14:textId="77777777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</w:tr>
    </w:tbl>
    <w:p w14:paraId="320440ED" w14:textId="43442D60" w:rsidR="00435046" w:rsidRPr="005A328E" w:rsidRDefault="00435046" w:rsidP="00435046">
      <w:pPr>
        <w:spacing w:before="20" w:after="20"/>
        <w:jc w:val="both"/>
        <w:rPr>
          <w:rFonts w:ascii="Georgia" w:hAnsi="Georgia"/>
          <w:b/>
          <w:sz w:val="24"/>
          <w:szCs w:val="24"/>
          <w:lang w:val="en-GB"/>
        </w:rPr>
      </w:pPr>
    </w:p>
    <w:p w14:paraId="7591E109" w14:textId="1BBDEAFB" w:rsidR="00E84389" w:rsidRPr="00EC0FC8" w:rsidRDefault="00435046" w:rsidP="00EC0FC8">
      <w:pPr>
        <w:spacing w:after="160" w:line="259" w:lineRule="auto"/>
        <w:rPr>
          <w:rFonts w:ascii="Georgia" w:hAnsi="Georgia"/>
          <w:b/>
          <w:sz w:val="24"/>
          <w:szCs w:val="24"/>
          <w:lang w:val="en-GB"/>
        </w:rPr>
        <w:sectPr w:rsidR="00E84389" w:rsidRPr="00EC0FC8" w:rsidSect="00E8438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40" w:right="1440" w:bottom="1440" w:left="1440" w:header="720" w:footer="720" w:gutter="0"/>
          <w:cols w:space="708"/>
        </w:sectPr>
      </w:pPr>
      <w:r w:rsidRPr="005A328E">
        <w:rPr>
          <w:rFonts w:ascii="Georgia" w:hAnsi="Georgia"/>
          <w:b/>
          <w:sz w:val="24"/>
          <w:szCs w:val="24"/>
          <w:lang w:val="en-GB"/>
        </w:rPr>
        <w:br w:type="page"/>
      </w:r>
    </w:p>
    <w:p w14:paraId="1290A80D" w14:textId="77777777" w:rsidR="005A328E" w:rsidRPr="005A328E" w:rsidRDefault="005A328E" w:rsidP="005A328E">
      <w:pPr>
        <w:spacing w:before="20" w:after="20"/>
        <w:jc w:val="both"/>
        <w:rPr>
          <w:rFonts w:ascii="Georgia" w:hAnsi="Georgia"/>
          <w:b/>
          <w:sz w:val="24"/>
          <w:szCs w:val="24"/>
          <w:lang w:val="en-GB"/>
        </w:rPr>
      </w:pPr>
      <w:proofErr w:type="spellStart"/>
      <w:r w:rsidRPr="005A328E">
        <w:rPr>
          <w:rFonts w:ascii="Georgia" w:hAnsi="Georgia"/>
          <w:b/>
          <w:sz w:val="24"/>
          <w:szCs w:val="24"/>
          <w:lang w:val="en-GB"/>
        </w:rPr>
        <w:lastRenderedPageBreak/>
        <w:t>Anexa</w:t>
      </w:r>
      <w:proofErr w:type="spellEnd"/>
      <w:r w:rsidRPr="005A328E">
        <w:rPr>
          <w:rFonts w:ascii="Georgia" w:hAnsi="Georgia"/>
          <w:b/>
          <w:sz w:val="24"/>
          <w:szCs w:val="24"/>
          <w:lang w:val="en-GB"/>
        </w:rPr>
        <w:t xml:space="preserve"> I</w:t>
      </w:r>
    </w:p>
    <w:p w14:paraId="528BC01B" w14:textId="77777777" w:rsidR="005A328E" w:rsidRPr="005A328E" w:rsidRDefault="005A328E" w:rsidP="005A328E">
      <w:pPr>
        <w:tabs>
          <w:tab w:val="left" w:pos="1701"/>
        </w:tabs>
        <w:spacing w:before="20" w:after="20" w:line="276" w:lineRule="auto"/>
        <w:jc w:val="both"/>
        <w:rPr>
          <w:rFonts w:ascii="Georgia" w:hAnsi="Georgia"/>
          <w:sz w:val="24"/>
          <w:szCs w:val="24"/>
          <w:lang w:val="en-GB"/>
        </w:rPr>
      </w:pPr>
    </w:p>
    <w:p w14:paraId="4D6A4AB2" w14:textId="474864E3" w:rsidR="005A328E" w:rsidRPr="00EC0FC8" w:rsidRDefault="005A328E" w:rsidP="005A328E">
      <w:pPr>
        <w:tabs>
          <w:tab w:val="left" w:pos="5670"/>
        </w:tabs>
        <w:spacing w:before="20" w:after="20" w:line="276" w:lineRule="auto"/>
        <w:rPr>
          <w:rFonts w:ascii="Georgia" w:hAnsi="Georgia"/>
          <w:sz w:val="24"/>
          <w:szCs w:val="24"/>
        </w:rPr>
      </w:pPr>
      <w:proofErr w:type="spellStart"/>
      <w:r w:rsidRPr="005A328E">
        <w:rPr>
          <w:rFonts w:ascii="Georgia" w:hAnsi="Georgia"/>
          <w:b/>
          <w:sz w:val="24"/>
          <w:szCs w:val="24"/>
        </w:rPr>
        <w:t>Acord</w:t>
      </w:r>
      <w:proofErr w:type="spellEnd"/>
      <w:r w:rsidRPr="005A328E">
        <w:rPr>
          <w:rFonts w:ascii="Georgia" w:hAnsi="Georgia"/>
          <w:b/>
          <w:sz w:val="24"/>
          <w:szCs w:val="24"/>
        </w:rPr>
        <w:t xml:space="preserve"> de </w:t>
      </w:r>
      <w:r>
        <w:rPr>
          <w:rFonts w:ascii="Georgia" w:hAnsi="Georgia"/>
          <w:b/>
          <w:sz w:val="24"/>
          <w:szCs w:val="24"/>
          <w:lang w:val="ro-RO"/>
        </w:rPr>
        <w:t>învățare pentru</w:t>
      </w:r>
      <w:r w:rsidR="00EC0FC8">
        <w:rPr>
          <w:rFonts w:ascii="Georgia" w:hAnsi="Georgia"/>
          <w:b/>
          <w:sz w:val="24"/>
          <w:szCs w:val="24"/>
          <w:lang w:val="ro-RO"/>
        </w:rPr>
        <w:t xml:space="preserve"> </w:t>
      </w:r>
      <w:proofErr w:type="spellStart"/>
      <w:r w:rsidRPr="005A328E">
        <w:rPr>
          <w:rFonts w:ascii="Georgia" w:hAnsi="Georgia"/>
          <w:b/>
          <w:sz w:val="24"/>
          <w:szCs w:val="24"/>
        </w:rPr>
        <w:t>mobilitate</w:t>
      </w:r>
      <w:proofErr w:type="spellEnd"/>
      <w:r w:rsidRPr="005A328E">
        <w:rPr>
          <w:rFonts w:ascii="Georgia" w:hAnsi="Georgia"/>
          <w:b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b/>
          <w:sz w:val="24"/>
          <w:szCs w:val="24"/>
        </w:rPr>
        <w:t>grup</w:t>
      </w:r>
      <w:proofErr w:type="spellEnd"/>
      <w:r w:rsidRPr="005A328E">
        <w:rPr>
          <w:rFonts w:ascii="Georgia" w:hAnsi="Georgia"/>
          <w:b/>
          <w:sz w:val="24"/>
          <w:szCs w:val="24"/>
        </w:rPr>
        <w:t xml:space="preserve"> a </w:t>
      </w:r>
      <w:proofErr w:type="spellStart"/>
      <w:r w:rsidRPr="005A328E">
        <w:rPr>
          <w:rFonts w:ascii="Georgia" w:hAnsi="Georgia"/>
          <w:b/>
          <w:sz w:val="24"/>
          <w:szCs w:val="24"/>
        </w:rPr>
        <w:t>elevilor</w:t>
      </w:r>
      <w:proofErr w:type="spellEnd"/>
      <w:r w:rsidRPr="005A328E">
        <w:rPr>
          <w:rFonts w:ascii="Georgia" w:hAnsi="Georgia"/>
          <w:b/>
          <w:sz w:val="24"/>
          <w:szCs w:val="24"/>
        </w:rPr>
        <w:t xml:space="preserve"> </w:t>
      </w:r>
      <w:r w:rsidR="00EC0FC8" w:rsidRPr="00EC0FC8">
        <w:rPr>
          <w:rFonts w:ascii="Georgia" w:hAnsi="Georgia"/>
          <w:sz w:val="24"/>
          <w:szCs w:val="24"/>
        </w:rPr>
        <w:t>(se va</w:t>
      </w:r>
      <w:r w:rsidR="00EC0FC8">
        <w:rPr>
          <w:rFonts w:ascii="Georgia" w:hAnsi="Georgia"/>
          <w:sz w:val="24"/>
          <w:szCs w:val="24"/>
        </w:rPr>
        <w:t xml:space="preserve"> </w:t>
      </w:r>
      <w:proofErr w:type="spellStart"/>
      <w:r w:rsidR="00EC0FC8">
        <w:rPr>
          <w:rFonts w:ascii="Georgia" w:hAnsi="Georgia"/>
          <w:sz w:val="24"/>
          <w:szCs w:val="24"/>
        </w:rPr>
        <w:t>a</w:t>
      </w:r>
      <w:r w:rsidR="00EC0FC8" w:rsidRPr="00EC0FC8">
        <w:rPr>
          <w:rFonts w:ascii="Georgia" w:hAnsi="Georgia"/>
          <w:sz w:val="24"/>
          <w:szCs w:val="24"/>
        </w:rPr>
        <w:t>nexa</w:t>
      </w:r>
      <w:proofErr w:type="spellEnd"/>
      <w:r w:rsidR="00EC0FC8" w:rsidRPr="00EC0FC8">
        <w:rPr>
          <w:rFonts w:ascii="Georgia" w:hAnsi="Georgia"/>
          <w:sz w:val="24"/>
          <w:szCs w:val="24"/>
        </w:rPr>
        <w:t xml:space="preserve"> </w:t>
      </w:r>
      <w:r w:rsidR="00771FD2">
        <w:rPr>
          <w:rFonts w:ascii="Georgia" w:hAnsi="Georgia"/>
          <w:sz w:val="24"/>
          <w:szCs w:val="24"/>
        </w:rPr>
        <w:t xml:space="preserve"> un </w:t>
      </w:r>
      <w:proofErr w:type="spellStart"/>
      <w:r w:rsidR="00771FD2">
        <w:rPr>
          <w:rFonts w:ascii="Georgia" w:hAnsi="Georgia"/>
          <w:sz w:val="24"/>
          <w:szCs w:val="24"/>
        </w:rPr>
        <w:t>exemplar</w:t>
      </w:r>
      <w:proofErr w:type="spellEnd"/>
      <w:r w:rsidR="00771FD2">
        <w:rPr>
          <w:rFonts w:ascii="Georgia" w:hAnsi="Georgia"/>
          <w:sz w:val="24"/>
          <w:szCs w:val="24"/>
        </w:rPr>
        <w:t xml:space="preserve"> </w:t>
      </w:r>
      <w:r w:rsidR="00EC0FC8" w:rsidRPr="00EC0FC8">
        <w:rPr>
          <w:rFonts w:ascii="Georgia" w:hAnsi="Georgia"/>
          <w:sz w:val="24"/>
          <w:szCs w:val="24"/>
        </w:rPr>
        <w:t>a</w:t>
      </w:r>
      <w:r w:rsidR="00771FD2">
        <w:rPr>
          <w:rFonts w:ascii="Georgia" w:hAnsi="Georgia"/>
          <w:sz w:val="24"/>
          <w:szCs w:val="24"/>
        </w:rPr>
        <w:t>l</w:t>
      </w:r>
      <w:r w:rsidR="00EC0FC8" w:rsidRPr="00EC0FC8">
        <w:rPr>
          <w:rFonts w:ascii="Georgia" w:hAnsi="Georgia"/>
          <w:sz w:val="24"/>
          <w:szCs w:val="24"/>
        </w:rPr>
        <w:t xml:space="preserve"> </w:t>
      </w:r>
      <w:proofErr w:type="spellStart"/>
      <w:r w:rsidR="00EC0FC8" w:rsidRPr="00EC0FC8">
        <w:rPr>
          <w:rFonts w:ascii="Georgia" w:hAnsi="Georgia"/>
          <w:sz w:val="24"/>
          <w:szCs w:val="24"/>
        </w:rPr>
        <w:t>acordului</w:t>
      </w:r>
      <w:proofErr w:type="spellEnd"/>
      <w:r w:rsidR="00EC0FC8" w:rsidRPr="00EC0FC8">
        <w:rPr>
          <w:rFonts w:ascii="Georgia" w:hAnsi="Georgia"/>
          <w:sz w:val="24"/>
          <w:szCs w:val="24"/>
        </w:rPr>
        <w:t xml:space="preserve"> </w:t>
      </w:r>
      <w:proofErr w:type="spellStart"/>
      <w:r w:rsidR="00EC0FC8" w:rsidRPr="00EC0FC8">
        <w:rPr>
          <w:rFonts w:ascii="Georgia" w:hAnsi="Georgia"/>
          <w:sz w:val="24"/>
          <w:szCs w:val="24"/>
        </w:rPr>
        <w:t>semnat</w:t>
      </w:r>
      <w:proofErr w:type="spellEnd"/>
      <w:r w:rsidR="00EC0FC8" w:rsidRPr="00EC0FC8">
        <w:rPr>
          <w:rFonts w:ascii="Georgia" w:hAnsi="Georgia"/>
          <w:sz w:val="24"/>
          <w:szCs w:val="24"/>
        </w:rPr>
        <w:t xml:space="preserve"> de parti)</w:t>
      </w:r>
    </w:p>
    <w:p w14:paraId="1DEEDBC7" w14:textId="77777777" w:rsidR="00EC0FC8" w:rsidRDefault="00EC0FC8" w:rsidP="00057EDF">
      <w:pPr>
        <w:tabs>
          <w:tab w:val="left" w:pos="5670"/>
        </w:tabs>
        <w:jc w:val="both"/>
        <w:rPr>
          <w:rFonts w:ascii="Georgia" w:hAnsi="Georgia"/>
          <w:sz w:val="24"/>
          <w:szCs w:val="24"/>
        </w:rPr>
        <w:sectPr w:rsidR="00EC0FC8" w:rsidSect="00EC0FC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6" w:h="16838" w:code="9"/>
          <w:pgMar w:top="1440" w:right="1196" w:bottom="1440" w:left="1440" w:header="720" w:footer="720" w:gutter="0"/>
          <w:cols w:space="810"/>
          <w:docGrid w:linePitch="360"/>
        </w:sectPr>
      </w:pPr>
    </w:p>
    <w:p w14:paraId="36BB21D7" w14:textId="4A684A15" w:rsidR="00EC0FC8" w:rsidRPr="00EC0FC8" w:rsidRDefault="00EC0FC8" w:rsidP="00057EDF">
      <w:pPr>
        <w:tabs>
          <w:tab w:val="left" w:pos="5670"/>
        </w:tabs>
        <w:jc w:val="both"/>
        <w:rPr>
          <w:rFonts w:ascii="Georgia" w:hAnsi="Georgia"/>
          <w:sz w:val="24"/>
          <w:szCs w:val="24"/>
        </w:rPr>
      </w:pPr>
    </w:p>
    <w:p w14:paraId="6713119B" w14:textId="61975706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05F27AB8" w14:textId="425A89C9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664AC8D" w14:textId="7F3C7077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CB37DDD" w14:textId="1CF07236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F5A3CCF" w14:textId="53DBBE12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0178F75" w14:textId="12E749F5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E0CF64C" w14:textId="6251A796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7197077F" w14:textId="4A078374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1D4ADDC6" w14:textId="5C2AA63B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B381334" w14:textId="61458FB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4A6AFC0" w14:textId="49B13DE7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FA0A900" w14:textId="418035EC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EA17F2A" w14:textId="449865B2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58225D2" w14:textId="0CF1C00F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161BFF7" w14:textId="0E0E2945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051FAEE" w14:textId="74146582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D871F64" w14:textId="53CC2036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8FC8C23" w14:textId="6B98F05B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549C480" w14:textId="5A043CA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F9726C2" w14:textId="14B6CFC0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44CA22F" w14:textId="4AF6D012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79992B10" w14:textId="0415ED91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84784C1" w14:textId="4ABCB8FA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51138FE" w14:textId="40C450E0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65F6ABB" w14:textId="558E5B1A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149E61C" w14:textId="1B0DAF11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7701F26B" w14:textId="20BDEB82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1009ECA" w14:textId="7FD8669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BE40246" w14:textId="65380E6B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28E1AA7" w14:textId="10A15535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184E923F" w14:textId="194D330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1AAAF70" w14:textId="4C19421D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000A37FE" w14:textId="2312BC81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0D6614E" w14:textId="5B5FB68A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01EAB7BC" w14:textId="2497547B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C90BA77" w14:textId="374E5886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3A6D8BB" w14:textId="42D565C9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0FAEA06C" w14:textId="394CFEE4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9DB3862" w14:textId="4A0EF359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A9A7ED0" w14:textId="53FFD777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18F9CB45" w14:textId="41F7E424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DF81D41" w14:textId="1287413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BAE0EDB" w14:textId="5548EE96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7B0991CA" w14:textId="392AFB0E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0EE078D" w14:textId="06A4804C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FDA8F71" w14:textId="2EBDC5DB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06E48D13" w14:textId="5C7DFB8F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82890A3" w14:textId="7741A86F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CE7A7C1" w14:textId="4E1B73A6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0E308DA9" w14:textId="77B7448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CCC57AA" w14:textId="564BFB2F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BF01F87" w14:textId="05F655A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6400EA7" w14:textId="727EFE99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0CFA1CEF" w14:textId="7234BF48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C9B31C7" w14:textId="18D18C9E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A0C3D79" w14:textId="029F2E04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FB507E0" w14:textId="4EFBED99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1D6F387" w14:textId="1E495FEE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7FF1F7C9" w14:textId="00BBE16B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2C3820A" w14:textId="61608E00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0348F88" w14:textId="0B73461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0540F6E" w14:textId="13E0E89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646FB50" w14:textId="5C23F078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9CD2593" w14:textId="7E276D8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9A1371F" w14:textId="48CC75E8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6D4105B" w14:textId="70847368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44C62C1" w14:textId="2175574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DA17451" w14:textId="25F80C2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7F663D8" w14:textId="02613A1A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6FEA8BF" w14:textId="529C9528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C131458" w14:textId="630054A0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1EBB641B" w14:textId="15FC1B74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03B5FB19" w14:textId="776EAC45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BD3CA20" w14:textId="36FE1F98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E0EC855" w14:textId="282854F9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E50A41B" w14:textId="66B47CDE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527416B" w14:textId="3E056782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7060C48F" w14:textId="4B619616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79C7B8CF" w14:textId="7E09CFD6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97741A5" w14:textId="4F1E4F5A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8D70590" w14:textId="4BFD454C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E58423C" w14:textId="2AF1D888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1B0C9FFE" w14:textId="4E628ACB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5737E70" w14:textId="2AC66FB9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19B8C84D" w14:textId="60E8FF5F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599D1B3" w14:textId="590EB956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4E8F501" w14:textId="180BFC4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1ED9421A" w14:textId="0FC995EC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389343C" w14:textId="01A5AFCD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C560252" w14:textId="1AA3DC22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73D515DB" w14:textId="77777777" w:rsidR="00935C42" w:rsidRDefault="00935C42" w:rsidP="00935C42">
      <w:pPr>
        <w:tabs>
          <w:tab w:val="left" w:pos="5670"/>
        </w:tabs>
        <w:jc w:val="both"/>
        <w:rPr>
          <w:rFonts w:ascii="Georgia" w:hAnsi="Georgia"/>
          <w:b/>
          <w:sz w:val="22"/>
          <w:szCs w:val="22"/>
        </w:rPr>
      </w:pPr>
    </w:p>
    <w:p w14:paraId="6ED469F9" w14:textId="5B840C34" w:rsidR="00935C42" w:rsidRDefault="00935C42" w:rsidP="00935C42">
      <w:pPr>
        <w:tabs>
          <w:tab w:val="left" w:pos="5670"/>
        </w:tabs>
        <w:jc w:val="both"/>
        <w:rPr>
          <w:rFonts w:ascii="Georgia" w:hAnsi="Georgia"/>
          <w:b/>
          <w:sz w:val="22"/>
          <w:szCs w:val="22"/>
        </w:rPr>
      </w:pPr>
      <w:proofErr w:type="spellStart"/>
      <w:r>
        <w:rPr>
          <w:rFonts w:ascii="Georgia" w:hAnsi="Georgia"/>
          <w:b/>
          <w:sz w:val="22"/>
          <w:szCs w:val="22"/>
        </w:rPr>
        <w:lastRenderedPageBreak/>
        <w:t>Anexa</w:t>
      </w:r>
      <w:proofErr w:type="spellEnd"/>
      <w:r>
        <w:rPr>
          <w:rFonts w:ascii="Georgia" w:hAnsi="Georgia"/>
          <w:b/>
          <w:sz w:val="22"/>
          <w:szCs w:val="22"/>
        </w:rPr>
        <w:t xml:space="preserve"> II – CONDIŢII GENERALE</w:t>
      </w:r>
    </w:p>
    <w:p w14:paraId="65F270F0" w14:textId="77777777" w:rsidR="00935C42" w:rsidRDefault="00935C42" w:rsidP="00935C42">
      <w:pPr>
        <w:tabs>
          <w:tab w:val="left" w:pos="5670"/>
        </w:tabs>
        <w:jc w:val="both"/>
        <w:rPr>
          <w:rFonts w:ascii="Georgia" w:hAnsi="Georgia"/>
          <w:b/>
          <w:sz w:val="22"/>
          <w:szCs w:val="22"/>
        </w:rPr>
      </w:pPr>
    </w:p>
    <w:p w14:paraId="20E38E37" w14:textId="77777777" w:rsidR="00935C42" w:rsidRDefault="00935C42" w:rsidP="00935C42">
      <w:pPr>
        <w:tabs>
          <w:tab w:val="left" w:pos="360"/>
        </w:tabs>
        <w:jc w:val="both"/>
        <w:rPr>
          <w:rFonts w:ascii="Georgia" w:hAnsi="Georgia"/>
          <w:b/>
          <w:sz w:val="22"/>
          <w:szCs w:val="22"/>
        </w:rPr>
      </w:pPr>
      <w:proofErr w:type="spellStart"/>
      <w:r>
        <w:rPr>
          <w:rFonts w:ascii="Georgia" w:hAnsi="Georgia"/>
          <w:b/>
          <w:sz w:val="22"/>
          <w:szCs w:val="22"/>
        </w:rPr>
        <w:t>Articolul</w:t>
      </w:r>
      <w:proofErr w:type="spellEnd"/>
      <w:r>
        <w:rPr>
          <w:rFonts w:ascii="Georgia" w:hAnsi="Georgia"/>
          <w:b/>
          <w:sz w:val="22"/>
          <w:szCs w:val="22"/>
        </w:rPr>
        <w:t xml:space="preserve"> 1: </w:t>
      </w:r>
      <w:proofErr w:type="spellStart"/>
      <w:r>
        <w:rPr>
          <w:rFonts w:ascii="Georgia" w:hAnsi="Georgia"/>
          <w:b/>
          <w:sz w:val="22"/>
          <w:szCs w:val="22"/>
        </w:rPr>
        <w:t>Răspundere</w:t>
      </w:r>
      <w:proofErr w:type="spellEnd"/>
      <w:r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civilă</w:t>
      </w:r>
      <w:proofErr w:type="spellEnd"/>
    </w:p>
    <w:p w14:paraId="54D3A474" w14:textId="77777777" w:rsidR="00935C42" w:rsidRDefault="00935C42" w:rsidP="00935C42">
      <w:pPr>
        <w:tabs>
          <w:tab w:val="left" w:pos="360"/>
        </w:tabs>
        <w:jc w:val="both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Fiecare</w:t>
      </w:r>
      <w:proofErr w:type="spellEnd"/>
      <w:r>
        <w:rPr>
          <w:rFonts w:ascii="Georgia" w:hAnsi="Georgia"/>
          <w:sz w:val="22"/>
          <w:szCs w:val="22"/>
        </w:rPr>
        <w:t xml:space="preserve"> parte </w:t>
      </w:r>
      <w:proofErr w:type="spellStart"/>
      <w:r>
        <w:rPr>
          <w:rFonts w:ascii="Georgia" w:hAnsi="Georgia"/>
          <w:sz w:val="22"/>
          <w:szCs w:val="22"/>
        </w:rPr>
        <w:t>contractantă</w:t>
      </w:r>
      <w:proofErr w:type="spellEnd"/>
      <w:r>
        <w:rPr>
          <w:rFonts w:ascii="Georgia" w:hAnsi="Georgia"/>
          <w:sz w:val="22"/>
          <w:szCs w:val="22"/>
        </w:rPr>
        <w:t xml:space="preserve"> va </w:t>
      </w:r>
      <w:proofErr w:type="spellStart"/>
      <w:r>
        <w:rPr>
          <w:rFonts w:ascii="Georgia" w:hAnsi="Georgia"/>
          <w:sz w:val="22"/>
          <w:szCs w:val="22"/>
        </w:rPr>
        <w:t>exonera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cealaltă</w:t>
      </w:r>
      <w:proofErr w:type="spellEnd"/>
      <w:r>
        <w:rPr>
          <w:rFonts w:ascii="Georgia" w:hAnsi="Georgia"/>
          <w:sz w:val="22"/>
          <w:szCs w:val="22"/>
        </w:rPr>
        <w:t xml:space="preserve"> parte de </w:t>
      </w:r>
      <w:proofErr w:type="spellStart"/>
      <w:r>
        <w:rPr>
          <w:rFonts w:ascii="Georgia" w:hAnsi="Georgia"/>
          <w:sz w:val="22"/>
          <w:szCs w:val="22"/>
        </w:rPr>
        <w:t>orice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răspundere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civilă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faţă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daune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suferite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ea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însăși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personalul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său</w:t>
      </w:r>
      <w:proofErr w:type="spellEnd"/>
      <w:r>
        <w:rPr>
          <w:rFonts w:ascii="Georgia" w:hAnsi="Georgia"/>
          <w:sz w:val="22"/>
          <w:szCs w:val="22"/>
        </w:rPr>
        <w:t xml:space="preserve"> ca </w:t>
      </w:r>
      <w:proofErr w:type="spellStart"/>
      <w:r>
        <w:rPr>
          <w:rFonts w:ascii="Georgia" w:hAnsi="Georgia"/>
          <w:sz w:val="22"/>
          <w:szCs w:val="22"/>
        </w:rPr>
        <w:t>urmare</w:t>
      </w:r>
      <w:proofErr w:type="spellEnd"/>
      <w:r>
        <w:rPr>
          <w:rFonts w:ascii="Georgia" w:hAnsi="Georgia"/>
          <w:sz w:val="22"/>
          <w:szCs w:val="22"/>
        </w:rPr>
        <w:t xml:space="preserve"> a </w:t>
      </w:r>
      <w:proofErr w:type="spellStart"/>
      <w:r>
        <w:rPr>
          <w:rFonts w:ascii="Georgia" w:hAnsi="Georgia"/>
          <w:sz w:val="22"/>
          <w:szCs w:val="22"/>
        </w:rPr>
        <w:t>derulării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prezentului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contract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măsura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care </w:t>
      </w:r>
      <w:proofErr w:type="spellStart"/>
      <w:r>
        <w:rPr>
          <w:rFonts w:ascii="Georgia" w:hAnsi="Georgia"/>
          <w:sz w:val="22"/>
          <w:szCs w:val="22"/>
        </w:rPr>
        <w:t>daunele</w:t>
      </w:r>
      <w:proofErr w:type="spellEnd"/>
      <w:r>
        <w:rPr>
          <w:rFonts w:ascii="Georgia" w:hAnsi="Georgia"/>
          <w:sz w:val="22"/>
          <w:szCs w:val="22"/>
        </w:rPr>
        <w:t xml:space="preserve"> nu provin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administrare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defectuoasă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intenţionată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și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gravă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partea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părții</w:t>
      </w:r>
      <w:proofErr w:type="spellEnd"/>
      <w:r>
        <w:rPr>
          <w:rFonts w:ascii="Georgia" w:hAnsi="Georgia"/>
          <w:sz w:val="22"/>
          <w:szCs w:val="22"/>
        </w:rPr>
        <w:t xml:space="preserve"> respective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a </w:t>
      </w:r>
      <w:proofErr w:type="spellStart"/>
      <w:r>
        <w:rPr>
          <w:rFonts w:ascii="Georgia" w:hAnsi="Georgia"/>
          <w:sz w:val="22"/>
          <w:szCs w:val="22"/>
        </w:rPr>
        <w:t>personalului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acesteia</w:t>
      </w:r>
      <w:proofErr w:type="spellEnd"/>
      <w:r>
        <w:rPr>
          <w:rFonts w:ascii="Georgia" w:hAnsi="Georgia"/>
          <w:sz w:val="22"/>
          <w:szCs w:val="22"/>
        </w:rPr>
        <w:t xml:space="preserve">. </w:t>
      </w:r>
      <w:proofErr w:type="spellStart"/>
      <w:r>
        <w:rPr>
          <w:rFonts w:ascii="Georgia" w:hAnsi="Georgia"/>
          <w:sz w:val="22"/>
          <w:szCs w:val="22"/>
        </w:rPr>
        <w:t>Agenția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Națională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România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Comisia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Europeană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personalul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acestora</w:t>
      </w:r>
      <w:proofErr w:type="spellEnd"/>
      <w:r>
        <w:rPr>
          <w:rFonts w:ascii="Georgia" w:hAnsi="Georgia"/>
          <w:sz w:val="22"/>
          <w:szCs w:val="22"/>
        </w:rPr>
        <w:t xml:space="preserve"> nu pot fi </w:t>
      </w:r>
      <w:proofErr w:type="spellStart"/>
      <w:r>
        <w:rPr>
          <w:rFonts w:ascii="Georgia" w:hAnsi="Georgia"/>
          <w:sz w:val="22"/>
          <w:szCs w:val="22"/>
        </w:rPr>
        <w:t>considerate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răspunzătoare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cazul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unei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reclamaţii</w:t>
      </w:r>
      <w:proofErr w:type="spellEnd"/>
      <w:r>
        <w:rPr>
          <w:rFonts w:ascii="Georgia" w:hAnsi="Georgia"/>
          <w:sz w:val="22"/>
          <w:szCs w:val="22"/>
        </w:rPr>
        <w:t xml:space="preserve"> care </w:t>
      </w:r>
      <w:proofErr w:type="spellStart"/>
      <w:r>
        <w:rPr>
          <w:rFonts w:ascii="Georgia" w:hAnsi="Georgia"/>
          <w:sz w:val="22"/>
          <w:szCs w:val="22"/>
        </w:rPr>
        <w:t>decurge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realizarea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prezentului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contract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şi</w:t>
      </w:r>
      <w:proofErr w:type="spellEnd"/>
      <w:r>
        <w:rPr>
          <w:rFonts w:ascii="Georgia" w:hAnsi="Georgia"/>
          <w:sz w:val="22"/>
          <w:szCs w:val="22"/>
        </w:rPr>
        <w:t xml:space="preserve"> care se </w:t>
      </w:r>
      <w:proofErr w:type="spellStart"/>
      <w:r>
        <w:rPr>
          <w:rFonts w:ascii="Georgia" w:hAnsi="Georgia"/>
          <w:sz w:val="22"/>
          <w:szCs w:val="22"/>
        </w:rPr>
        <w:t>referă</w:t>
      </w:r>
      <w:proofErr w:type="spellEnd"/>
      <w:r>
        <w:rPr>
          <w:rFonts w:ascii="Georgia" w:hAnsi="Georgia"/>
          <w:sz w:val="22"/>
          <w:szCs w:val="22"/>
        </w:rPr>
        <w:t xml:space="preserve"> la </w:t>
      </w:r>
      <w:proofErr w:type="spellStart"/>
      <w:r>
        <w:rPr>
          <w:rFonts w:ascii="Georgia" w:hAnsi="Georgia"/>
          <w:sz w:val="22"/>
          <w:szCs w:val="22"/>
        </w:rPr>
        <w:t>daunele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cauzate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timpul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desfășurarii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perioadei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mobilitate</w:t>
      </w:r>
      <w:proofErr w:type="spellEnd"/>
      <w:r>
        <w:rPr>
          <w:rFonts w:ascii="Georgia" w:hAnsi="Georgia"/>
          <w:sz w:val="22"/>
          <w:szCs w:val="22"/>
        </w:rPr>
        <w:t xml:space="preserve">.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consecinţă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nicio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cerere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despăgubire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rambursare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însoţind</w:t>
      </w:r>
      <w:proofErr w:type="spellEnd"/>
      <w:r>
        <w:rPr>
          <w:rFonts w:ascii="Georgia" w:hAnsi="Georgia"/>
          <w:sz w:val="22"/>
          <w:szCs w:val="22"/>
        </w:rPr>
        <w:t xml:space="preserve"> o </w:t>
      </w:r>
      <w:proofErr w:type="spellStart"/>
      <w:r>
        <w:rPr>
          <w:rFonts w:ascii="Georgia" w:hAnsi="Georgia"/>
          <w:sz w:val="22"/>
          <w:szCs w:val="22"/>
        </w:rPr>
        <w:t>astfel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reclamaţie</w:t>
      </w:r>
      <w:proofErr w:type="spellEnd"/>
      <w:r>
        <w:rPr>
          <w:rFonts w:ascii="Georgia" w:hAnsi="Georgia"/>
          <w:sz w:val="22"/>
          <w:szCs w:val="22"/>
        </w:rPr>
        <w:t xml:space="preserve">, nu </w:t>
      </w:r>
      <w:proofErr w:type="spellStart"/>
      <w:r>
        <w:rPr>
          <w:rFonts w:ascii="Georgia" w:hAnsi="Georgia"/>
          <w:sz w:val="22"/>
          <w:szCs w:val="22"/>
        </w:rPr>
        <w:t>poate</w:t>
      </w:r>
      <w:proofErr w:type="spellEnd"/>
      <w:r>
        <w:rPr>
          <w:rFonts w:ascii="Georgia" w:hAnsi="Georgia"/>
          <w:sz w:val="22"/>
          <w:szCs w:val="22"/>
        </w:rPr>
        <w:t xml:space="preserve"> fi </w:t>
      </w:r>
      <w:proofErr w:type="spellStart"/>
      <w:r>
        <w:rPr>
          <w:rFonts w:ascii="Georgia" w:hAnsi="Georgia"/>
          <w:sz w:val="22"/>
          <w:szCs w:val="22"/>
        </w:rPr>
        <w:t>adresată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Agenției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Naționale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România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Comisiei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Europene</w:t>
      </w:r>
      <w:proofErr w:type="spellEnd"/>
      <w:r>
        <w:rPr>
          <w:rFonts w:ascii="Georgia" w:hAnsi="Georgia"/>
          <w:sz w:val="22"/>
          <w:szCs w:val="22"/>
        </w:rPr>
        <w:t>.</w:t>
      </w:r>
    </w:p>
    <w:p w14:paraId="5658D320" w14:textId="77777777" w:rsidR="00935C42" w:rsidRDefault="00935C42" w:rsidP="00935C42">
      <w:pPr>
        <w:tabs>
          <w:tab w:val="left" w:pos="360"/>
        </w:tabs>
        <w:jc w:val="both"/>
        <w:rPr>
          <w:rFonts w:ascii="Georgia" w:hAnsi="Georgia"/>
          <w:b/>
          <w:sz w:val="22"/>
          <w:szCs w:val="22"/>
        </w:rPr>
      </w:pPr>
    </w:p>
    <w:p w14:paraId="28A85C6D" w14:textId="77777777" w:rsidR="00935C42" w:rsidRDefault="00935C42" w:rsidP="00935C42">
      <w:pPr>
        <w:tabs>
          <w:tab w:val="left" w:pos="360"/>
        </w:tabs>
        <w:jc w:val="both"/>
        <w:rPr>
          <w:rFonts w:ascii="Georgia" w:hAnsi="Georgia"/>
          <w:b/>
          <w:sz w:val="22"/>
          <w:szCs w:val="22"/>
        </w:rPr>
      </w:pPr>
      <w:proofErr w:type="spellStart"/>
      <w:r>
        <w:rPr>
          <w:rFonts w:ascii="Georgia" w:hAnsi="Georgia"/>
          <w:b/>
          <w:sz w:val="22"/>
          <w:szCs w:val="22"/>
        </w:rPr>
        <w:t>Articolul</w:t>
      </w:r>
      <w:proofErr w:type="spellEnd"/>
      <w:r>
        <w:rPr>
          <w:rFonts w:ascii="Georgia" w:hAnsi="Georgia"/>
          <w:b/>
          <w:sz w:val="22"/>
          <w:szCs w:val="22"/>
        </w:rPr>
        <w:t xml:space="preserve"> 2: </w:t>
      </w:r>
      <w:proofErr w:type="spellStart"/>
      <w:r>
        <w:rPr>
          <w:rFonts w:ascii="Georgia" w:hAnsi="Georgia"/>
          <w:b/>
          <w:sz w:val="22"/>
          <w:szCs w:val="22"/>
        </w:rPr>
        <w:t>Rezilierea</w:t>
      </w:r>
      <w:proofErr w:type="spellEnd"/>
      <w:r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contractului</w:t>
      </w:r>
      <w:proofErr w:type="spellEnd"/>
    </w:p>
    <w:p w14:paraId="5DEE875B" w14:textId="77777777" w:rsidR="00935C42" w:rsidRDefault="00935C42" w:rsidP="00935C42">
      <w:pPr>
        <w:tabs>
          <w:tab w:val="left" w:pos="360"/>
        </w:tabs>
        <w:jc w:val="both"/>
        <w:rPr>
          <w:rFonts w:ascii="Georgia" w:hAnsi="Georgia"/>
          <w:sz w:val="22"/>
          <w:szCs w:val="22"/>
        </w:rPr>
      </w:pPr>
      <w:proofErr w:type="spellStart"/>
      <w:r w:rsidRPr="001925BF">
        <w:rPr>
          <w:rFonts w:ascii="Georgia" w:hAnsi="Georgia"/>
          <w:sz w:val="22"/>
          <w:szCs w:val="22"/>
        </w:rPr>
        <w:t>În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cazul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în</w:t>
      </w:r>
      <w:proofErr w:type="spellEnd"/>
      <w:r w:rsidRPr="001925BF">
        <w:rPr>
          <w:rFonts w:ascii="Georgia" w:hAnsi="Georgia"/>
          <w:sz w:val="22"/>
          <w:szCs w:val="22"/>
        </w:rPr>
        <w:t xml:space="preserve"> care </w:t>
      </w:r>
      <w:proofErr w:type="spellStart"/>
      <w:r w:rsidRPr="001925BF">
        <w:rPr>
          <w:rFonts w:ascii="Georgia" w:hAnsi="Georgia"/>
          <w:sz w:val="22"/>
          <w:szCs w:val="22"/>
        </w:rPr>
        <w:t>participantul</w:t>
      </w:r>
      <w:proofErr w:type="spellEnd"/>
      <w:r w:rsidRPr="001925BF">
        <w:rPr>
          <w:rFonts w:ascii="Georgia" w:hAnsi="Georgia"/>
          <w:sz w:val="22"/>
          <w:szCs w:val="22"/>
        </w:rPr>
        <w:t xml:space="preserve"> nu </w:t>
      </w:r>
      <w:proofErr w:type="spellStart"/>
      <w:r w:rsidRPr="001925BF">
        <w:rPr>
          <w:rFonts w:ascii="Georgia" w:hAnsi="Georgia"/>
          <w:sz w:val="22"/>
          <w:szCs w:val="22"/>
        </w:rPr>
        <w:t>respectă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toate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obligaţiile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prevăzute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în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prezentul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contract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şi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independent</w:t>
      </w:r>
      <w:proofErr w:type="spellEnd"/>
      <w:r w:rsidRPr="001925BF">
        <w:rPr>
          <w:rFonts w:ascii="Georgia" w:hAnsi="Georgia"/>
          <w:sz w:val="22"/>
          <w:szCs w:val="22"/>
        </w:rPr>
        <w:t xml:space="preserve"> de </w:t>
      </w:r>
      <w:proofErr w:type="spellStart"/>
      <w:r w:rsidRPr="001925BF">
        <w:rPr>
          <w:rFonts w:ascii="Georgia" w:hAnsi="Georgia"/>
          <w:sz w:val="22"/>
          <w:szCs w:val="22"/>
        </w:rPr>
        <w:t>consecinţele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prevăzute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în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legea</w:t>
      </w:r>
      <w:proofErr w:type="spellEnd"/>
      <w:r w:rsidRPr="001925BF">
        <w:rPr>
          <w:rFonts w:ascii="Georgia" w:hAnsi="Georgia"/>
          <w:sz w:val="22"/>
          <w:szCs w:val="22"/>
        </w:rPr>
        <w:t xml:space="preserve"> care i se </w:t>
      </w:r>
      <w:proofErr w:type="spellStart"/>
      <w:r w:rsidRPr="001925BF">
        <w:rPr>
          <w:rFonts w:ascii="Georgia" w:hAnsi="Georgia"/>
          <w:sz w:val="22"/>
          <w:szCs w:val="22"/>
        </w:rPr>
        <w:t>aplică</w:t>
      </w:r>
      <w:proofErr w:type="spellEnd"/>
      <w:r w:rsidRPr="001925BF"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organizația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beneficiară</w:t>
      </w:r>
      <w:proofErr w:type="spellEnd"/>
      <w:r w:rsidRPr="001925BF">
        <w:rPr>
          <w:rFonts w:ascii="Georgia" w:hAnsi="Georgia"/>
          <w:sz w:val="22"/>
          <w:szCs w:val="22"/>
        </w:rPr>
        <w:t xml:space="preserve"> este </w:t>
      </w:r>
      <w:proofErr w:type="spellStart"/>
      <w:r w:rsidRPr="001925BF">
        <w:rPr>
          <w:rFonts w:ascii="Georgia" w:hAnsi="Georgia"/>
          <w:sz w:val="22"/>
          <w:szCs w:val="22"/>
        </w:rPr>
        <w:t>îndreptăţit</w:t>
      </w:r>
      <w:r>
        <w:rPr>
          <w:rFonts w:ascii="Georgia" w:hAnsi="Georgia"/>
          <w:sz w:val="22"/>
          <w:szCs w:val="22"/>
        </w:rPr>
        <w:t>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legal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să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rezilieze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contractul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fără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alte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demersuri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legale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dacă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participantul</w:t>
      </w:r>
      <w:proofErr w:type="spellEnd"/>
      <w:r w:rsidRPr="001925BF">
        <w:rPr>
          <w:rFonts w:ascii="Georgia" w:hAnsi="Georgia"/>
          <w:sz w:val="22"/>
          <w:szCs w:val="22"/>
        </w:rPr>
        <w:t xml:space="preserve"> nu </w:t>
      </w:r>
      <w:proofErr w:type="spellStart"/>
      <w:r w:rsidRPr="001925BF">
        <w:rPr>
          <w:rFonts w:ascii="Georgia" w:hAnsi="Georgia"/>
          <w:sz w:val="22"/>
          <w:szCs w:val="22"/>
        </w:rPr>
        <w:t>ia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măsuri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pentru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remedierea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situaţiei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în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termen</w:t>
      </w:r>
      <w:proofErr w:type="spellEnd"/>
      <w:r w:rsidRPr="001925BF">
        <w:rPr>
          <w:rFonts w:ascii="Georgia" w:hAnsi="Georgia"/>
          <w:sz w:val="22"/>
          <w:szCs w:val="22"/>
        </w:rPr>
        <w:t xml:space="preserve"> de o </w:t>
      </w:r>
      <w:proofErr w:type="spellStart"/>
      <w:r w:rsidRPr="001925BF">
        <w:rPr>
          <w:rFonts w:ascii="Georgia" w:hAnsi="Georgia"/>
          <w:sz w:val="22"/>
          <w:szCs w:val="22"/>
        </w:rPr>
        <w:t>lună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calendaristică</w:t>
      </w:r>
      <w:proofErr w:type="spellEnd"/>
      <w:r w:rsidRPr="001925BF">
        <w:rPr>
          <w:rFonts w:ascii="Georgia" w:hAnsi="Georgia"/>
          <w:sz w:val="22"/>
          <w:szCs w:val="22"/>
        </w:rPr>
        <w:t xml:space="preserve"> de la </w:t>
      </w:r>
      <w:proofErr w:type="spellStart"/>
      <w:r w:rsidRPr="001925BF">
        <w:rPr>
          <w:rFonts w:ascii="Georgia" w:hAnsi="Georgia"/>
          <w:sz w:val="22"/>
          <w:szCs w:val="22"/>
        </w:rPr>
        <w:t>primirea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notificării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prin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scrisoare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recomandată</w:t>
      </w:r>
      <w:proofErr w:type="spellEnd"/>
      <w:r w:rsidRPr="001925BF">
        <w:rPr>
          <w:rFonts w:ascii="Georgia" w:hAnsi="Georgia"/>
          <w:sz w:val="22"/>
          <w:szCs w:val="22"/>
        </w:rPr>
        <w:t>.</w:t>
      </w:r>
    </w:p>
    <w:p w14:paraId="22CB8C05" w14:textId="77777777" w:rsidR="00935C42" w:rsidRDefault="00935C42" w:rsidP="00935C42">
      <w:pPr>
        <w:tabs>
          <w:tab w:val="left" w:pos="360"/>
        </w:tabs>
        <w:jc w:val="both"/>
        <w:rPr>
          <w:rFonts w:ascii="Georgia" w:hAnsi="Georgia"/>
          <w:sz w:val="22"/>
          <w:szCs w:val="22"/>
        </w:rPr>
      </w:pPr>
    </w:p>
    <w:p w14:paraId="75C76D1C" w14:textId="77777777" w:rsidR="00935C42" w:rsidRPr="007E619B" w:rsidRDefault="00935C42" w:rsidP="00935C42">
      <w:pPr>
        <w:tabs>
          <w:tab w:val="left" w:pos="360"/>
        </w:tabs>
        <w:jc w:val="both"/>
        <w:rPr>
          <w:rFonts w:ascii="Georgia" w:hAnsi="Georgia"/>
          <w:b/>
          <w:sz w:val="22"/>
          <w:szCs w:val="22"/>
        </w:rPr>
      </w:pPr>
      <w:proofErr w:type="spellStart"/>
      <w:r w:rsidRPr="007E619B">
        <w:rPr>
          <w:rFonts w:ascii="Georgia" w:hAnsi="Georgia"/>
          <w:b/>
          <w:sz w:val="22"/>
          <w:szCs w:val="22"/>
        </w:rPr>
        <w:t>Articolul</w:t>
      </w:r>
      <w:proofErr w:type="spellEnd"/>
      <w:r w:rsidRPr="007E619B">
        <w:rPr>
          <w:rFonts w:ascii="Georgia" w:hAnsi="Georgia"/>
          <w:b/>
          <w:sz w:val="22"/>
          <w:szCs w:val="22"/>
        </w:rPr>
        <w:t xml:space="preserve"> 3: </w:t>
      </w:r>
      <w:proofErr w:type="spellStart"/>
      <w:r>
        <w:rPr>
          <w:rFonts w:ascii="Georgia" w:hAnsi="Georgia"/>
          <w:b/>
          <w:sz w:val="22"/>
          <w:szCs w:val="22"/>
        </w:rPr>
        <w:t>Recuperarea</w:t>
      </w:r>
      <w:proofErr w:type="spellEnd"/>
      <w:r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grantului</w:t>
      </w:r>
      <w:proofErr w:type="spellEnd"/>
    </w:p>
    <w:p w14:paraId="7EB1CE71" w14:textId="77777777" w:rsidR="00935C42" w:rsidRDefault="00935C42" w:rsidP="00935C42">
      <w:pPr>
        <w:tabs>
          <w:tab w:val="left" w:pos="360"/>
        </w:tabs>
        <w:jc w:val="both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cazul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care </w:t>
      </w:r>
      <w:proofErr w:type="spellStart"/>
      <w:r>
        <w:rPr>
          <w:rFonts w:ascii="Georgia" w:hAnsi="Georgia"/>
          <w:sz w:val="22"/>
          <w:szCs w:val="22"/>
        </w:rPr>
        <w:t>participantul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reziliază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contractul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înainte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finalizarea</w:t>
      </w:r>
      <w:proofErr w:type="spellEnd"/>
      <w:r>
        <w:rPr>
          <w:rFonts w:ascii="Georgia" w:hAnsi="Georgia"/>
          <w:sz w:val="22"/>
          <w:szCs w:val="22"/>
        </w:rPr>
        <w:t xml:space="preserve"> sa la </w:t>
      </w:r>
      <w:proofErr w:type="spellStart"/>
      <w:r>
        <w:rPr>
          <w:rFonts w:ascii="Georgia" w:hAnsi="Georgia"/>
          <w:sz w:val="22"/>
          <w:szCs w:val="22"/>
        </w:rPr>
        <w:t>termen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cazul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care </w:t>
      </w:r>
      <w:proofErr w:type="spellStart"/>
      <w:r>
        <w:rPr>
          <w:rFonts w:ascii="Georgia" w:hAnsi="Georgia"/>
          <w:sz w:val="22"/>
          <w:szCs w:val="22"/>
        </w:rPr>
        <w:t>participantul</w:t>
      </w:r>
      <w:proofErr w:type="spellEnd"/>
      <w:r>
        <w:rPr>
          <w:rFonts w:ascii="Georgia" w:hAnsi="Georgia"/>
          <w:sz w:val="22"/>
          <w:szCs w:val="22"/>
        </w:rPr>
        <w:t xml:space="preserve"> nu </w:t>
      </w:r>
      <w:proofErr w:type="spellStart"/>
      <w:r>
        <w:rPr>
          <w:rFonts w:ascii="Georgia" w:hAnsi="Georgia"/>
          <w:sz w:val="22"/>
          <w:szCs w:val="22"/>
        </w:rPr>
        <w:t>respectă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prevederile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contractului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acesta</w:t>
      </w:r>
      <w:proofErr w:type="spellEnd"/>
      <w:r>
        <w:rPr>
          <w:rFonts w:ascii="Georgia" w:hAnsi="Georgia"/>
          <w:sz w:val="22"/>
          <w:szCs w:val="22"/>
        </w:rPr>
        <w:t xml:space="preserve"> va fi </w:t>
      </w:r>
      <w:proofErr w:type="spellStart"/>
      <w:r>
        <w:rPr>
          <w:rFonts w:ascii="Georgia" w:hAnsi="Georgia"/>
          <w:sz w:val="22"/>
          <w:szCs w:val="22"/>
        </w:rPr>
        <w:t>obligat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ramburseze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suma</w:t>
      </w:r>
      <w:proofErr w:type="spellEnd"/>
      <w:r>
        <w:rPr>
          <w:rFonts w:ascii="Georgia" w:hAnsi="Georgia"/>
          <w:sz w:val="22"/>
          <w:szCs w:val="22"/>
        </w:rPr>
        <w:t xml:space="preserve"> care i-a </w:t>
      </w:r>
      <w:proofErr w:type="spellStart"/>
      <w:r>
        <w:rPr>
          <w:rFonts w:ascii="Georgia" w:hAnsi="Georgia"/>
          <w:sz w:val="22"/>
          <w:szCs w:val="22"/>
        </w:rPr>
        <w:t>fost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avansată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grant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cu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excepția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cazului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care s-a </w:t>
      </w:r>
      <w:proofErr w:type="spellStart"/>
      <w:r>
        <w:rPr>
          <w:rFonts w:ascii="Georgia" w:hAnsi="Georgia"/>
          <w:sz w:val="22"/>
          <w:szCs w:val="22"/>
        </w:rPr>
        <w:t>convenit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diferit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organizația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beneficiară</w:t>
      </w:r>
      <w:proofErr w:type="spellEnd"/>
      <w:r>
        <w:rPr>
          <w:rFonts w:ascii="Georgia" w:hAnsi="Georgia"/>
          <w:sz w:val="22"/>
          <w:szCs w:val="22"/>
        </w:rPr>
        <w:t xml:space="preserve">.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acest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caz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organizația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beneficiară</w:t>
      </w:r>
      <w:proofErr w:type="spellEnd"/>
      <w:r>
        <w:rPr>
          <w:rFonts w:ascii="Georgia" w:hAnsi="Georgia"/>
          <w:sz w:val="22"/>
          <w:szCs w:val="22"/>
        </w:rPr>
        <w:t xml:space="preserve"> va </w:t>
      </w:r>
      <w:proofErr w:type="spellStart"/>
      <w:r>
        <w:rPr>
          <w:rFonts w:ascii="Georgia" w:hAnsi="Georgia"/>
          <w:sz w:val="22"/>
          <w:szCs w:val="22"/>
        </w:rPr>
        <w:t>raporta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această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situație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Agenției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Naționale</w:t>
      </w:r>
      <w:proofErr w:type="spellEnd"/>
      <w:r>
        <w:rPr>
          <w:rFonts w:ascii="Georgia" w:hAnsi="Georgia"/>
          <w:sz w:val="22"/>
          <w:szCs w:val="22"/>
        </w:rPr>
        <w:t>.</w:t>
      </w:r>
    </w:p>
    <w:p w14:paraId="0649CE40" w14:textId="77777777" w:rsidR="00935C42" w:rsidRDefault="00935C42" w:rsidP="00935C42">
      <w:pPr>
        <w:tabs>
          <w:tab w:val="left" w:pos="360"/>
        </w:tabs>
        <w:jc w:val="both"/>
        <w:rPr>
          <w:rFonts w:ascii="Georgia" w:hAnsi="Georgia"/>
          <w:sz w:val="22"/>
          <w:szCs w:val="22"/>
        </w:rPr>
      </w:pPr>
      <w:proofErr w:type="spellStart"/>
      <w:r w:rsidRPr="009C338F">
        <w:rPr>
          <w:rFonts w:ascii="Georgia" w:hAnsi="Georgia"/>
          <w:sz w:val="22"/>
          <w:szCs w:val="22"/>
        </w:rPr>
        <w:t>În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cazul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rezilierii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contractului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cauza</w:t>
      </w:r>
      <w:proofErr w:type="spellEnd"/>
      <w:r w:rsidRPr="009C338F">
        <w:rPr>
          <w:rFonts w:ascii="Georgia" w:hAnsi="Georgia"/>
          <w:sz w:val="22"/>
          <w:szCs w:val="22"/>
        </w:rPr>
        <w:t xml:space="preserve"> “</w:t>
      </w:r>
      <w:proofErr w:type="spellStart"/>
      <w:r w:rsidRPr="009C338F">
        <w:rPr>
          <w:rFonts w:ascii="Georgia" w:hAnsi="Georgia"/>
          <w:sz w:val="22"/>
          <w:szCs w:val="22"/>
        </w:rPr>
        <w:t>forţei</w:t>
      </w:r>
      <w:proofErr w:type="spellEnd"/>
      <w:r w:rsidRPr="009C338F">
        <w:rPr>
          <w:rFonts w:ascii="Georgia" w:hAnsi="Georgia"/>
          <w:sz w:val="22"/>
          <w:szCs w:val="22"/>
        </w:rPr>
        <w:t xml:space="preserve"> majore”, </w:t>
      </w:r>
      <w:proofErr w:type="spellStart"/>
      <w:r w:rsidRPr="009C338F">
        <w:rPr>
          <w:rFonts w:ascii="Georgia" w:hAnsi="Georgia"/>
          <w:sz w:val="22"/>
          <w:szCs w:val="22"/>
        </w:rPr>
        <w:t>adică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orice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situaţie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excepţională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sau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imprevizibilă</w:t>
      </w:r>
      <w:proofErr w:type="spellEnd"/>
      <w:r w:rsidRPr="009C338F">
        <w:rPr>
          <w:rFonts w:ascii="Georgia" w:hAnsi="Georgia"/>
          <w:sz w:val="22"/>
          <w:szCs w:val="22"/>
        </w:rPr>
        <w:t xml:space="preserve">, </w:t>
      </w:r>
      <w:proofErr w:type="spellStart"/>
      <w:r w:rsidRPr="009C338F">
        <w:rPr>
          <w:rFonts w:ascii="Georgia" w:hAnsi="Georgia"/>
          <w:sz w:val="22"/>
          <w:szCs w:val="22"/>
        </w:rPr>
        <w:t>independentă</w:t>
      </w:r>
      <w:proofErr w:type="spellEnd"/>
      <w:r w:rsidRPr="009C338F">
        <w:rPr>
          <w:rFonts w:ascii="Georgia" w:hAnsi="Georgia"/>
          <w:sz w:val="22"/>
          <w:szCs w:val="22"/>
        </w:rPr>
        <w:t xml:space="preserve"> de </w:t>
      </w:r>
      <w:proofErr w:type="spellStart"/>
      <w:r w:rsidRPr="009C338F">
        <w:rPr>
          <w:rFonts w:ascii="Georgia" w:hAnsi="Georgia"/>
          <w:sz w:val="22"/>
          <w:szCs w:val="22"/>
        </w:rPr>
        <w:t>voinţa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participantului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şi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r w:rsidRPr="009C338F">
        <w:rPr>
          <w:rFonts w:ascii="Georgia" w:hAnsi="Georgia"/>
          <w:sz w:val="22"/>
          <w:szCs w:val="22"/>
        </w:rPr>
        <w:t xml:space="preserve">care nu este </w:t>
      </w:r>
      <w:proofErr w:type="spellStart"/>
      <w:r w:rsidRPr="009C338F">
        <w:rPr>
          <w:rFonts w:ascii="Georgia" w:hAnsi="Georgia"/>
          <w:sz w:val="22"/>
          <w:szCs w:val="22"/>
        </w:rPr>
        <w:t>cauzată</w:t>
      </w:r>
      <w:proofErr w:type="spellEnd"/>
      <w:r w:rsidRPr="009C338F">
        <w:rPr>
          <w:rFonts w:ascii="Georgia" w:hAnsi="Georgia"/>
          <w:sz w:val="22"/>
          <w:szCs w:val="22"/>
        </w:rPr>
        <w:t xml:space="preserve"> de o </w:t>
      </w:r>
      <w:proofErr w:type="spellStart"/>
      <w:r w:rsidRPr="009C338F">
        <w:rPr>
          <w:rFonts w:ascii="Georgia" w:hAnsi="Georgia"/>
          <w:sz w:val="22"/>
          <w:szCs w:val="22"/>
        </w:rPr>
        <w:t>greşeală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sau</w:t>
      </w:r>
      <w:proofErr w:type="spellEnd"/>
      <w:r w:rsidRPr="009C338F">
        <w:rPr>
          <w:rFonts w:ascii="Georgia" w:hAnsi="Georgia"/>
          <w:sz w:val="22"/>
          <w:szCs w:val="22"/>
        </w:rPr>
        <w:t xml:space="preserve"> de o </w:t>
      </w:r>
      <w:proofErr w:type="spellStart"/>
      <w:r w:rsidRPr="009C338F">
        <w:rPr>
          <w:rFonts w:ascii="Georgia" w:hAnsi="Georgia"/>
          <w:sz w:val="22"/>
          <w:szCs w:val="22"/>
        </w:rPr>
        <w:t>neglijenţă</w:t>
      </w:r>
      <w:proofErr w:type="spellEnd"/>
      <w:r w:rsidRPr="009C338F">
        <w:rPr>
          <w:rFonts w:ascii="Georgia" w:hAnsi="Georgia"/>
          <w:sz w:val="22"/>
          <w:szCs w:val="22"/>
        </w:rPr>
        <w:t xml:space="preserve"> a </w:t>
      </w:r>
      <w:proofErr w:type="spellStart"/>
      <w:r w:rsidRPr="009C338F">
        <w:rPr>
          <w:rFonts w:ascii="Georgia" w:hAnsi="Georgia"/>
          <w:sz w:val="22"/>
          <w:szCs w:val="22"/>
        </w:rPr>
        <w:t>acestuia</w:t>
      </w:r>
      <w:proofErr w:type="spellEnd"/>
      <w:r w:rsidRPr="009C338F">
        <w:rPr>
          <w:rFonts w:ascii="Georgia" w:hAnsi="Georgia"/>
          <w:sz w:val="22"/>
          <w:szCs w:val="22"/>
        </w:rPr>
        <w:t xml:space="preserve">, </w:t>
      </w:r>
      <w:proofErr w:type="spellStart"/>
      <w:r w:rsidRPr="009C338F">
        <w:rPr>
          <w:rFonts w:ascii="Georgia" w:hAnsi="Georgia"/>
          <w:sz w:val="22"/>
          <w:szCs w:val="22"/>
        </w:rPr>
        <w:t>participantul</w:t>
      </w:r>
      <w:proofErr w:type="spellEnd"/>
      <w:r w:rsidRPr="009C338F">
        <w:rPr>
          <w:rFonts w:ascii="Georgia" w:hAnsi="Georgia"/>
          <w:sz w:val="22"/>
          <w:szCs w:val="22"/>
        </w:rPr>
        <w:t xml:space="preserve"> este </w:t>
      </w:r>
      <w:proofErr w:type="spellStart"/>
      <w:r w:rsidRPr="009C338F">
        <w:rPr>
          <w:rFonts w:ascii="Georgia" w:hAnsi="Georgia"/>
          <w:sz w:val="22"/>
          <w:szCs w:val="22"/>
        </w:rPr>
        <w:t>îndreptăţit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să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primească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din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grant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suma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corespunzătoare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perioadei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efectiv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realizate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din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mobilitate</w:t>
      </w:r>
      <w:proofErr w:type="spellEnd"/>
      <w:r w:rsidRPr="009C338F">
        <w:rPr>
          <w:rFonts w:ascii="Georgia" w:hAnsi="Georgia"/>
          <w:sz w:val="22"/>
          <w:szCs w:val="22"/>
        </w:rPr>
        <w:t xml:space="preserve">.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Orice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alte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sume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rămase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neutilizate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trebuie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rambursate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, </w:t>
      </w:r>
      <w:proofErr w:type="spellStart"/>
      <w:r w:rsidRPr="009C338F">
        <w:rPr>
          <w:rFonts w:ascii="Georgia" w:hAnsi="Georgia"/>
          <w:sz w:val="22"/>
          <w:szCs w:val="22"/>
        </w:rPr>
        <w:t>cu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excepția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cazului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în</w:t>
      </w:r>
      <w:proofErr w:type="spellEnd"/>
      <w:r w:rsidRPr="009C338F">
        <w:rPr>
          <w:rFonts w:ascii="Georgia" w:hAnsi="Georgia"/>
          <w:sz w:val="22"/>
          <w:szCs w:val="22"/>
        </w:rPr>
        <w:t xml:space="preserve"> care s-a </w:t>
      </w:r>
      <w:proofErr w:type="spellStart"/>
      <w:r w:rsidRPr="009C338F">
        <w:rPr>
          <w:rFonts w:ascii="Georgia" w:hAnsi="Georgia"/>
          <w:sz w:val="22"/>
          <w:szCs w:val="22"/>
        </w:rPr>
        <w:t>convenit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diferit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cu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organizația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beneficiară</w:t>
      </w:r>
      <w:proofErr w:type="spellEnd"/>
      <w:r w:rsidRPr="009C338F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 xml:space="preserve"> </w:t>
      </w:r>
    </w:p>
    <w:p w14:paraId="587A10D7" w14:textId="77777777" w:rsidR="00935C42" w:rsidRDefault="00935C42" w:rsidP="00935C42">
      <w:pPr>
        <w:tabs>
          <w:tab w:val="left" w:pos="360"/>
        </w:tabs>
        <w:jc w:val="both"/>
        <w:rPr>
          <w:rFonts w:ascii="Georgia" w:hAnsi="Georgia"/>
          <w:sz w:val="22"/>
          <w:szCs w:val="22"/>
        </w:rPr>
      </w:pPr>
    </w:p>
    <w:p w14:paraId="5DE4ECA8" w14:textId="77777777" w:rsidR="00935C42" w:rsidRPr="003A6CA1" w:rsidRDefault="00935C42" w:rsidP="00935C42">
      <w:pPr>
        <w:tabs>
          <w:tab w:val="left" w:pos="360"/>
        </w:tabs>
        <w:jc w:val="both"/>
        <w:rPr>
          <w:rFonts w:ascii="Georgia" w:hAnsi="Georgia"/>
          <w:b/>
          <w:sz w:val="22"/>
          <w:szCs w:val="22"/>
        </w:rPr>
      </w:pPr>
      <w:proofErr w:type="spellStart"/>
      <w:r w:rsidRPr="003A6CA1">
        <w:rPr>
          <w:rFonts w:ascii="Georgia" w:hAnsi="Georgia"/>
          <w:b/>
          <w:sz w:val="22"/>
          <w:szCs w:val="22"/>
        </w:rPr>
        <w:t>Articolul</w:t>
      </w:r>
      <w:proofErr w:type="spellEnd"/>
      <w:r w:rsidRPr="003A6CA1"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b/>
          <w:sz w:val="22"/>
          <w:szCs w:val="22"/>
        </w:rPr>
        <w:t>4</w:t>
      </w:r>
      <w:r w:rsidRPr="003A6CA1">
        <w:rPr>
          <w:rFonts w:ascii="Georgia" w:hAnsi="Georgia"/>
          <w:b/>
          <w:sz w:val="22"/>
          <w:szCs w:val="22"/>
        </w:rPr>
        <w:t xml:space="preserve">: </w:t>
      </w:r>
      <w:proofErr w:type="spellStart"/>
      <w:r w:rsidRPr="003A6CA1">
        <w:rPr>
          <w:rFonts w:ascii="Georgia" w:hAnsi="Georgia"/>
          <w:b/>
          <w:sz w:val="22"/>
          <w:szCs w:val="22"/>
        </w:rPr>
        <w:t>Protecţia</w:t>
      </w:r>
      <w:proofErr w:type="spellEnd"/>
      <w:r w:rsidRPr="003A6CA1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b/>
          <w:sz w:val="22"/>
          <w:szCs w:val="22"/>
        </w:rPr>
        <w:t>datelor</w:t>
      </w:r>
      <w:proofErr w:type="spellEnd"/>
      <w:r w:rsidRPr="003A6CA1">
        <w:rPr>
          <w:rFonts w:ascii="Georgia" w:hAnsi="Georgia"/>
          <w:b/>
          <w:sz w:val="22"/>
          <w:szCs w:val="22"/>
        </w:rPr>
        <w:t xml:space="preserve"> </w:t>
      </w:r>
    </w:p>
    <w:p w14:paraId="3257E018" w14:textId="77777777" w:rsidR="00935C42" w:rsidRPr="003A6CA1" w:rsidRDefault="00935C42" w:rsidP="00935C42">
      <w:pPr>
        <w:tabs>
          <w:tab w:val="left" w:pos="360"/>
          <w:tab w:val="left" w:pos="450"/>
          <w:tab w:val="left" w:pos="3060"/>
        </w:tabs>
        <w:jc w:val="both"/>
        <w:rPr>
          <w:rFonts w:ascii="Georgia" w:hAnsi="Georgia"/>
          <w:sz w:val="22"/>
          <w:szCs w:val="22"/>
        </w:rPr>
      </w:pPr>
      <w:proofErr w:type="spellStart"/>
      <w:r w:rsidRPr="003A6CA1">
        <w:rPr>
          <w:rFonts w:ascii="Georgia" w:hAnsi="Georgia"/>
          <w:sz w:val="22"/>
          <w:szCs w:val="22"/>
        </w:rPr>
        <w:t>Toate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datele</w:t>
      </w:r>
      <w:proofErr w:type="spellEnd"/>
      <w:r w:rsidRPr="003A6CA1">
        <w:rPr>
          <w:rFonts w:ascii="Georgia" w:hAnsi="Georgia"/>
          <w:sz w:val="22"/>
          <w:szCs w:val="22"/>
        </w:rPr>
        <w:t xml:space="preserve"> personale </w:t>
      </w:r>
      <w:proofErr w:type="spellStart"/>
      <w:r w:rsidRPr="003A6CA1">
        <w:rPr>
          <w:rFonts w:ascii="Georgia" w:hAnsi="Georgia"/>
          <w:sz w:val="22"/>
          <w:szCs w:val="22"/>
        </w:rPr>
        <w:t>conţinute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contract</w:t>
      </w:r>
      <w:proofErr w:type="spellEnd"/>
      <w:r w:rsidRPr="003A6CA1">
        <w:rPr>
          <w:rFonts w:ascii="Georgia" w:hAnsi="Georgia"/>
          <w:sz w:val="22"/>
          <w:szCs w:val="22"/>
        </w:rPr>
        <w:t xml:space="preserve"> vor fi </w:t>
      </w:r>
      <w:proofErr w:type="spellStart"/>
      <w:r w:rsidRPr="003A6CA1">
        <w:rPr>
          <w:rFonts w:ascii="Georgia" w:hAnsi="Georgia"/>
          <w:sz w:val="22"/>
          <w:szCs w:val="22"/>
        </w:rPr>
        <w:t>prelucrate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concordanţă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cu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Regulamentul</w:t>
      </w:r>
      <w:proofErr w:type="spellEnd"/>
      <w:r w:rsidRPr="003A6CA1">
        <w:rPr>
          <w:rFonts w:ascii="Georgia" w:hAnsi="Georgia"/>
          <w:sz w:val="22"/>
          <w:szCs w:val="22"/>
        </w:rPr>
        <w:t xml:space="preserve"> (CE) Nr. </w:t>
      </w:r>
      <w:r>
        <w:rPr>
          <w:rFonts w:ascii="Georgia" w:hAnsi="Georgia"/>
          <w:sz w:val="22"/>
          <w:szCs w:val="22"/>
        </w:rPr>
        <w:t>2018</w:t>
      </w:r>
      <w:r w:rsidRPr="003A6CA1">
        <w:rPr>
          <w:rFonts w:ascii="Georgia" w:hAnsi="Georgia"/>
          <w:sz w:val="22"/>
          <w:szCs w:val="22"/>
        </w:rPr>
        <w:t>/</w:t>
      </w:r>
      <w:r>
        <w:rPr>
          <w:rFonts w:ascii="Georgia" w:hAnsi="Georgia"/>
          <w:sz w:val="22"/>
          <w:szCs w:val="22"/>
        </w:rPr>
        <w:t>1725</w:t>
      </w:r>
      <w:r w:rsidRPr="003A6CA1">
        <w:rPr>
          <w:rFonts w:ascii="Georgia" w:hAnsi="Georgia"/>
          <w:sz w:val="22"/>
          <w:szCs w:val="22"/>
        </w:rPr>
        <w:t xml:space="preserve"> a </w:t>
      </w:r>
      <w:proofErr w:type="spellStart"/>
      <w:r w:rsidRPr="003A6CA1">
        <w:rPr>
          <w:rFonts w:ascii="Georgia" w:hAnsi="Georgia"/>
          <w:sz w:val="22"/>
          <w:szCs w:val="22"/>
        </w:rPr>
        <w:t>Parlamentului</w:t>
      </w:r>
      <w:proofErr w:type="spellEnd"/>
      <w:r w:rsidRPr="003A6CA1">
        <w:rPr>
          <w:rFonts w:ascii="Georgia" w:hAnsi="Georgia"/>
          <w:sz w:val="22"/>
          <w:szCs w:val="22"/>
        </w:rPr>
        <w:t xml:space="preserve"> European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a </w:t>
      </w:r>
      <w:proofErr w:type="spellStart"/>
      <w:r w:rsidRPr="003A6CA1">
        <w:rPr>
          <w:rFonts w:ascii="Georgia" w:hAnsi="Georgia"/>
          <w:sz w:val="22"/>
          <w:szCs w:val="22"/>
        </w:rPr>
        <w:t>Consiliului</w:t>
      </w:r>
      <w:proofErr w:type="spellEnd"/>
      <w:r w:rsidRPr="003A6CA1">
        <w:rPr>
          <w:rFonts w:ascii="Georgia" w:hAnsi="Georgia"/>
          <w:sz w:val="22"/>
          <w:szCs w:val="22"/>
        </w:rPr>
        <w:t xml:space="preserve"> European </w:t>
      </w:r>
      <w:proofErr w:type="spellStart"/>
      <w:r w:rsidRPr="003A6CA1">
        <w:rPr>
          <w:rFonts w:ascii="Georgia" w:hAnsi="Georgia"/>
          <w:sz w:val="22"/>
          <w:szCs w:val="22"/>
        </w:rPr>
        <w:t>asupra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prelucrării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utilizării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datelor</w:t>
      </w:r>
      <w:proofErr w:type="spellEnd"/>
      <w:r w:rsidRPr="003A6CA1">
        <w:rPr>
          <w:rFonts w:ascii="Georgia" w:hAnsi="Georgia"/>
          <w:sz w:val="22"/>
          <w:szCs w:val="22"/>
        </w:rPr>
        <w:t xml:space="preserve"> personale de </w:t>
      </w:r>
      <w:proofErr w:type="spellStart"/>
      <w:r w:rsidRPr="003A6CA1">
        <w:rPr>
          <w:rFonts w:ascii="Georgia" w:hAnsi="Georgia"/>
          <w:sz w:val="22"/>
          <w:szCs w:val="22"/>
        </w:rPr>
        <w:t>către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insţituţiile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organismele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Uniunii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Europene</w:t>
      </w:r>
      <w:proofErr w:type="spellEnd"/>
      <w:r w:rsidRPr="003A6CA1">
        <w:rPr>
          <w:rFonts w:ascii="Georgia" w:hAnsi="Georgia"/>
          <w:sz w:val="22"/>
          <w:szCs w:val="22"/>
        </w:rPr>
        <w:t xml:space="preserve">. Aceste date vor fi </w:t>
      </w:r>
      <w:proofErr w:type="spellStart"/>
      <w:r w:rsidRPr="003A6CA1">
        <w:rPr>
          <w:rFonts w:ascii="Georgia" w:hAnsi="Georgia"/>
          <w:sz w:val="22"/>
          <w:szCs w:val="22"/>
        </w:rPr>
        <w:t>prelucrate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numai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legătură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cu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implementarea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contractului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și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urmărirea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acestuia</w:t>
      </w:r>
      <w:proofErr w:type="spellEnd"/>
      <w:r w:rsidRPr="003A6CA1">
        <w:rPr>
          <w:rFonts w:ascii="Georgia" w:hAnsi="Georgia"/>
          <w:sz w:val="22"/>
          <w:szCs w:val="22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</w:rPr>
        <w:t>către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beneficiar</w:t>
      </w:r>
      <w:proofErr w:type="spellEnd"/>
      <w:r w:rsidRPr="003A6CA1">
        <w:rPr>
          <w:rFonts w:ascii="Georgia" w:hAnsi="Georgia"/>
          <w:sz w:val="22"/>
          <w:szCs w:val="22"/>
        </w:rPr>
        <w:t xml:space="preserve">, </w:t>
      </w:r>
      <w:proofErr w:type="spellStart"/>
      <w:r w:rsidRPr="003A6CA1">
        <w:rPr>
          <w:rFonts w:ascii="Georgia" w:hAnsi="Georgia"/>
          <w:sz w:val="22"/>
          <w:szCs w:val="22"/>
        </w:rPr>
        <w:t>Agenția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Națională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din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România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Comisia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Europeană</w:t>
      </w:r>
      <w:proofErr w:type="spellEnd"/>
      <w:r w:rsidRPr="003A6CA1">
        <w:rPr>
          <w:rFonts w:ascii="Georgia" w:hAnsi="Georgia"/>
          <w:sz w:val="22"/>
          <w:szCs w:val="22"/>
        </w:rPr>
        <w:t xml:space="preserve">, </w:t>
      </w:r>
      <w:proofErr w:type="spellStart"/>
      <w:r w:rsidRPr="003A6CA1">
        <w:rPr>
          <w:rFonts w:ascii="Georgia" w:hAnsi="Georgia"/>
          <w:sz w:val="22"/>
          <w:szCs w:val="22"/>
        </w:rPr>
        <w:t>fără</w:t>
      </w:r>
      <w:proofErr w:type="spellEnd"/>
      <w:r w:rsidRPr="003A6CA1">
        <w:rPr>
          <w:rFonts w:ascii="Georgia" w:hAnsi="Georgia"/>
          <w:sz w:val="22"/>
          <w:szCs w:val="22"/>
        </w:rPr>
        <w:t xml:space="preserve"> a </w:t>
      </w:r>
      <w:proofErr w:type="spellStart"/>
      <w:r w:rsidRPr="003A6CA1">
        <w:rPr>
          <w:rFonts w:ascii="Georgia" w:hAnsi="Georgia"/>
          <w:sz w:val="22"/>
          <w:szCs w:val="22"/>
        </w:rPr>
        <w:t>prejudicia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posibilitatea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transmiterii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acestor</w:t>
      </w:r>
      <w:proofErr w:type="spellEnd"/>
      <w:r w:rsidRPr="003A6CA1">
        <w:rPr>
          <w:rFonts w:ascii="Georgia" w:hAnsi="Georgia"/>
          <w:sz w:val="22"/>
          <w:szCs w:val="22"/>
        </w:rPr>
        <w:t xml:space="preserve"> date </w:t>
      </w:r>
      <w:proofErr w:type="spellStart"/>
      <w:r w:rsidRPr="003A6CA1">
        <w:rPr>
          <w:rFonts w:ascii="Georgia" w:hAnsi="Georgia"/>
          <w:sz w:val="22"/>
          <w:szCs w:val="22"/>
        </w:rPr>
        <w:t>către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organismele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responsabile</w:t>
      </w:r>
      <w:proofErr w:type="spellEnd"/>
      <w:r w:rsidRPr="003A6CA1">
        <w:rPr>
          <w:rFonts w:ascii="Georgia" w:hAnsi="Georgia"/>
          <w:sz w:val="22"/>
          <w:szCs w:val="22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</w:rPr>
        <w:t>verificare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audit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concordanţă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cu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legislaţia</w:t>
      </w:r>
      <w:proofErr w:type="spellEnd"/>
      <w:r w:rsidRPr="003A6CA1">
        <w:rPr>
          <w:rFonts w:ascii="Georgia" w:hAnsi="Georgia"/>
          <w:sz w:val="22"/>
          <w:szCs w:val="22"/>
        </w:rPr>
        <w:t xml:space="preserve"> UE</w:t>
      </w:r>
      <w:r w:rsidRPr="003A6CA1">
        <w:rPr>
          <w:rStyle w:val="FootnoteReference"/>
          <w:rFonts w:ascii="Georgia" w:hAnsi="Georgia"/>
          <w:position w:val="6"/>
          <w:vertAlign w:val="superscript"/>
        </w:rPr>
        <w:footnoteReference w:id="1"/>
      </w:r>
      <w:r w:rsidRPr="003A6CA1">
        <w:rPr>
          <w:rFonts w:ascii="Georgia" w:hAnsi="Georgia"/>
          <w:sz w:val="22"/>
          <w:szCs w:val="22"/>
        </w:rPr>
        <w:t xml:space="preserve"> (</w:t>
      </w:r>
      <w:proofErr w:type="spellStart"/>
      <w:r w:rsidRPr="003A6CA1">
        <w:rPr>
          <w:rFonts w:ascii="Georgia" w:hAnsi="Georgia"/>
          <w:sz w:val="22"/>
          <w:szCs w:val="22"/>
        </w:rPr>
        <w:t>Curtea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Auditorilor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Oficiul</w:t>
      </w:r>
      <w:proofErr w:type="spellEnd"/>
      <w:r w:rsidRPr="003A6CA1">
        <w:rPr>
          <w:rFonts w:ascii="Georgia" w:hAnsi="Georgia"/>
          <w:sz w:val="22"/>
          <w:szCs w:val="22"/>
        </w:rPr>
        <w:t xml:space="preserve"> Europ</w:t>
      </w:r>
      <w:r>
        <w:rPr>
          <w:rFonts w:ascii="Georgia" w:hAnsi="Georgia"/>
          <w:sz w:val="22"/>
          <w:szCs w:val="22"/>
        </w:rPr>
        <w:t>e</w:t>
      </w:r>
      <w:r w:rsidRPr="003A6CA1">
        <w:rPr>
          <w:rFonts w:ascii="Georgia" w:hAnsi="Georgia"/>
          <w:sz w:val="22"/>
          <w:szCs w:val="22"/>
        </w:rPr>
        <w:t xml:space="preserve">an de </w:t>
      </w:r>
      <w:proofErr w:type="spellStart"/>
      <w:r w:rsidRPr="003A6CA1">
        <w:rPr>
          <w:rFonts w:ascii="Georgia" w:hAnsi="Georgia"/>
          <w:sz w:val="22"/>
          <w:szCs w:val="22"/>
        </w:rPr>
        <w:t>Luptă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Antifraudă</w:t>
      </w:r>
      <w:proofErr w:type="spellEnd"/>
      <w:r w:rsidRPr="003A6CA1">
        <w:rPr>
          <w:rFonts w:ascii="Georgia" w:hAnsi="Georgia"/>
          <w:sz w:val="22"/>
          <w:szCs w:val="22"/>
        </w:rPr>
        <w:t xml:space="preserve"> (OLAF)).</w:t>
      </w:r>
    </w:p>
    <w:p w14:paraId="703CC43E" w14:textId="77777777" w:rsidR="00935C42" w:rsidRDefault="00935C42" w:rsidP="00935C42">
      <w:pPr>
        <w:jc w:val="both"/>
        <w:rPr>
          <w:rFonts w:ascii="Georgia" w:hAnsi="Georgia"/>
          <w:sz w:val="22"/>
          <w:szCs w:val="22"/>
          <w:lang w:val="en-GB"/>
        </w:rPr>
      </w:pPr>
      <w:proofErr w:type="spellStart"/>
      <w:r>
        <w:rPr>
          <w:rFonts w:ascii="Georgia" w:hAnsi="Georgia"/>
          <w:sz w:val="22"/>
          <w:szCs w:val="22"/>
          <w:lang w:val="en-GB"/>
        </w:rPr>
        <w:t>Participantul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are </w:t>
      </w:r>
      <w:proofErr w:type="spellStart"/>
      <w:r>
        <w:rPr>
          <w:rFonts w:ascii="Georgia" w:hAnsi="Georgia"/>
          <w:sz w:val="22"/>
          <w:szCs w:val="22"/>
          <w:lang w:val="en-GB"/>
        </w:rPr>
        <w:t>posibilitatea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>
        <w:rPr>
          <w:rFonts w:ascii="Georgia" w:hAnsi="Georgia"/>
          <w:sz w:val="22"/>
          <w:szCs w:val="22"/>
          <w:lang w:val="en-GB"/>
        </w:rPr>
        <w:t>prin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cerere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scrisă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>
        <w:rPr>
          <w:rFonts w:ascii="Georgia" w:hAnsi="Georgia"/>
          <w:sz w:val="22"/>
          <w:szCs w:val="22"/>
          <w:lang w:val="en-GB"/>
        </w:rPr>
        <w:t>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obțină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accesul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>
        <w:rPr>
          <w:rFonts w:ascii="Georgia" w:hAnsi="Georgia"/>
          <w:sz w:val="22"/>
          <w:szCs w:val="22"/>
          <w:lang w:val="en-GB"/>
        </w:rPr>
        <w:t>datele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sale </w:t>
      </w:r>
      <w:proofErr w:type="spellStart"/>
      <w:r>
        <w:rPr>
          <w:rFonts w:ascii="Georgia" w:hAnsi="Georgia"/>
          <w:sz w:val="22"/>
          <w:szCs w:val="22"/>
          <w:lang w:val="en-GB"/>
        </w:rPr>
        <w:t>personale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și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corecteze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orice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informație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care </w:t>
      </w:r>
      <w:proofErr w:type="spellStart"/>
      <w:r>
        <w:rPr>
          <w:rFonts w:ascii="Georgia" w:hAnsi="Georgia"/>
          <w:sz w:val="22"/>
          <w:szCs w:val="22"/>
          <w:lang w:val="en-GB"/>
        </w:rPr>
        <w:t>este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incorectă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sau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incompletă</w:t>
      </w:r>
      <w:proofErr w:type="spellEnd"/>
      <w:r>
        <w:rPr>
          <w:rFonts w:ascii="Georgia" w:hAnsi="Georgia"/>
          <w:sz w:val="22"/>
          <w:szCs w:val="22"/>
          <w:lang w:val="en-GB"/>
        </w:rPr>
        <w:t>. El/</w:t>
      </w:r>
      <w:proofErr w:type="spellStart"/>
      <w:r>
        <w:rPr>
          <w:rFonts w:ascii="Georgia" w:hAnsi="Georgia"/>
          <w:sz w:val="22"/>
          <w:szCs w:val="22"/>
          <w:lang w:val="en-GB"/>
        </w:rPr>
        <w:t>ea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trebuie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adreseze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orice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întrebare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referitoare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>
        <w:rPr>
          <w:rFonts w:ascii="Georgia" w:hAnsi="Georgia"/>
          <w:sz w:val="22"/>
          <w:szCs w:val="22"/>
          <w:lang w:val="en-GB"/>
        </w:rPr>
        <w:t>procesarea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datelor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sale </w:t>
      </w:r>
      <w:proofErr w:type="spellStart"/>
      <w:r>
        <w:rPr>
          <w:rFonts w:ascii="Georgia" w:hAnsi="Georgia"/>
          <w:sz w:val="22"/>
          <w:szCs w:val="22"/>
          <w:lang w:val="en-GB"/>
        </w:rPr>
        <w:t>personale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către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organizația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beneficiară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și</w:t>
      </w:r>
      <w:proofErr w:type="spellEnd"/>
      <w:r>
        <w:rPr>
          <w:rFonts w:ascii="Georgia" w:hAnsi="Georgia"/>
          <w:sz w:val="22"/>
          <w:szCs w:val="22"/>
          <w:lang w:val="en-GB"/>
        </w:rPr>
        <w:t>/</w:t>
      </w:r>
      <w:proofErr w:type="spellStart"/>
      <w:r>
        <w:rPr>
          <w:rFonts w:ascii="Georgia" w:hAnsi="Georgia"/>
          <w:sz w:val="22"/>
          <w:szCs w:val="22"/>
          <w:lang w:val="en-GB"/>
        </w:rPr>
        <w:t>sau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Agenția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Națională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. </w:t>
      </w:r>
      <w:proofErr w:type="spellStart"/>
      <w:r>
        <w:rPr>
          <w:rFonts w:ascii="Georgia" w:hAnsi="Georgia"/>
          <w:sz w:val="22"/>
          <w:szCs w:val="22"/>
          <w:lang w:val="en-GB"/>
        </w:rPr>
        <w:t>Participantul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poate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depune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o </w:t>
      </w:r>
      <w:proofErr w:type="spellStart"/>
      <w:r>
        <w:rPr>
          <w:rFonts w:ascii="Georgia" w:hAnsi="Georgia"/>
          <w:sz w:val="22"/>
          <w:szCs w:val="22"/>
          <w:lang w:val="en-GB"/>
        </w:rPr>
        <w:t>plângere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împotriva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procesării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datelor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sale </w:t>
      </w:r>
      <w:proofErr w:type="spellStart"/>
      <w:r>
        <w:rPr>
          <w:rFonts w:ascii="Georgia" w:hAnsi="Georgia"/>
          <w:sz w:val="22"/>
          <w:szCs w:val="22"/>
          <w:lang w:val="en-GB"/>
        </w:rPr>
        <w:t>personale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către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Autoritatea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Europeană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pentru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Protecția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Datelor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cu </w:t>
      </w:r>
      <w:proofErr w:type="spellStart"/>
      <w:r>
        <w:rPr>
          <w:rFonts w:ascii="Georgia" w:hAnsi="Georgia"/>
          <w:sz w:val="22"/>
          <w:szCs w:val="22"/>
          <w:lang w:val="en-GB"/>
        </w:rPr>
        <w:t>privire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>
        <w:rPr>
          <w:rFonts w:ascii="Georgia" w:hAnsi="Georgia"/>
          <w:sz w:val="22"/>
          <w:szCs w:val="22"/>
          <w:lang w:val="en-GB"/>
        </w:rPr>
        <w:t>folosirea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datelor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>
        <w:rPr>
          <w:rFonts w:ascii="Georgia" w:hAnsi="Georgia"/>
          <w:sz w:val="22"/>
          <w:szCs w:val="22"/>
          <w:lang w:val="en-GB"/>
        </w:rPr>
        <w:t>către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Comisia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Europeană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. </w:t>
      </w:r>
    </w:p>
    <w:p w14:paraId="66418252" w14:textId="77777777" w:rsidR="00935C42" w:rsidRDefault="00935C42" w:rsidP="00935C42">
      <w:pPr>
        <w:tabs>
          <w:tab w:val="left" w:pos="5035"/>
        </w:tabs>
        <w:jc w:val="both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ab/>
      </w:r>
    </w:p>
    <w:p w14:paraId="7A31711B" w14:textId="77777777" w:rsidR="00935C42" w:rsidRDefault="00935C42" w:rsidP="00935C42">
      <w:pPr>
        <w:jc w:val="both"/>
        <w:rPr>
          <w:rFonts w:ascii="Georgia" w:hAnsi="Georgia"/>
          <w:sz w:val="22"/>
          <w:szCs w:val="22"/>
          <w:lang w:val="en-GB"/>
        </w:rPr>
      </w:pPr>
      <w:proofErr w:type="spellStart"/>
      <w:r>
        <w:rPr>
          <w:rFonts w:ascii="Georgia" w:hAnsi="Georgia"/>
          <w:b/>
          <w:sz w:val="22"/>
          <w:szCs w:val="22"/>
          <w:lang w:val="en-GB"/>
        </w:rPr>
        <w:t>Articolul</w:t>
      </w:r>
      <w:proofErr w:type="spellEnd"/>
      <w:r>
        <w:rPr>
          <w:rFonts w:ascii="Georgia" w:hAnsi="Georgia"/>
          <w:b/>
          <w:sz w:val="22"/>
          <w:szCs w:val="22"/>
          <w:lang w:val="en-GB"/>
        </w:rPr>
        <w:t xml:space="preserve"> 5: Control </w:t>
      </w:r>
      <w:proofErr w:type="spellStart"/>
      <w:r>
        <w:rPr>
          <w:rFonts w:ascii="Georgia" w:hAnsi="Georgia"/>
          <w:b/>
          <w:sz w:val="22"/>
          <w:szCs w:val="22"/>
          <w:lang w:val="en-GB"/>
        </w:rPr>
        <w:t>și</w:t>
      </w:r>
      <w:proofErr w:type="spellEnd"/>
      <w:r>
        <w:rPr>
          <w:rFonts w:ascii="Georgia" w:hAnsi="Georgia"/>
          <w:b/>
          <w:sz w:val="22"/>
          <w:szCs w:val="22"/>
          <w:lang w:val="en-GB"/>
        </w:rPr>
        <w:t xml:space="preserve"> Audit </w:t>
      </w:r>
    </w:p>
    <w:p w14:paraId="1B40C937" w14:textId="55CD1989" w:rsidR="00EC0FC8" w:rsidRDefault="00935C42" w:rsidP="00935C42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  <w:proofErr w:type="spellStart"/>
      <w:r>
        <w:rPr>
          <w:rFonts w:ascii="Georgia" w:hAnsi="Georgia"/>
          <w:sz w:val="22"/>
          <w:szCs w:val="22"/>
          <w:lang w:val="en-GB"/>
        </w:rPr>
        <w:t>Părțile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contractante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se </w:t>
      </w:r>
      <w:proofErr w:type="spellStart"/>
      <w:r>
        <w:rPr>
          <w:rFonts w:ascii="Georgia" w:hAnsi="Georgia"/>
          <w:sz w:val="22"/>
          <w:szCs w:val="22"/>
          <w:lang w:val="en-GB"/>
        </w:rPr>
        <w:t>obligă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furnizeze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orice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informații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detaliate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solicitate de </w:t>
      </w:r>
      <w:proofErr w:type="spellStart"/>
      <w:r>
        <w:rPr>
          <w:rFonts w:ascii="Georgia" w:hAnsi="Georgia"/>
          <w:sz w:val="22"/>
          <w:szCs w:val="22"/>
          <w:lang w:val="en-GB"/>
        </w:rPr>
        <w:t>Comisia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Europeană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>
        <w:rPr>
          <w:rFonts w:ascii="Georgia" w:hAnsi="Georgia"/>
          <w:sz w:val="22"/>
          <w:szCs w:val="22"/>
          <w:lang w:val="en-GB"/>
        </w:rPr>
        <w:t>Agenția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Națională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>
        <w:rPr>
          <w:rFonts w:ascii="Georgia" w:hAnsi="Georgia"/>
          <w:sz w:val="22"/>
          <w:szCs w:val="22"/>
          <w:lang w:val="en-GB"/>
        </w:rPr>
        <w:t>România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sau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orice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alt organism extern </w:t>
      </w:r>
      <w:proofErr w:type="spellStart"/>
      <w:r>
        <w:rPr>
          <w:rFonts w:ascii="Georgia" w:hAnsi="Georgia"/>
          <w:sz w:val="22"/>
          <w:szCs w:val="22"/>
          <w:lang w:val="en-GB"/>
        </w:rPr>
        <w:t>autorizat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>
        <w:rPr>
          <w:rFonts w:ascii="Georgia" w:hAnsi="Georgia"/>
          <w:sz w:val="22"/>
          <w:szCs w:val="22"/>
          <w:lang w:val="en-GB"/>
        </w:rPr>
        <w:t>Comisia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Europeană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sau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>
        <w:rPr>
          <w:rFonts w:ascii="Georgia" w:hAnsi="Georgia"/>
          <w:sz w:val="22"/>
          <w:szCs w:val="22"/>
          <w:lang w:val="en-GB"/>
        </w:rPr>
        <w:t>Agenția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Națională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>
        <w:rPr>
          <w:rFonts w:ascii="Georgia" w:hAnsi="Georgia"/>
          <w:sz w:val="22"/>
          <w:szCs w:val="22"/>
          <w:lang w:val="en-GB"/>
        </w:rPr>
        <w:t>România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verifice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dacă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activitățile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>
        <w:rPr>
          <w:rFonts w:ascii="Georgia" w:hAnsi="Georgia"/>
          <w:sz w:val="22"/>
          <w:szCs w:val="22"/>
          <w:lang w:val="en-GB"/>
        </w:rPr>
        <w:t>mobilitate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și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prevederile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contractuale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sunt </w:t>
      </w:r>
      <w:proofErr w:type="spellStart"/>
      <w:r>
        <w:rPr>
          <w:rFonts w:ascii="Georgia" w:hAnsi="Georgia"/>
          <w:sz w:val="22"/>
          <w:szCs w:val="22"/>
          <w:lang w:val="en-GB"/>
        </w:rPr>
        <w:t>sau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au </w:t>
      </w:r>
      <w:proofErr w:type="spellStart"/>
      <w:r>
        <w:rPr>
          <w:rFonts w:ascii="Georgia" w:hAnsi="Georgia"/>
          <w:sz w:val="22"/>
          <w:szCs w:val="22"/>
          <w:lang w:val="en-GB"/>
        </w:rPr>
        <w:t>fost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implementate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corespunzător</w:t>
      </w:r>
      <w:proofErr w:type="spellEnd"/>
      <w:r>
        <w:rPr>
          <w:rFonts w:ascii="Georgia" w:hAnsi="Georgia"/>
          <w:sz w:val="22"/>
          <w:szCs w:val="22"/>
          <w:lang w:val="en-GB"/>
        </w:rPr>
        <w:t>.</w:t>
      </w:r>
    </w:p>
    <w:sectPr w:rsidR="00EC0FC8" w:rsidSect="00EC0FC8">
      <w:type w:val="continuous"/>
      <w:pgSz w:w="11906" w:h="16838" w:code="9"/>
      <w:pgMar w:top="1440" w:right="1196" w:bottom="1440" w:left="1440" w:header="720" w:footer="720" w:gutter="0"/>
      <w:cols w:num="2" w:space="8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2F1DD" w14:textId="77777777" w:rsidR="00421DD0" w:rsidRDefault="00421DD0" w:rsidP="00123E56">
      <w:r>
        <w:separator/>
      </w:r>
    </w:p>
  </w:endnote>
  <w:endnote w:type="continuationSeparator" w:id="0">
    <w:p w14:paraId="02C4760F" w14:textId="77777777" w:rsidR="00421DD0" w:rsidRDefault="00421DD0" w:rsidP="0012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64701" w14:textId="77777777" w:rsidR="00392DE5" w:rsidRDefault="00392D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3C690" w14:textId="77777777" w:rsidR="00392DE5" w:rsidRDefault="00392D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16D73" w14:textId="77777777" w:rsidR="00392DE5" w:rsidRDefault="00392DE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B0A41" w14:textId="77777777" w:rsidR="00B763CC" w:rsidRDefault="00B763C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43F9" w14:textId="77777777" w:rsidR="00B763CC" w:rsidRDefault="00B763CC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8730A" w14:textId="77777777" w:rsidR="00B763CC" w:rsidRDefault="00B763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D55F6" w14:textId="77777777" w:rsidR="00421DD0" w:rsidRDefault="00421DD0" w:rsidP="00123E56">
      <w:r>
        <w:separator/>
      </w:r>
    </w:p>
  </w:footnote>
  <w:footnote w:type="continuationSeparator" w:id="0">
    <w:p w14:paraId="254A7676" w14:textId="77777777" w:rsidR="00421DD0" w:rsidRDefault="00421DD0" w:rsidP="00123E56">
      <w:r>
        <w:continuationSeparator/>
      </w:r>
    </w:p>
  </w:footnote>
  <w:footnote w:id="1">
    <w:p w14:paraId="38597902" w14:textId="7042D620" w:rsidR="00935C42" w:rsidRPr="003A6CA1" w:rsidRDefault="00935C42" w:rsidP="00935C42">
      <w:pPr>
        <w:pStyle w:val="FootnoteText"/>
        <w:ind w:left="0" w:firstLine="0"/>
        <w:rPr>
          <w:rFonts w:ascii="Georgia" w:hAnsi="Georgia"/>
          <w:sz w:val="16"/>
          <w:lang w:val="ro-RO"/>
        </w:rPr>
      </w:pPr>
      <w:r w:rsidRPr="003A6CA1">
        <w:rPr>
          <w:rStyle w:val="FootnoteReference"/>
          <w:rFonts w:ascii="Georgia" w:hAnsi="Georgia"/>
          <w:position w:val="6"/>
          <w:sz w:val="16"/>
          <w:vertAlign w:val="superscript"/>
        </w:rPr>
        <w:footnoteRef/>
      </w:r>
      <w:r w:rsidRPr="003A6CA1">
        <w:rPr>
          <w:rFonts w:ascii="Georgia" w:hAnsi="Georgia"/>
          <w:sz w:val="16"/>
        </w:rPr>
        <w:t xml:space="preserve"> Informații suplimentare privind scopul procesării datelor cu caracter personal, ce date se colectează, cine are acces la acestea și cum sunt protejate, pot fi găsite aici : </w:t>
      </w:r>
      <w:hyperlink r:id="rId1" w:history="1">
        <w:r w:rsidR="0092491D" w:rsidRPr="00E375CD">
          <w:rPr>
            <w:rStyle w:val="Hyperlink"/>
          </w:rPr>
          <w:t>https://webgate.ec.europa.eu/erasmus-esc/index/privacy-statement</w:t>
        </w:r>
      </w:hyperlink>
      <w:r w:rsidR="0092491D">
        <w:t xml:space="preserve"> </w:t>
      </w:r>
      <w:r>
        <w:rPr>
          <w:rFonts w:ascii="Georgia" w:hAnsi="Georgia"/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C2903" w14:textId="77777777" w:rsidR="00392DE5" w:rsidRDefault="00392D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EC716" w14:textId="431E086E" w:rsidR="00CD48B4" w:rsidRPr="005A328E" w:rsidRDefault="00A023E6" w:rsidP="00CD48B4">
    <w:pPr>
      <w:pStyle w:val="Header"/>
      <w:rPr>
        <w:color w:val="FF0000"/>
      </w:rPr>
    </w:pPr>
    <w:r>
      <w:rPr>
        <w:noProof/>
      </w:rPr>
      <w:drawing>
        <wp:inline distT="0" distB="0" distL="0" distR="0" wp14:anchorId="78C21FF6" wp14:editId="4A5120DE">
          <wp:extent cx="1712481" cy="374086"/>
          <wp:effectExtent l="0" t="0" r="254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896" cy="388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0447">
      <w:t xml:space="preserve">                                     </w:t>
    </w:r>
    <w:r>
      <w:t xml:space="preserve">          </w:t>
    </w:r>
    <w:r w:rsidR="00DB0447">
      <w:t xml:space="preserve"> </w:t>
    </w:r>
    <w:r>
      <w:t xml:space="preserve">   </w:t>
    </w:r>
    <w:r w:rsidR="00DB0447">
      <w:t xml:space="preserve">      </w:t>
    </w:r>
    <w:r w:rsidR="00DB0447">
      <w:rPr>
        <w:rFonts w:ascii="Arial Narrow" w:hAnsi="Arial Narrow"/>
        <w:lang w:val="de-DE"/>
      </w:rPr>
      <w:t>202</w:t>
    </w:r>
    <w:r w:rsidR="00DE4B38">
      <w:rPr>
        <w:rFonts w:ascii="Arial Narrow" w:hAnsi="Arial Narrow"/>
        <w:lang w:val="de-DE"/>
      </w:rPr>
      <w:t>2</w:t>
    </w:r>
    <w:r w:rsidR="00DB0447">
      <w:rPr>
        <w:rFonts w:ascii="Arial Narrow" w:hAnsi="Arial Narrow"/>
        <w:lang w:val="de-DE"/>
      </w:rPr>
      <w:t>-1-RO01-</w:t>
    </w:r>
    <w:r w:rsidR="00DB0447" w:rsidRPr="005A328E">
      <w:rPr>
        <w:rFonts w:ascii="Arial Narrow" w:hAnsi="Arial Narrow"/>
        <w:color w:val="FF0000"/>
        <w:lang w:val="de-DE"/>
      </w:rPr>
      <w:t>KA121/KA122-</w:t>
    </w:r>
    <w:r w:rsidR="00DB0447" w:rsidRPr="00BC0DB4">
      <w:rPr>
        <w:rFonts w:ascii="Arial Narrow" w:hAnsi="Arial Narrow"/>
        <w:lang w:val="de-DE"/>
      </w:rPr>
      <w:t>SCH-0000</w:t>
    </w:r>
    <w:r w:rsidR="00DB0447" w:rsidRPr="005A328E">
      <w:rPr>
        <w:rFonts w:ascii="Arial Narrow" w:hAnsi="Arial Narrow"/>
        <w:color w:val="FF0000"/>
        <w:lang w:val="de-DE"/>
      </w:rPr>
      <w:t xml:space="preserve">XXXXX                                                                    </w:t>
    </w:r>
  </w:p>
  <w:p w14:paraId="07D709E1" w14:textId="7651EC92" w:rsidR="00DB0447" w:rsidRPr="005A328E" w:rsidRDefault="00DB0447" w:rsidP="00DB0447">
    <w:pPr>
      <w:pStyle w:val="Header"/>
      <w:rPr>
        <w:rFonts w:ascii="Arial Narrow" w:hAnsi="Arial Narrow"/>
        <w:color w:val="FF0000"/>
        <w:lang w:val="de-DE"/>
      </w:rPr>
    </w:pPr>
    <w:r w:rsidRPr="005A328E">
      <w:rPr>
        <w:rFonts w:ascii="Arial Narrow" w:hAnsi="Arial Narrow"/>
        <w:color w:val="FF0000"/>
        <w:lang w:val="de-DE"/>
      </w:rPr>
      <w:t xml:space="preserve">                                                      </w:t>
    </w:r>
  </w:p>
  <w:p w14:paraId="0C3C7EBF" w14:textId="77777777" w:rsidR="00DB0447" w:rsidRDefault="00DB0447" w:rsidP="00CD48B4">
    <w:pPr>
      <w:pStyle w:val="Header"/>
      <w:rPr>
        <w:rFonts w:ascii="Arial Narrow" w:hAnsi="Arial Narrow"/>
        <w:snapToGrid/>
        <w:lang w:val="de-DE"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4A9A" w14:textId="77777777" w:rsidR="00392DE5" w:rsidRDefault="00392DE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2AB7" w14:textId="77777777" w:rsidR="00B763CC" w:rsidRDefault="00B763C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75E2" w14:textId="6A11E6A1" w:rsidR="00B763CC" w:rsidRDefault="0059017B" w:rsidP="00B763CC">
    <w:pPr>
      <w:pStyle w:val="Header"/>
      <w:rPr>
        <w:rFonts w:ascii="Arial Narrow" w:hAnsi="Arial Narrow"/>
        <w:snapToGrid/>
        <w:lang w:val="de-DE" w:eastAsia="en-US"/>
      </w:rPr>
    </w:pPr>
    <w:r>
      <w:object w:dxaOrig="2432" w:dyaOrig="574" w14:anchorId="3CB636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7.75pt;height:24pt">
          <v:imagedata r:id="rId1" o:title=""/>
        </v:shape>
        <o:OLEObject Type="Embed" ProgID="CorelDRAW.Graphic.12" ShapeID="_x0000_i1025" DrawAspect="Content" ObjectID="_1722434114" r:id="rId2"/>
      </w:object>
    </w:r>
    <w:r>
      <w:t xml:space="preserve">                                                                     </w:t>
    </w:r>
    <w:r w:rsidR="00B763CC">
      <w:rPr>
        <w:rFonts w:ascii="Arial Narrow" w:hAnsi="Arial Narrow"/>
        <w:lang w:val="de-DE"/>
      </w:rPr>
      <w:t>202</w:t>
    </w:r>
    <w:r w:rsidR="0092491D">
      <w:rPr>
        <w:rFonts w:ascii="Arial Narrow" w:hAnsi="Arial Narrow"/>
        <w:lang w:val="de-DE"/>
      </w:rPr>
      <w:t>2</w:t>
    </w:r>
    <w:r w:rsidR="00B763CC">
      <w:rPr>
        <w:rFonts w:ascii="Arial Narrow" w:hAnsi="Arial Narrow"/>
        <w:lang w:val="de-DE"/>
      </w:rPr>
      <w:t>-1-RO01-</w:t>
    </w:r>
    <w:r w:rsidR="00B763CC" w:rsidRPr="00BE0BDD">
      <w:rPr>
        <w:rFonts w:ascii="Arial Narrow" w:hAnsi="Arial Narrow"/>
        <w:color w:val="FF0000"/>
        <w:lang w:val="de-DE"/>
      </w:rPr>
      <w:t>KA121/KA122-SCH-0000XXXXX</w:t>
    </w:r>
  </w:p>
  <w:p w14:paraId="193D4A72" w14:textId="77777777" w:rsidR="00B763CC" w:rsidRDefault="00B763C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C3049" w14:textId="77777777" w:rsidR="00B763CC" w:rsidRDefault="00B763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30ED9"/>
    <w:multiLevelType w:val="multilevel"/>
    <w:tmpl w:val="CAD263FE"/>
    <w:lvl w:ilvl="0">
      <w:start w:val="1"/>
      <w:numFmt w:val="decimal"/>
      <w:lvlText w:val="%1"/>
      <w:lvlJc w:val="left"/>
      <w:pPr>
        <w:ind w:left="570" w:hanging="570"/>
      </w:pPr>
      <w:rPr>
        <w:rFonts w:ascii="Times New Roman" w:hAnsi="Times New Roman" w:hint="default"/>
        <w:sz w:val="2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ascii="Georgia" w:hAnsi="Georgia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sz w:val="20"/>
      </w:rPr>
    </w:lvl>
  </w:abstractNum>
  <w:abstractNum w:abstractNumId="1" w15:restartNumberingAfterBreak="0">
    <w:nsid w:val="50662947"/>
    <w:multiLevelType w:val="hybridMultilevel"/>
    <w:tmpl w:val="6D6C5F6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25460095">
    <w:abstractNumId w:val="0"/>
  </w:num>
  <w:num w:numId="2" w16cid:durableId="1848860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CCB"/>
    <w:rsid w:val="00031DB5"/>
    <w:rsid w:val="00057EDF"/>
    <w:rsid w:val="00064BBB"/>
    <w:rsid w:val="0009254F"/>
    <w:rsid w:val="00097BDB"/>
    <w:rsid w:val="000A0758"/>
    <w:rsid w:val="000F4F72"/>
    <w:rsid w:val="00106356"/>
    <w:rsid w:val="00122587"/>
    <w:rsid w:val="00123E56"/>
    <w:rsid w:val="001D7CCB"/>
    <w:rsid w:val="001E5628"/>
    <w:rsid w:val="001F2C17"/>
    <w:rsid w:val="0021211B"/>
    <w:rsid w:val="00215E38"/>
    <w:rsid w:val="00234F4A"/>
    <w:rsid w:val="002B44C6"/>
    <w:rsid w:val="002F69B7"/>
    <w:rsid w:val="003007EF"/>
    <w:rsid w:val="00335D7D"/>
    <w:rsid w:val="003430A0"/>
    <w:rsid w:val="00377D4A"/>
    <w:rsid w:val="00392DE5"/>
    <w:rsid w:val="003A672D"/>
    <w:rsid w:val="003F0C15"/>
    <w:rsid w:val="004067AD"/>
    <w:rsid w:val="00421DD0"/>
    <w:rsid w:val="00421E17"/>
    <w:rsid w:val="00435046"/>
    <w:rsid w:val="00444972"/>
    <w:rsid w:val="00444F65"/>
    <w:rsid w:val="00453E1B"/>
    <w:rsid w:val="00460D83"/>
    <w:rsid w:val="00472454"/>
    <w:rsid w:val="0049356E"/>
    <w:rsid w:val="00497539"/>
    <w:rsid w:val="004B34AB"/>
    <w:rsid w:val="004B49F2"/>
    <w:rsid w:val="004C41F9"/>
    <w:rsid w:val="004C6E37"/>
    <w:rsid w:val="005361ED"/>
    <w:rsid w:val="0054004F"/>
    <w:rsid w:val="005447CE"/>
    <w:rsid w:val="00564C5A"/>
    <w:rsid w:val="0059017B"/>
    <w:rsid w:val="005A328E"/>
    <w:rsid w:val="005A6C7D"/>
    <w:rsid w:val="005B6095"/>
    <w:rsid w:val="005C1AE2"/>
    <w:rsid w:val="005E54B1"/>
    <w:rsid w:val="005F2A52"/>
    <w:rsid w:val="00606305"/>
    <w:rsid w:val="00627829"/>
    <w:rsid w:val="0066303A"/>
    <w:rsid w:val="006731AC"/>
    <w:rsid w:val="006C2D63"/>
    <w:rsid w:val="006C60CC"/>
    <w:rsid w:val="00767286"/>
    <w:rsid w:val="00771FD2"/>
    <w:rsid w:val="00780506"/>
    <w:rsid w:val="00781D42"/>
    <w:rsid w:val="007B478A"/>
    <w:rsid w:val="007B61B6"/>
    <w:rsid w:val="007F4ED7"/>
    <w:rsid w:val="00840DE5"/>
    <w:rsid w:val="0085271E"/>
    <w:rsid w:val="008543ED"/>
    <w:rsid w:val="00860C45"/>
    <w:rsid w:val="008620FD"/>
    <w:rsid w:val="008650BD"/>
    <w:rsid w:val="00871E39"/>
    <w:rsid w:val="008846F2"/>
    <w:rsid w:val="00897AB2"/>
    <w:rsid w:val="008A53FF"/>
    <w:rsid w:val="008B3A72"/>
    <w:rsid w:val="008D03E7"/>
    <w:rsid w:val="008D3C36"/>
    <w:rsid w:val="00907B8E"/>
    <w:rsid w:val="00907FB3"/>
    <w:rsid w:val="00914BA5"/>
    <w:rsid w:val="0092491D"/>
    <w:rsid w:val="00931B02"/>
    <w:rsid w:val="00935C42"/>
    <w:rsid w:val="009730E1"/>
    <w:rsid w:val="009817F7"/>
    <w:rsid w:val="009914FC"/>
    <w:rsid w:val="00996AAC"/>
    <w:rsid w:val="009B3A75"/>
    <w:rsid w:val="009D0342"/>
    <w:rsid w:val="009D098D"/>
    <w:rsid w:val="009E7EA2"/>
    <w:rsid w:val="00A023E6"/>
    <w:rsid w:val="00A14132"/>
    <w:rsid w:val="00A52228"/>
    <w:rsid w:val="00A55882"/>
    <w:rsid w:val="00A652E1"/>
    <w:rsid w:val="00A659B9"/>
    <w:rsid w:val="00A90CE0"/>
    <w:rsid w:val="00AB732A"/>
    <w:rsid w:val="00AD408F"/>
    <w:rsid w:val="00AE4F31"/>
    <w:rsid w:val="00AE51B1"/>
    <w:rsid w:val="00B10A13"/>
    <w:rsid w:val="00B47C0A"/>
    <w:rsid w:val="00B63253"/>
    <w:rsid w:val="00B66222"/>
    <w:rsid w:val="00B73ABC"/>
    <w:rsid w:val="00B763CC"/>
    <w:rsid w:val="00BC0DB4"/>
    <w:rsid w:val="00BC12BE"/>
    <w:rsid w:val="00BC4E49"/>
    <w:rsid w:val="00BE0BDD"/>
    <w:rsid w:val="00BE152C"/>
    <w:rsid w:val="00BF2F89"/>
    <w:rsid w:val="00BF350A"/>
    <w:rsid w:val="00C04E3F"/>
    <w:rsid w:val="00C55C5B"/>
    <w:rsid w:val="00C63316"/>
    <w:rsid w:val="00C66244"/>
    <w:rsid w:val="00C74279"/>
    <w:rsid w:val="00CA30D0"/>
    <w:rsid w:val="00CA39A2"/>
    <w:rsid w:val="00CA5F17"/>
    <w:rsid w:val="00CB416B"/>
    <w:rsid w:val="00CD48B4"/>
    <w:rsid w:val="00D3726F"/>
    <w:rsid w:val="00D403F9"/>
    <w:rsid w:val="00D45F01"/>
    <w:rsid w:val="00D61699"/>
    <w:rsid w:val="00D9009E"/>
    <w:rsid w:val="00DB0447"/>
    <w:rsid w:val="00DC2753"/>
    <w:rsid w:val="00DD72A0"/>
    <w:rsid w:val="00DE4B38"/>
    <w:rsid w:val="00DE5ACC"/>
    <w:rsid w:val="00DF76C9"/>
    <w:rsid w:val="00E20D79"/>
    <w:rsid w:val="00E22C63"/>
    <w:rsid w:val="00E40F16"/>
    <w:rsid w:val="00E41EF8"/>
    <w:rsid w:val="00E84389"/>
    <w:rsid w:val="00EA738C"/>
    <w:rsid w:val="00EC0FC8"/>
    <w:rsid w:val="00EE139D"/>
    <w:rsid w:val="00EE265A"/>
    <w:rsid w:val="00EF6ECB"/>
    <w:rsid w:val="00F10171"/>
    <w:rsid w:val="00F10CC9"/>
    <w:rsid w:val="00F1505C"/>
    <w:rsid w:val="00F30D22"/>
    <w:rsid w:val="00F323A2"/>
    <w:rsid w:val="00F40E67"/>
    <w:rsid w:val="00F72374"/>
    <w:rsid w:val="00F8515C"/>
    <w:rsid w:val="00FD66A2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8AAB12"/>
  <w15:chartTrackingRefBased/>
  <w15:docId w15:val="{CACF7271-45FA-4467-91D1-84FEE670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CC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1D7C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7CCB"/>
  </w:style>
  <w:style w:type="character" w:customStyle="1" w:styleId="CommentTextChar">
    <w:name w:val="Comment Text Char"/>
    <w:basedOn w:val="DefaultParagraphFont"/>
    <w:link w:val="CommentText"/>
    <w:rsid w:val="001D7CCB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customStyle="1" w:styleId="Text1">
    <w:name w:val="Text 1"/>
    <w:basedOn w:val="Normal"/>
    <w:rsid w:val="001D7CCB"/>
    <w:pPr>
      <w:spacing w:after="240"/>
      <w:ind w:left="483"/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1D7CCB"/>
    <w:pPr>
      <w:ind w:left="720"/>
      <w:contextualSpacing/>
    </w:pPr>
  </w:style>
  <w:style w:type="character" w:styleId="Hyperlink">
    <w:name w:val="Hyperlink"/>
    <w:rsid w:val="001D7CCB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A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ACC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table" w:styleId="TableGrid">
    <w:name w:val="Table Grid"/>
    <w:basedOn w:val="TableNormal"/>
    <w:uiPriority w:val="39"/>
    <w:rsid w:val="00544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123E56"/>
    <w:rPr>
      <w:rFonts w:cs="Times New Roman"/>
    </w:rPr>
  </w:style>
  <w:style w:type="paragraph" w:styleId="FootnoteText">
    <w:name w:val="footnote text"/>
    <w:basedOn w:val="Normal"/>
    <w:link w:val="FootnoteTextChar"/>
    <w:semiHidden/>
    <w:rsid w:val="00123E56"/>
    <w:pPr>
      <w:spacing w:after="240"/>
      <w:ind w:left="357" w:hanging="357"/>
      <w:jc w:val="both"/>
    </w:pPr>
  </w:style>
  <w:style w:type="character" w:customStyle="1" w:styleId="FootnoteTextChar">
    <w:name w:val="Footnote Text Char"/>
    <w:basedOn w:val="DefaultParagraphFont"/>
    <w:link w:val="FootnoteText"/>
    <w:semiHidden/>
    <w:rsid w:val="00123E56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Header">
    <w:name w:val="header"/>
    <w:basedOn w:val="Normal"/>
    <w:link w:val="HeaderChar"/>
    <w:unhideWhenUsed/>
    <w:rsid w:val="00B763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63CC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Footer">
    <w:name w:val="footer"/>
    <w:basedOn w:val="Normal"/>
    <w:link w:val="FooterChar"/>
    <w:uiPriority w:val="99"/>
    <w:unhideWhenUsed/>
    <w:rsid w:val="00B763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3CC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Revision">
    <w:name w:val="Revision"/>
    <w:hidden/>
    <w:uiPriority w:val="99"/>
    <w:semiHidden/>
    <w:rsid w:val="005C1AE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24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gate.ec.europa.eu/erasmus-esc/index/privacy-statement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erasmus-esc/index/privacy-stateme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938BA-A8EF-43BC-82C2-B2D4DB5AD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1979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Manea</dc:creator>
  <cp:keywords/>
  <dc:description/>
  <cp:lastModifiedBy>nicusor.ciobanu</cp:lastModifiedBy>
  <cp:revision>9</cp:revision>
  <dcterms:created xsi:type="dcterms:W3CDTF">2022-07-21T20:17:00Z</dcterms:created>
  <dcterms:modified xsi:type="dcterms:W3CDTF">2022-08-19T14:09:00Z</dcterms:modified>
</cp:coreProperties>
</file>