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6C58" w14:textId="77777777" w:rsidR="00416C64" w:rsidRPr="00416C64" w:rsidRDefault="00416C64" w:rsidP="006B1D4E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E793E99" w14:textId="0D0425BD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6B1D4E" w:rsidRDefault="00523FE1" w:rsidP="00E83BE1">
      <w:pPr>
        <w:spacing w:after="0"/>
        <w:jc w:val="center"/>
        <w:rPr>
          <w:bCs/>
          <w:sz w:val="24"/>
        </w:rPr>
      </w:pPr>
    </w:p>
    <w:p w14:paraId="1E793E9B" w14:textId="77777777" w:rsidR="00523FE1" w:rsidRPr="00F876A5" w:rsidRDefault="00523FE1" w:rsidP="00AE0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303" w:type="dxa"/>
        <w:jc w:val="center"/>
        <w:tblLayout w:type="fixed"/>
        <w:tblLook w:val="0000" w:firstRow="0" w:lastRow="0" w:firstColumn="0" w:lastColumn="0" w:noHBand="0" w:noVBand="0"/>
      </w:tblPr>
      <w:tblGrid>
        <w:gridCol w:w="9303"/>
      </w:tblGrid>
      <w:tr w:rsidR="00523FE1" w14:paraId="1E793EA0" w14:textId="77777777" w:rsidTr="0054146C">
        <w:trPr>
          <w:jc w:val="center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0316AEE2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4F17FD0D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15BDEB6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 (name, function, e-mail, tel</w:t>
            </w:r>
            <w:r w:rsidR="006E5C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AE0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31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16"/>
      </w:tblGrid>
      <w:tr w:rsidR="00523FE1" w:rsidRPr="00F876A5" w14:paraId="1E793EA5" w14:textId="77777777" w:rsidTr="0054146C">
        <w:trPr>
          <w:jc w:val="center"/>
        </w:trPr>
        <w:tc>
          <w:tcPr>
            <w:tcW w:w="9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2BE4E152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</w:t>
            </w:r>
            <w:r w:rsidR="0088238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3305D920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 (name, function, e-mail, tel</w:t>
            </w:r>
            <w:r w:rsidR="008823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932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7"/>
      </w:tblGrid>
      <w:tr w:rsidR="00523FE1" w:rsidRPr="00F876A5" w14:paraId="1E793EA8" w14:textId="77777777" w:rsidTr="001C4A19">
        <w:trPr>
          <w:jc w:val="center"/>
        </w:trPr>
        <w:tc>
          <w:tcPr>
            <w:tcW w:w="9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172ED762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36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63"/>
      </w:tblGrid>
      <w:tr w:rsidR="00523FE1" w:rsidRPr="00F876A5" w14:paraId="1E793EAB" w14:textId="77777777" w:rsidTr="0082157E">
        <w:trPr>
          <w:trHeight w:val="891"/>
          <w:jc w:val="center"/>
        </w:trPr>
        <w:tc>
          <w:tcPr>
            <w:tcW w:w="936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82157E">
        <w:trPr>
          <w:trHeight w:val="987"/>
          <w:jc w:val="center"/>
        </w:trPr>
        <w:tc>
          <w:tcPr>
            <w:tcW w:w="936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82157E">
        <w:trPr>
          <w:trHeight w:val="1148"/>
          <w:jc w:val="center"/>
        </w:trPr>
        <w:tc>
          <w:tcPr>
            <w:tcW w:w="936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E83BE1">
      <w:pPr>
        <w:spacing w:after="120"/>
        <w:rPr>
          <w:rFonts w:ascii="Arial" w:hAnsi="Arial" w:cs="Arial"/>
        </w:rPr>
      </w:pPr>
    </w:p>
    <w:p w14:paraId="1E793EB2" w14:textId="77777777" w:rsidR="00523FE1" w:rsidRDefault="00523FE1" w:rsidP="00AE02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4" w14:textId="77777777" w:rsidR="00523FE1" w:rsidRPr="00BC5BA4" w:rsidRDefault="00523FE1" w:rsidP="00E83BE1">
      <w:pPr>
        <w:spacing w:after="120"/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204"/>
        <w:gridCol w:w="5051"/>
        <w:gridCol w:w="111"/>
      </w:tblGrid>
      <w:tr w:rsidR="00523FE1" w:rsidRPr="00480734" w14:paraId="1E793EB9" w14:textId="77777777" w:rsidTr="0082157E">
        <w:trPr>
          <w:jc w:val="center"/>
        </w:trPr>
        <w:tc>
          <w:tcPr>
            <w:tcW w:w="9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016D8C4A" w:rsid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2ABB2CB" w14:textId="77777777" w:rsidR="00E83BE1" w:rsidRPr="00523FE1" w:rsidRDefault="00E83B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1E793EB8" w14:textId="638AFF51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...........................................................................       </w:t>
            </w:r>
            <w:proofErr w:type="gram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Date:</w:t>
            </w:r>
            <w:proofErr w:type="gram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 w:rsidR="00AD2C3B"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</w:tr>
      <w:tr w:rsidR="00523FE1" w:rsidRPr="00F876A5" w14:paraId="1E793EBE" w14:textId="77777777" w:rsidTr="0082157E">
        <w:tblPrEx>
          <w:tblCellMar>
            <w:left w:w="107" w:type="dxa"/>
            <w:right w:w="107" w:type="dxa"/>
          </w:tblCellMar>
        </w:tblPrEx>
        <w:trPr>
          <w:gridAfter w:val="1"/>
          <w:wAfter w:w="111" w:type="dxa"/>
          <w:jc w:val="center"/>
        </w:trPr>
        <w:tc>
          <w:tcPr>
            <w:tcW w:w="92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lastRenderedPageBreak/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82157E">
        <w:tblPrEx>
          <w:tblCellMar>
            <w:left w:w="107" w:type="dxa"/>
            <w:right w:w="107" w:type="dxa"/>
          </w:tblCellMar>
        </w:tblPrEx>
        <w:trPr>
          <w:gridAfter w:val="1"/>
          <w:wAfter w:w="111" w:type="dxa"/>
          <w:jc w:val="center"/>
        </w:trPr>
        <w:tc>
          <w:tcPr>
            <w:tcW w:w="4204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06A5192C" w:rsid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06C3712C" w14:textId="77777777" w:rsidR="00836697" w:rsidRPr="00BC5BA4" w:rsidRDefault="00836697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0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12D963B4" w:rsid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2A524" w14:textId="77777777" w:rsidR="00836697" w:rsidRPr="00BC5BA4" w:rsidRDefault="00836697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6AD2404B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="00AD2C3B"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9267" w:type="dxa"/>
        <w:jc w:val="center"/>
        <w:tblLayout w:type="fixed"/>
        <w:tblLook w:val="0000" w:firstRow="0" w:lastRow="0" w:firstColumn="0" w:lastColumn="0" w:noHBand="0" w:noVBand="0"/>
      </w:tblPr>
      <w:tblGrid>
        <w:gridCol w:w="4216"/>
        <w:gridCol w:w="5051"/>
      </w:tblGrid>
      <w:tr w:rsidR="00523FE1" w:rsidRPr="00F876A5" w14:paraId="1E793EC8" w14:textId="77777777" w:rsidTr="001C4A19">
        <w:trPr>
          <w:jc w:val="center"/>
        </w:trPr>
        <w:tc>
          <w:tcPr>
            <w:tcW w:w="92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1C4A19">
        <w:trPr>
          <w:jc w:val="center"/>
        </w:trPr>
        <w:tc>
          <w:tcPr>
            <w:tcW w:w="421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04162B20" w:rsid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61812451" w14:textId="77777777" w:rsidR="00836697" w:rsidRPr="00BC5BA4" w:rsidRDefault="00836697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0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325B3262" w:rsid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A8B636" w14:textId="77777777" w:rsidR="00836697" w:rsidRPr="00BC5BA4" w:rsidRDefault="00836697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441E713A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 xml:space="preserve">Date: </w:t>
            </w:r>
            <w:r w:rsidR="00AD2C3B"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 w:rsidSect="00B85B9B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3BA1" w14:textId="77777777" w:rsidR="00651605" w:rsidRDefault="00651605" w:rsidP="008A1BBC">
      <w:pPr>
        <w:spacing w:after="0" w:line="240" w:lineRule="auto"/>
      </w:pPr>
      <w:r>
        <w:separator/>
      </w:r>
    </w:p>
  </w:endnote>
  <w:endnote w:type="continuationSeparator" w:id="0">
    <w:p w14:paraId="4AA43FAB" w14:textId="77777777" w:rsidR="00651605" w:rsidRDefault="00651605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25814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D60D04" w14:textId="635A217C" w:rsidR="00BA4E16" w:rsidRPr="00BA4E16" w:rsidRDefault="00BA4E16" w:rsidP="00BA4E16">
            <w:pPr>
              <w:pStyle w:val="Footer"/>
              <w:jc w:val="right"/>
              <w:rPr>
                <w:sz w:val="20"/>
                <w:szCs w:val="20"/>
              </w:rPr>
            </w:pPr>
            <w:r w:rsidRPr="00BA4E16">
              <w:rPr>
                <w:sz w:val="20"/>
                <w:szCs w:val="20"/>
              </w:rPr>
              <w:t xml:space="preserve">Page </w:t>
            </w:r>
            <w:r w:rsidRPr="00BA4E16">
              <w:rPr>
                <w:b/>
                <w:bCs/>
                <w:sz w:val="20"/>
                <w:szCs w:val="20"/>
              </w:rPr>
              <w:fldChar w:fldCharType="begin"/>
            </w:r>
            <w:r w:rsidRPr="00BA4E1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A4E16">
              <w:rPr>
                <w:b/>
                <w:bCs/>
                <w:sz w:val="20"/>
                <w:szCs w:val="20"/>
              </w:rPr>
              <w:fldChar w:fldCharType="separate"/>
            </w:r>
            <w:r w:rsidRPr="00BA4E16">
              <w:rPr>
                <w:b/>
                <w:bCs/>
                <w:noProof/>
                <w:sz w:val="20"/>
                <w:szCs w:val="20"/>
              </w:rPr>
              <w:t>2</w:t>
            </w:r>
            <w:r w:rsidRPr="00BA4E16">
              <w:rPr>
                <w:b/>
                <w:bCs/>
                <w:sz w:val="20"/>
                <w:szCs w:val="20"/>
              </w:rPr>
              <w:fldChar w:fldCharType="end"/>
            </w:r>
            <w:r w:rsidRPr="00BA4E16">
              <w:rPr>
                <w:sz w:val="20"/>
                <w:szCs w:val="20"/>
              </w:rPr>
              <w:t xml:space="preserve"> of </w:t>
            </w:r>
            <w:r w:rsidRPr="00BA4E16">
              <w:rPr>
                <w:b/>
                <w:bCs/>
                <w:sz w:val="20"/>
                <w:szCs w:val="20"/>
              </w:rPr>
              <w:fldChar w:fldCharType="begin"/>
            </w:r>
            <w:r w:rsidRPr="00BA4E1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A4E16">
              <w:rPr>
                <w:b/>
                <w:bCs/>
                <w:sz w:val="20"/>
                <w:szCs w:val="20"/>
              </w:rPr>
              <w:fldChar w:fldCharType="separate"/>
            </w:r>
            <w:r w:rsidRPr="00BA4E16">
              <w:rPr>
                <w:b/>
                <w:bCs/>
                <w:noProof/>
                <w:sz w:val="20"/>
                <w:szCs w:val="20"/>
              </w:rPr>
              <w:t>2</w:t>
            </w:r>
            <w:r w:rsidRPr="00BA4E1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4590B" w14:textId="77777777" w:rsidR="00651605" w:rsidRDefault="00651605" w:rsidP="008A1BBC">
      <w:pPr>
        <w:spacing w:after="0" w:line="240" w:lineRule="auto"/>
      </w:pPr>
      <w:r>
        <w:separator/>
      </w:r>
    </w:p>
  </w:footnote>
  <w:footnote w:type="continuationSeparator" w:id="0">
    <w:p w14:paraId="7BA132FF" w14:textId="77777777" w:rsidR="00651605" w:rsidRDefault="00651605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90622" w14:textId="476369D9" w:rsidR="006E5C7C" w:rsidRPr="00FB5E16" w:rsidRDefault="009F4CDB" w:rsidP="00C83F5A">
    <w:pPr>
      <w:pStyle w:val="Header"/>
      <w:spacing w:before="80" w:after="80"/>
      <w:rPr>
        <w:sz w:val="20"/>
        <w:szCs w:val="20"/>
      </w:rPr>
    </w:pPr>
    <w:r w:rsidRPr="00FB5E16">
      <w:rPr>
        <w:sz w:val="20"/>
        <w:szCs w:val="20"/>
      </w:rPr>
      <w:t>GfNA-</w:t>
    </w:r>
    <w:r w:rsidR="0073460D" w:rsidRPr="00FB5E16">
      <w:rPr>
        <w:sz w:val="20"/>
        <w:szCs w:val="20"/>
      </w:rPr>
      <w:t xml:space="preserve">II.7 VET Mobility Agreement Staff </w:t>
    </w:r>
    <w:r w:rsidR="008A1BBC" w:rsidRPr="00FB5E16">
      <w:rPr>
        <w:sz w:val="20"/>
        <w:szCs w:val="20"/>
      </w:rPr>
      <w:t xml:space="preserve">– </w:t>
    </w:r>
    <w:r w:rsidR="00DC3AF6" w:rsidRPr="00FB5E16">
      <w:rPr>
        <w:sz w:val="20"/>
        <w:szCs w:val="20"/>
      </w:rPr>
      <w:t>201</w:t>
    </w:r>
    <w:r w:rsidR="007E6C86" w:rsidRPr="00FB5E16">
      <w:rPr>
        <w:sz w:val="20"/>
        <w:szCs w:val="20"/>
      </w:rPr>
      <w:t>9</w:t>
    </w:r>
    <w:r w:rsidR="006E5C7C" w:rsidRPr="00FB5E16">
      <w:rPr>
        <w:sz w:val="20"/>
        <w:szCs w:val="20"/>
      </w:rPr>
      <w:t xml:space="preserve"> </w:t>
    </w:r>
  </w:p>
  <w:p w14:paraId="4BE0865E" w14:textId="6BB2A2BF" w:rsidR="003E31DB" w:rsidRPr="00FB5E16" w:rsidRDefault="003E31DB" w:rsidP="00C83F5A">
    <w:pPr>
      <w:pStyle w:val="Header"/>
      <w:spacing w:before="80" w:after="80"/>
      <w:rPr>
        <w:sz w:val="20"/>
        <w:szCs w:val="20"/>
      </w:rPr>
    </w:pPr>
    <w:r w:rsidRPr="00FB5E16">
      <w:rPr>
        <w:sz w:val="20"/>
        <w:szCs w:val="20"/>
      </w:rPr>
      <w:t xml:space="preserve">2019-1-RO01-KA102-XXXXXX </w:t>
    </w:r>
    <w:r w:rsidRPr="00FB5E16">
      <w:rPr>
        <w:sz w:val="20"/>
        <w:szCs w:val="20"/>
      </w:rPr>
      <w:tab/>
    </w:r>
    <w:r w:rsidR="002D7273" w:rsidRPr="002D7273">
      <w:rPr>
        <w:sz w:val="20"/>
        <w:szCs w:val="20"/>
        <w:highlight w:val="yellow"/>
      </w:rPr>
      <w:t>SAU</w:t>
    </w:r>
    <w:r w:rsidR="002D7273">
      <w:rPr>
        <w:sz w:val="20"/>
        <w:szCs w:val="20"/>
      </w:rPr>
      <w:t xml:space="preserve"> </w:t>
    </w:r>
    <w:r w:rsidRPr="00FB5E16">
      <w:rPr>
        <w:sz w:val="20"/>
        <w:szCs w:val="20"/>
      </w:rPr>
      <w:tab/>
      <w:t xml:space="preserve">2019-1-RO01-KA116-XXXXXX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3FE1"/>
    <w:rsid w:val="00036CA5"/>
    <w:rsid w:val="000E0AD9"/>
    <w:rsid w:val="00184D27"/>
    <w:rsid w:val="001A50BF"/>
    <w:rsid w:val="001C4A19"/>
    <w:rsid w:val="00276EB3"/>
    <w:rsid w:val="002C121A"/>
    <w:rsid w:val="002D6F13"/>
    <w:rsid w:val="002D7273"/>
    <w:rsid w:val="002E2C36"/>
    <w:rsid w:val="002E2EC9"/>
    <w:rsid w:val="003126AC"/>
    <w:rsid w:val="003548AE"/>
    <w:rsid w:val="003E31DB"/>
    <w:rsid w:val="003E72F5"/>
    <w:rsid w:val="00416C64"/>
    <w:rsid w:val="004510C1"/>
    <w:rsid w:val="00480734"/>
    <w:rsid w:val="00485EDB"/>
    <w:rsid w:val="00523FE1"/>
    <w:rsid w:val="00534961"/>
    <w:rsid w:val="0054146C"/>
    <w:rsid w:val="00557F95"/>
    <w:rsid w:val="00577ED4"/>
    <w:rsid w:val="00587AD3"/>
    <w:rsid w:val="006035AC"/>
    <w:rsid w:val="006465DF"/>
    <w:rsid w:val="00651605"/>
    <w:rsid w:val="006A44BA"/>
    <w:rsid w:val="006B1D4E"/>
    <w:rsid w:val="006C2C30"/>
    <w:rsid w:val="006E5C7C"/>
    <w:rsid w:val="0073460D"/>
    <w:rsid w:val="00740162"/>
    <w:rsid w:val="007E6C86"/>
    <w:rsid w:val="00803AD9"/>
    <w:rsid w:val="00804504"/>
    <w:rsid w:val="0082157E"/>
    <w:rsid w:val="00836697"/>
    <w:rsid w:val="00850475"/>
    <w:rsid w:val="00882383"/>
    <w:rsid w:val="008A1BBC"/>
    <w:rsid w:val="009047E0"/>
    <w:rsid w:val="00944EFE"/>
    <w:rsid w:val="0096662B"/>
    <w:rsid w:val="00985331"/>
    <w:rsid w:val="009F4CDB"/>
    <w:rsid w:val="00A949AA"/>
    <w:rsid w:val="00AD2C3B"/>
    <w:rsid w:val="00AE028E"/>
    <w:rsid w:val="00B85B9B"/>
    <w:rsid w:val="00BA4E16"/>
    <w:rsid w:val="00BC20BE"/>
    <w:rsid w:val="00BF1E76"/>
    <w:rsid w:val="00C5094E"/>
    <w:rsid w:val="00C83F5A"/>
    <w:rsid w:val="00C86470"/>
    <w:rsid w:val="00CC2FF7"/>
    <w:rsid w:val="00D40669"/>
    <w:rsid w:val="00D61801"/>
    <w:rsid w:val="00DC3AF6"/>
    <w:rsid w:val="00E83BE1"/>
    <w:rsid w:val="00EB5DF5"/>
    <w:rsid w:val="00EC142B"/>
    <w:rsid w:val="00F929FA"/>
    <w:rsid w:val="00F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E09C7-8947-487F-883B-AD1B873DB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11380DEC-B829-4980-ACE1-CEBE7C9C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38</cp:revision>
  <dcterms:created xsi:type="dcterms:W3CDTF">2019-01-23T09:12:00Z</dcterms:created>
  <dcterms:modified xsi:type="dcterms:W3CDTF">2019-07-30T10:35:00Z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